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大庆博润绿洲科技有限公司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2022年07月10日 上午至2022年07月10日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8537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2022-07-09T01:53:21Z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DEE2DC18524649D9ABBE1D4E5D99CDB3</vt:lpwstr>
  </property>
</Properties>
</file>