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大城县恒利电材厂（普通合伙）</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54-2020-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