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山东简聘餐饮管理有限公司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0376-2021-QEOFH-2022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山东省济南市槐荫区时代佳苑沿街8号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郑耀民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济南市市中区济微路389号山东力明技工学校食堂1楼三餐厅（山东简聘餐饮管理有限公司承包）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刘东东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0531-81852423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18678886075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质量管理体系,环境管理体系,职业健康安全管理体系,食品安全管理体系,危害分析与关键控制点体系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Q：餐饮管理服务（热食类食品制售）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E：餐饮管理服务（热食类食品制售）所涉及场所的相关环境管理活动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O：餐饮管理服务（热食类食品制售）所涉及场所的相关职业健康安全管理活动</w:t>
            </w:r>
          </w:p>
          <w:bookmarkEnd w:id="10"/>
          <w:p>
            <w:pPr>
              <w:rPr>
                <w:sz w:val="20"/>
              </w:rPr>
            </w:pPr>
            <w:r>
              <w:rPr>
                <w:sz w:val="20"/>
              </w:rPr>
              <w:t>F：位于</w:t>
            </w:r>
            <w:r>
              <w:rPr>
                <w:rFonts w:hint="eastAsia"/>
                <w:sz w:val="20"/>
                <w:lang w:val="en-US" w:eastAsia="zh-CN"/>
              </w:rPr>
              <w:t>济南市市中区济微路389号山东力明技工学校食堂1楼三餐厅（山东简聘餐饮管理有限公司承包）</w:t>
            </w:r>
            <w:r>
              <w:rPr>
                <w:sz w:val="20"/>
              </w:rPr>
              <w:t>的餐饮管理服务（热食类食品制售）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sz w:val="20"/>
              </w:rPr>
              <w:t>H：位于</w:t>
            </w:r>
            <w:r>
              <w:rPr>
                <w:rFonts w:hint="eastAsia"/>
                <w:sz w:val="20"/>
                <w:lang w:val="en-US" w:eastAsia="zh-CN"/>
              </w:rPr>
              <w:t>济南市市中区济微路389号山东力明技工学校食堂1楼三餐厅（山东简聘餐饮管理有限公司承包）</w:t>
            </w:r>
            <w:r>
              <w:rPr>
                <w:sz w:val="20"/>
              </w:rPr>
              <w:t>的餐饮管理服务（热食类食品制售）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Q：30.05.00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F：E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H：E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/>
                <w:bCs/>
                <w:strike/>
                <w:dstrike w:val="0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多场所抽</w:t>
            </w:r>
          </w:p>
          <w:p>
            <w:pPr>
              <w:ind w:firstLine="310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是否存在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Cs w:val="21"/>
              </w:rPr>
              <w:t>■</w:t>
            </w:r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/>
                <w:bCs/>
                <w:strike/>
                <w:dstrike w:val="0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Cs w:val="21"/>
              </w:rPr>
              <w:t>■</w:t>
            </w:r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/>
                <w:bCs/>
                <w:strike/>
                <w:dstrike w:val="0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bookmarkStart w:id="15" w:name="企业人数"/>
            <w:r>
              <w:rPr>
                <w:rFonts w:ascii="宋体"/>
                <w:bCs/>
                <w:strike/>
                <w:dstrike w:val="0"/>
                <w:szCs w:val="21"/>
              </w:rPr>
              <w:t>14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trike/>
                <w:dstrike w:val="0"/>
                <w:szCs w:val="21"/>
              </w:rPr>
            </w:pPr>
            <w:bookmarkStart w:id="16" w:name="体系人数"/>
            <w:r>
              <w:rPr>
                <w:rFonts w:ascii="宋体"/>
                <w:bCs/>
                <w:strike/>
                <w:dstrike w:val="0"/>
                <w:szCs w:val="21"/>
              </w:rPr>
              <w:t>Q:14,E:14,O:14,F:14,H:14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增加 □减少到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43</w:t>
            </w:r>
            <w:r>
              <w:rPr>
                <w:rFonts w:hint="eastAsia" w:ascii="宋体" w:hAnsi="宋体"/>
                <w:color w:val="000000"/>
              </w:rPr>
              <w:t xml:space="preserve">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见D文件变更单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全条款全部门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——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餐饮部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Q7.1.5/8.5/8.5.1,F8.7/8.2/8.5.4.5，H3.6/3.3/4.3.4.3,EO:8.1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——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——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——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1655823099(1)" type="#_x0000_t75" style="height:55.5pt;width:95.5pt;" filled="f" o:preferrelative="t" stroked="f" coordsize="21600,21600">
                  <v:path/>
                  <v:fill on="f" focussize="0,0"/>
                  <v:stroke on="f"/>
                  <v:imagedata r:id="rId6" o:title="1655823099(1)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2022-08-07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bookmarkStart w:id="17" w:name="_GoBack"/>
            <w:r>
              <w:rPr>
                <w:rFonts w:hint="eastAsia"/>
                <w:bCs/>
                <w:strike/>
                <w:dstrike w:val="0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trike/>
          <w:dstrike w:val="0"/>
          <w:sz w:val="24"/>
        </w:rPr>
      </w:pPr>
    </w:p>
    <w:p>
      <w:pPr>
        <w:pStyle w:val="3"/>
        <w:ind w:firstLine="480"/>
        <w:rPr>
          <w:bCs/>
          <w:strike/>
          <w:dstrike w:val="0"/>
          <w:sz w:val="24"/>
        </w:rPr>
      </w:pPr>
    </w:p>
    <w:p>
      <w:pPr>
        <w:pStyle w:val="3"/>
        <w:ind w:firstLine="480"/>
        <w:rPr>
          <w:bCs/>
          <w:strike/>
          <w:dstrike w:val="0"/>
          <w:sz w:val="24"/>
        </w:rPr>
      </w:pPr>
    </w:p>
    <w:bookmarkEnd w:id="17"/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517D7A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3</TotalTime>
  <ScaleCrop>false</ScaleCrop>
  <LinksUpToDate>false</LinksUpToDate>
  <CharactersWithSpaces>2341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2022-08-08T14:59:38Z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