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rFonts w:hint="eastAsia" w:eastAsia="宋体"/>
                <w:sz w:val="20"/>
                <w:lang w:eastAsia="zh-CN"/>
              </w:rPr>
            </w:pPr>
            <w:r>
              <w:rPr>
                <w:rFonts w:hint="eastAsia"/>
                <w:sz w:val="20"/>
                <w:lang w:eastAsia="zh-CN"/>
              </w:rPr>
              <w:t>杭州长翼纺织机械有限公司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0" w:name="Q勾选"/>
            <w:r>
              <w:rPr>
                <w:rFonts w:hint="eastAsia"/>
                <w:sz w:val="22"/>
                <w:szCs w:val="22"/>
              </w:rPr>
              <w:t>□</w:t>
            </w:r>
            <w:bookmarkEnd w:id="0"/>
            <w:r>
              <w:rPr>
                <w:rFonts w:hint="eastAsia"/>
                <w:sz w:val="22"/>
                <w:szCs w:val="22"/>
              </w:rPr>
              <w:t>GB/T19001-2016</w:t>
            </w:r>
            <w:bookmarkStart w:id="1" w:name="QJ勾选"/>
            <w:r>
              <w:rPr>
                <w:rFonts w:hint="eastAsia"/>
                <w:sz w:val="22"/>
                <w:szCs w:val="22"/>
              </w:rPr>
              <w:t>□</w:t>
            </w:r>
            <w:bookmarkEnd w:id="1"/>
            <w:r>
              <w:rPr>
                <w:rFonts w:hint="eastAsia"/>
                <w:sz w:val="22"/>
                <w:szCs w:val="22"/>
              </w:rPr>
              <w:t>GB/T 50430-2017</w:t>
            </w:r>
          </w:p>
          <w:p>
            <w:pPr>
              <w:rPr>
                <w:sz w:val="22"/>
                <w:szCs w:val="22"/>
              </w:rPr>
            </w:pPr>
            <w:bookmarkStart w:id="2" w:name="E勾选"/>
            <w:r>
              <w:rPr>
                <w:rFonts w:hint="eastAsia"/>
                <w:sz w:val="22"/>
                <w:szCs w:val="22"/>
              </w:rPr>
              <w:t>■</w:t>
            </w:r>
            <w:bookmarkEnd w:id="2"/>
            <w:r>
              <w:rPr>
                <w:rFonts w:hint="eastAsia"/>
                <w:sz w:val="22"/>
                <w:szCs w:val="22"/>
              </w:rPr>
              <w:t>GB/T24001-2016</w:t>
            </w:r>
            <w:bookmarkStart w:id="3" w:name="S勾选"/>
            <w:r>
              <w:rPr>
                <w:rFonts w:hint="eastAsia"/>
                <w:sz w:val="22"/>
                <w:szCs w:val="22"/>
              </w:rPr>
              <w:t>■</w:t>
            </w:r>
            <w:bookmarkEnd w:id="3"/>
            <w:r>
              <w:rPr>
                <w:rFonts w:hint="eastAsia"/>
                <w:sz w:val="22"/>
                <w:szCs w:val="22"/>
              </w:rPr>
              <w:t>GB/T 45001：2020</w:t>
            </w:r>
          </w:p>
          <w:p>
            <w:pPr>
              <w:rPr>
                <w:sz w:val="22"/>
                <w:szCs w:val="22"/>
              </w:rPr>
            </w:pPr>
            <w:bookmarkStart w:id="4" w:name="EnMS勾选"/>
            <w:r>
              <w:rPr>
                <w:rFonts w:hint="eastAsia"/>
                <w:sz w:val="22"/>
                <w:szCs w:val="22"/>
              </w:rPr>
              <w:t>□</w:t>
            </w:r>
            <w:bookmarkEnd w:id="4"/>
            <w:r>
              <w:rPr>
                <w:rFonts w:hint="eastAsia"/>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eastAsia="zh-CN"/>
              </w:rPr>
            </w:pPr>
            <w:r>
              <w:rPr>
                <w:rFonts w:hint="eastAsia"/>
                <w:sz w:val="22"/>
                <w:szCs w:val="22"/>
                <w:lang w:eastAsia="zh-CN"/>
              </w:rPr>
              <w:t>0846-2021-EO-2022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初审"/>
            <w:r>
              <w:rPr>
                <w:rFonts w:hint="eastAsia"/>
                <w:sz w:val="22"/>
                <w:szCs w:val="22"/>
              </w:rPr>
              <w:t>□</w:t>
            </w:r>
            <w:bookmarkEnd w:id="7"/>
            <w:r>
              <w:rPr>
                <w:rFonts w:hint="eastAsia"/>
                <w:sz w:val="22"/>
                <w:szCs w:val="22"/>
              </w:rPr>
              <w:t>初审</w:t>
            </w:r>
            <w:bookmarkStart w:id="8" w:name="监督勾选"/>
            <w:r>
              <w:rPr>
                <w:rFonts w:hint="eastAsia"/>
                <w:sz w:val="22"/>
                <w:szCs w:val="22"/>
              </w:rPr>
              <w:t>■</w:t>
            </w:r>
            <w:bookmarkEnd w:id="8"/>
            <w:r>
              <w:rPr>
                <w:rFonts w:hint="eastAsia"/>
                <w:sz w:val="22"/>
                <w:szCs w:val="22"/>
              </w:rPr>
              <w:t>第</w:t>
            </w:r>
            <w:r>
              <w:rPr>
                <w:sz w:val="22"/>
                <w:szCs w:val="22"/>
              </w:rPr>
              <w:t xml:space="preserve">( </w:t>
            </w:r>
            <w:bookmarkStart w:id="9" w:name="监督次数"/>
            <w:r>
              <w:rPr>
                <w:sz w:val="22"/>
                <w:szCs w:val="22"/>
              </w:rPr>
              <w:t>一</w:t>
            </w:r>
            <w:bookmarkEnd w:id="9"/>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张磊</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2020-N1EMS-1258213</w:t>
            </w:r>
          </w:p>
          <w:p>
            <w:pPr>
              <w:snapToGrid w:val="0"/>
              <w:spacing w:line="320" w:lineRule="exact"/>
              <w:ind w:left="1309"/>
              <w:rPr>
                <w:sz w:val="22"/>
                <w:szCs w:val="22"/>
                <w:highlight w:val="yellow"/>
              </w:rPr>
            </w:pPr>
            <w:r>
              <w:rPr>
                <w:sz w:val="20"/>
                <w:lang w:val="de-D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2" w:name="审核日期"/>
            <w:r>
              <w:rPr>
                <w:rFonts w:hint="eastAsia"/>
                <w:b/>
                <w:sz w:val="20"/>
              </w:rPr>
              <w:t>2022年07月0</w:t>
            </w:r>
            <w:r>
              <w:rPr>
                <w:rFonts w:hint="eastAsia"/>
                <w:b/>
                <w:sz w:val="20"/>
                <w:lang w:val="en-US" w:eastAsia="zh-CN"/>
              </w:rPr>
              <w:t>7</w:t>
            </w:r>
            <w:r>
              <w:rPr>
                <w:rFonts w:hint="eastAsia"/>
                <w:b/>
                <w:sz w:val="20"/>
              </w:rPr>
              <w:t>日 上午</w:t>
            </w:r>
            <w:bookmarkEnd w:id="12"/>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2022年07月0</w:t>
            </w:r>
            <w:r>
              <w:rPr>
                <w:rFonts w:hint="eastAsia"/>
                <w:b/>
                <w:sz w:val="20"/>
                <w:lang w:val="en-US" w:eastAsia="zh-CN"/>
              </w:rPr>
              <w:t>8</w:t>
            </w:r>
            <w:r>
              <w:rPr>
                <w:rFonts w:hint="eastAsia"/>
                <w:b/>
                <w:sz w:val="20"/>
              </w:rPr>
              <w:t>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2022.7.8</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4DB77D0D"/>
    <w:rsid w:val="56CD6056"/>
    <w:rsid w:val="64AE6F50"/>
    <w:rsid w:val="759618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541</Words>
  <Characters>727</Characters>
  <Lines>5</Lines>
  <Paragraphs>1</Paragraphs>
  <TotalTime>0</TotalTime>
  <ScaleCrop>false</ScaleCrop>
  <LinksUpToDate>false</LinksUpToDate>
  <CharactersWithSpaces>754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2022-07-17T03:56:17Z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