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60199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FD1A8A">
        <w:trPr>
          <w:cantSplit/>
          <w:trHeight w:val="915"/>
        </w:trPr>
        <w:tc>
          <w:tcPr>
            <w:tcW w:w="1368" w:type="dxa"/>
          </w:tcPr>
          <w:p w:rsidR="009961FF" w:rsidRDefault="0060199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0199F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0199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FD1A8A">
        <w:trPr>
          <w:cantSplit/>
        </w:trPr>
        <w:tc>
          <w:tcPr>
            <w:tcW w:w="1368" w:type="dxa"/>
          </w:tcPr>
          <w:p w:rsidR="009961FF" w:rsidRDefault="0060199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019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成都蓝轩清洁服务有限公司</w:t>
            </w:r>
            <w:bookmarkEnd w:id="6"/>
            <w:bookmarkEnd w:id="7"/>
          </w:p>
        </w:tc>
      </w:tr>
      <w:tr w:rsidR="00FD1A8A">
        <w:trPr>
          <w:cantSplit/>
        </w:trPr>
        <w:tc>
          <w:tcPr>
            <w:tcW w:w="1368" w:type="dxa"/>
          </w:tcPr>
          <w:p w:rsidR="009961FF" w:rsidRDefault="0060199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0F30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60199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0F30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王凯丽</w:t>
            </w:r>
          </w:p>
        </w:tc>
      </w:tr>
      <w:tr w:rsidR="00FD1A8A">
        <w:trPr>
          <w:trHeight w:val="4138"/>
        </w:trPr>
        <w:tc>
          <w:tcPr>
            <w:tcW w:w="10035" w:type="dxa"/>
            <w:gridSpan w:val="4"/>
          </w:tcPr>
          <w:p w:rsidR="009961FF" w:rsidRDefault="006019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6019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F300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查应急设备，在</w:t>
            </w:r>
            <w:r w:rsidR="007A44F8">
              <w:rPr>
                <w:rFonts w:ascii="方正仿宋简体" w:eastAsia="方正仿宋简体" w:hint="eastAsia"/>
                <w:b/>
              </w:rPr>
              <w:t>公司</w:t>
            </w:r>
            <w:r>
              <w:rPr>
                <w:rFonts w:ascii="方正仿宋简体" w:eastAsia="方正仿宋简体" w:hint="eastAsia"/>
                <w:b/>
              </w:rPr>
              <w:t>办公区域未按要求配置灭火器。</w:t>
            </w:r>
          </w:p>
          <w:p w:rsidR="009961FF" w:rsidRDefault="006019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019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019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019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019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019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019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0199F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60199F" w:rsidP="000F300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0F300A" w:rsidP="000F300A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60199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60199F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60199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60199F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60199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="0060199F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0F300A" w:rsidP="000F300A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60199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 w:rsidR="0060199F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60199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="0060199F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60199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4.4.7</w:t>
            </w:r>
            <w:r w:rsidR="0060199F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60199F" w:rsidP="000F300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60199F" w:rsidP="000F300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0199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F300A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6019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F300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2941955</wp:posOffset>
                  </wp:positionH>
                  <wp:positionV relativeFrom="paragraph">
                    <wp:posOffset>10795</wp:posOffset>
                  </wp:positionV>
                  <wp:extent cx="352425" cy="304800"/>
                  <wp:effectExtent l="19050" t="0" r="9525" b="0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10795</wp:posOffset>
                  </wp:positionV>
                  <wp:extent cx="352425" cy="304800"/>
                  <wp:effectExtent l="19050" t="0" r="9525" b="0"/>
                  <wp:wrapNone/>
                  <wp:docPr id="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0199F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60199F"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 w:rsidR="0060199F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60199F"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 w:rsidR="0060199F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60199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0F300A">
              <w:rPr>
                <w:rFonts w:ascii="方正仿宋简体" w:eastAsia="方正仿宋简体" w:hint="eastAsia"/>
                <w:b/>
                <w:sz w:val="24"/>
              </w:rPr>
              <w:t>2020.7.20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0F300A">
              <w:rPr>
                <w:rFonts w:ascii="方正仿宋简体" w:eastAsia="方正仿宋简体" w:hint="eastAsia"/>
                <w:b/>
                <w:sz w:val="24"/>
              </w:rPr>
              <w:t>2020.7.20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7A44F8">
              <w:rPr>
                <w:rFonts w:ascii="方正仿宋简体" w:eastAsia="方正仿宋简体" w:hint="eastAsia"/>
                <w:b/>
                <w:sz w:val="24"/>
              </w:rPr>
              <w:t>2020.7.20</w:t>
            </w:r>
          </w:p>
        </w:tc>
      </w:tr>
      <w:tr w:rsidR="00FD1A8A">
        <w:trPr>
          <w:trHeight w:val="4491"/>
        </w:trPr>
        <w:tc>
          <w:tcPr>
            <w:tcW w:w="10035" w:type="dxa"/>
            <w:gridSpan w:val="4"/>
          </w:tcPr>
          <w:p w:rsidR="009961FF" w:rsidRDefault="006019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6019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019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019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019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019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019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60199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D1A8A">
        <w:trPr>
          <w:trHeight w:val="1702"/>
        </w:trPr>
        <w:tc>
          <w:tcPr>
            <w:tcW w:w="10028" w:type="dxa"/>
          </w:tcPr>
          <w:p w:rsidR="009961FF" w:rsidRDefault="0060199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</w:tc>
      </w:tr>
      <w:tr w:rsidR="00FD1A8A">
        <w:trPr>
          <w:trHeight w:val="1393"/>
        </w:trPr>
        <w:tc>
          <w:tcPr>
            <w:tcW w:w="10028" w:type="dxa"/>
          </w:tcPr>
          <w:p w:rsidR="009961FF" w:rsidRDefault="0060199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</w:tc>
      </w:tr>
      <w:tr w:rsidR="00FD1A8A">
        <w:trPr>
          <w:trHeight w:val="1854"/>
        </w:trPr>
        <w:tc>
          <w:tcPr>
            <w:tcW w:w="10028" w:type="dxa"/>
          </w:tcPr>
          <w:p w:rsidR="009961FF" w:rsidRDefault="0060199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</w:tc>
      </w:tr>
      <w:tr w:rsidR="00FD1A8A">
        <w:trPr>
          <w:trHeight w:val="1537"/>
        </w:trPr>
        <w:tc>
          <w:tcPr>
            <w:tcW w:w="10028" w:type="dxa"/>
          </w:tcPr>
          <w:p w:rsidR="009961FF" w:rsidRDefault="0060199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FD1A8A">
        <w:trPr>
          <w:trHeight w:val="1699"/>
        </w:trPr>
        <w:tc>
          <w:tcPr>
            <w:tcW w:w="10028" w:type="dxa"/>
          </w:tcPr>
          <w:p w:rsidR="009961FF" w:rsidRDefault="0060199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</w:tc>
      </w:tr>
      <w:tr w:rsidR="00FD1A8A">
        <w:trPr>
          <w:trHeight w:val="2485"/>
        </w:trPr>
        <w:tc>
          <w:tcPr>
            <w:tcW w:w="10028" w:type="dxa"/>
          </w:tcPr>
          <w:p w:rsidR="009961FF" w:rsidRDefault="0060199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</w:p>
          <w:p w:rsidR="009961FF" w:rsidRDefault="0060199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60199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99F" w:rsidRDefault="0060199F" w:rsidP="00FD1A8A">
      <w:r>
        <w:separator/>
      </w:r>
    </w:p>
  </w:endnote>
  <w:endnote w:type="continuationSeparator" w:id="0">
    <w:p w:rsidR="0060199F" w:rsidRDefault="0060199F" w:rsidP="00FD1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60199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99F" w:rsidRDefault="0060199F" w:rsidP="00FD1A8A">
      <w:r>
        <w:separator/>
      </w:r>
    </w:p>
  </w:footnote>
  <w:footnote w:type="continuationSeparator" w:id="0">
    <w:p w:rsidR="0060199F" w:rsidRDefault="0060199F" w:rsidP="00FD1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60199F" w:rsidP="000F300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FD1A8A" w:rsidP="000F300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0199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0199F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FD1A8A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0199F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751C4B1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CEA4A7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256A3E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1C0DD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C6E13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11AD25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99E191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BA8C3B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D4CE734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1A8A"/>
    <w:rsid w:val="000F300A"/>
    <w:rsid w:val="0060199F"/>
    <w:rsid w:val="007A44F8"/>
    <w:rsid w:val="00FD1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114</Words>
  <Characters>654</Characters>
  <Application>Microsoft Office Word</Application>
  <DocSecurity>0</DocSecurity>
  <Lines>5</Lines>
  <Paragraphs>1</Paragraphs>
  <ScaleCrop>false</ScaleCrop>
  <Company>微软中国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2020-07-20T02:52:00Z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