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2D6E" w14:textId="77777777" w:rsidR="008F78C4" w:rsidRDefault="00A70F9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F78C4" w14:paraId="10CE8C0A" w14:textId="77777777">
        <w:trPr>
          <w:cantSplit/>
          <w:trHeight w:val="915"/>
        </w:trPr>
        <w:tc>
          <w:tcPr>
            <w:tcW w:w="1368" w:type="dxa"/>
          </w:tcPr>
          <w:p w14:paraId="37F7BFF6" w14:textId="77777777" w:rsidR="008F78C4" w:rsidRDefault="00A70F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68C0288" w14:textId="77777777" w:rsidR="008F78C4" w:rsidRDefault="00A70F9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449DDCB" w14:textId="77777777" w:rsidR="008F78C4" w:rsidRDefault="00A70F9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F78C4" w14:paraId="7FAB3B0D" w14:textId="77777777">
        <w:trPr>
          <w:cantSplit/>
        </w:trPr>
        <w:tc>
          <w:tcPr>
            <w:tcW w:w="1368" w:type="dxa"/>
          </w:tcPr>
          <w:p w14:paraId="5EDF268F" w14:textId="77777777" w:rsidR="008F78C4" w:rsidRDefault="00A70F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1D72E5E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江西万豪塑业有限公司</w:t>
            </w:r>
            <w:bookmarkEnd w:id="11"/>
          </w:p>
        </w:tc>
        <w:tc>
          <w:tcPr>
            <w:tcW w:w="1290" w:type="dxa"/>
          </w:tcPr>
          <w:p w14:paraId="271A8DA3" w14:textId="77777777" w:rsidR="008F78C4" w:rsidRDefault="00A70F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0B8769D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谈红云</w:t>
            </w:r>
          </w:p>
        </w:tc>
      </w:tr>
      <w:tr w:rsidR="008F78C4" w14:paraId="7280BB9C" w14:textId="77777777">
        <w:trPr>
          <w:cantSplit/>
        </w:trPr>
        <w:tc>
          <w:tcPr>
            <w:tcW w:w="1368" w:type="dxa"/>
          </w:tcPr>
          <w:p w14:paraId="67054FA4" w14:textId="77777777" w:rsidR="008F78C4" w:rsidRDefault="00A70F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1CD3266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14:paraId="48135B81" w14:textId="77777777" w:rsidR="008F78C4" w:rsidRDefault="008F78C4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9AA45A5" w14:textId="77777777" w:rsidR="008F78C4" w:rsidRDefault="00A70F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43EA65C" w14:textId="77777777" w:rsidR="008F78C4" w:rsidRDefault="00A70F9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</w:p>
        </w:tc>
      </w:tr>
      <w:tr w:rsidR="008F78C4" w14:paraId="65411E75" w14:textId="77777777">
        <w:trPr>
          <w:trHeight w:val="4138"/>
        </w:trPr>
        <w:tc>
          <w:tcPr>
            <w:tcW w:w="10035" w:type="dxa"/>
            <w:gridSpan w:val="4"/>
          </w:tcPr>
          <w:p w14:paraId="4FAA459C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23D47EA" w14:textId="77777777" w:rsidR="008F78C4" w:rsidRDefault="008F78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FCB879" w14:textId="77777777" w:rsidR="008F78C4" w:rsidRDefault="00A70F93">
            <w:pPr>
              <w:spacing w:beforeLines="20" w:before="62" w:afterLines="20" w:after="62" w:line="288" w:lineRule="auto"/>
              <w:ind w:firstLineChars="200" w:firstLine="4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查看合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性评价记录，部分收集的法律法规未查看到评价的记录，如环境监测管理办法、江西省环境污染防治条例等，不符合要求。</w:t>
            </w:r>
          </w:p>
          <w:p w14:paraId="613DB2FA" w14:textId="77777777" w:rsidR="008F78C4" w:rsidRDefault="008F78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08036E" w14:textId="77777777" w:rsidR="008F78C4" w:rsidRDefault="008F78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7847F0" w14:textId="77777777" w:rsidR="008F78C4" w:rsidRDefault="008F78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6C85C7" w14:textId="77777777" w:rsidR="008F78C4" w:rsidRDefault="00A70F9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C54D0A1" w14:textId="77777777" w:rsidR="008F78C4" w:rsidRDefault="00A70F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CD45FD8" w14:textId="77777777" w:rsidR="008F78C4" w:rsidRDefault="00A70F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A6DB383" w14:textId="77777777" w:rsidR="008F78C4" w:rsidRDefault="00A70F9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D8CA4D3" w14:textId="77777777" w:rsidR="008F78C4" w:rsidRDefault="00A70F9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79BEC45" w14:textId="77777777" w:rsidR="008F78C4" w:rsidRDefault="00A70F9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3C4070E" w14:textId="77777777" w:rsidR="008F78C4" w:rsidRDefault="00A70F9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24F84D1" w14:textId="77777777" w:rsidR="008F78C4" w:rsidRDefault="00A70F9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FA732DE" w14:textId="77777777" w:rsidR="008F78C4" w:rsidRDefault="00A70F9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C57730B" w14:textId="77777777" w:rsidR="008F78C4" w:rsidRDefault="00A70F9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1E56BB3" w14:textId="77777777" w:rsidR="008F78C4" w:rsidRDefault="008F78C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96191DD" w14:textId="77777777" w:rsidR="008F78C4" w:rsidRDefault="00A70F9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F258AF9" w14:textId="77777777" w:rsidR="008F78C4" w:rsidRDefault="008F78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E515B6E" w14:textId="77777777" w:rsidR="008F78C4" w:rsidRDefault="00A70F9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AA1E27F" wp14:editId="4F7AF4A2">
                  <wp:simplePos x="0" y="0"/>
                  <wp:positionH relativeFrom="column">
                    <wp:posOffset>2755900</wp:posOffset>
                  </wp:positionH>
                  <wp:positionV relativeFrom="paragraph">
                    <wp:posOffset>26670</wp:posOffset>
                  </wp:positionV>
                  <wp:extent cx="542925" cy="3200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B07C42B" wp14:editId="33FD6CE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422D7728" w14:textId="77777777" w:rsidR="008F78C4" w:rsidRDefault="00A70F9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F78C4" w14:paraId="771777B5" w14:textId="77777777">
        <w:trPr>
          <w:trHeight w:val="3768"/>
        </w:trPr>
        <w:tc>
          <w:tcPr>
            <w:tcW w:w="10035" w:type="dxa"/>
            <w:gridSpan w:val="4"/>
          </w:tcPr>
          <w:p w14:paraId="0E3A620C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0D01D47" w14:textId="77777777" w:rsidR="008F78C4" w:rsidRDefault="008F78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003276" w14:textId="77777777" w:rsidR="008F78C4" w:rsidRDefault="008F78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19CDADE" w14:textId="77777777" w:rsidR="008F78C4" w:rsidRDefault="008F78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855630" w14:textId="77777777" w:rsidR="008F78C4" w:rsidRDefault="008F78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B481340" w14:textId="77777777" w:rsidR="008F78C4" w:rsidRDefault="00A70F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A584573" w14:textId="77777777" w:rsidR="008F78C4" w:rsidRDefault="00A70F9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F78C4" w14:paraId="49608DD8" w14:textId="77777777">
        <w:trPr>
          <w:trHeight w:val="1702"/>
        </w:trPr>
        <w:tc>
          <w:tcPr>
            <w:tcW w:w="10028" w:type="dxa"/>
          </w:tcPr>
          <w:p w14:paraId="076D3FCC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535219F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62578031" w14:textId="77777777" w:rsidR="008F78C4" w:rsidRDefault="00A70F93">
            <w:pPr>
              <w:spacing w:beforeLines="20" w:before="62" w:afterLines="20" w:after="62" w:line="288" w:lineRule="auto"/>
              <w:ind w:firstLineChars="300" w:firstLine="63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查看合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性评价记录，部分收集的法律法规未查看到评价的记录，如环境监测管理办法、江西省环境污染防治条例等，不符合要求。</w:t>
            </w:r>
          </w:p>
          <w:p w14:paraId="51DDB0D1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40D513AC" w14:textId="77777777" w:rsidR="008F78C4" w:rsidRDefault="008F78C4">
            <w:pPr>
              <w:rPr>
                <w:rFonts w:eastAsia="方正仿宋简体"/>
                <w:b/>
              </w:rPr>
            </w:pPr>
          </w:p>
        </w:tc>
      </w:tr>
      <w:tr w:rsidR="008F78C4" w14:paraId="0A5FFCDE" w14:textId="77777777">
        <w:trPr>
          <w:trHeight w:val="1393"/>
        </w:trPr>
        <w:tc>
          <w:tcPr>
            <w:tcW w:w="10028" w:type="dxa"/>
          </w:tcPr>
          <w:p w14:paraId="182E6193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6621088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</w:p>
          <w:p w14:paraId="3B20F9DD" w14:textId="77777777" w:rsidR="008F78C4" w:rsidRDefault="00A70F93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立即安排相关工作人员更新合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</w:t>
            </w:r>
          </w:p>
          <w:p w14:paraId="7B1E5F8F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5744EDB4" w14:textId="77777777" w:rsidR="008F78C4" w:rsidRDefault="008F78C4">
            <w:pPr>
              <w:rPr>
                <w:rFonts w:eastAsia="方正仿宋简体"/>
                <w:b/>
              </w:rPr>
            </w:pPr>
          </w:p>
        </w:tc>
      </w:tr>
      <w:tr w:rsidR="008F78C4" w14:paraId="3D6D00DB" w14:textId="77777777">
        <w:trPr>
          <w:trHeight w:val="1861"/>
        </w:trPr>
        <w:tc>
          <w:tcPr>
            <w:tcW w:w="10028" w:type="dxa"/>
          </w:tcPr>
          <w:p w14:paraId="1F748866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4A169ED" w14:textId="77777777" w:rsidR="008F78C4" w:rsidRDefault="008F78C4">
            <w:pPr>
              <w:rPr>
                <w:rFonts w:hAnsi="宋体"/>
                <w:szCs w:val="21"/>
              </w:rPr>
            </w:pPr>
          </w:p>
          <w:p w14:paraId="4F697DC4" w14:textId="4E661FB5" w:rsidR="008F78C4" w:rsidRDefault="00A70F93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相关人员对标准的理解不深导致</w:t>
            </w:r>
            <w:r w:rsidR="00C16DA3">
              <w:rPr>
                <w:rFonts w:hAnsi="宋体" w:hint="eastAsia"/>
                <w:szCs w:val="21"/>
              </w:rPr>
              <w:t>在进行合</w:t>
            </w:r>
            <w:proofErr w:type="gramStart"/>
            <w:r w:rsidR="00C16DA3">
              <w:rPr>
                <w:rFonts w:hAnsi="宋体" w:hint="eastAsia"/>
                <w:szCs w:val="21"/>
              </w:rPr>
              <w:t>规</w:t>
            </w:r>
            <w:proofErr w:type="gramEnd"/>
            <w:r w:rsidR="00C16DA3">
              <w:rPr>
                <w:rFonts w:hAnsi="宋体" w:hint="eastAsia"/>
                <w:szCs w:val="21"/>
              </w:rPr>
              <w:t>性评价时，</w:t>
            </w:r>
            <w:r>
              <w:rPr>
                <w:rFonts w:hAnsi="宋体" w:hint="eastAsia"/>
                <w:szCs w:val="21"/>
              </w:rPr>
              <w:t>部分收集的法律法规</w:t>
            </w:r>
            <w:r w:rsidR="00C16DA3">
              <w:rPr>
                <w:rFonts w:hAnsi="宋体" w:hint="eastAsia"/>
                <w:szCs w:val="21"/>
              </w:rPr>
              <w:t>未进行评价</w:t>
            </w:r>
          </w:p>
          <w:p w14:paraId="1D0AABC9" w14:textId="77777777" w:rsidR="008F78C4" w:rsidRDefault="008F78C4">
            <w:pPr>
              <w:rPr>
                <w:rFonts w:eastAsia="方正仿宋简体"/>
                <w:b/>
              </w:rPr>
            </w:pPr>
          </w:p>
        </w:tc>
      </w:tr>
      <w:tr w:rsidR="008F78C4" w14:paraId="37BFF743" w14:textId="77777777">
        <w:trPr>
          <w:trHeight w:val="1537"/>
        </w:trPr>
        <w:tc>
          <w:tcPr>
            <w:tcW w:w="10028" w:type="dxa"/>
          </w:tcPr>
          <w:p w14:paraId="19C6AC4D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5CCB82C" w14:textId="6766495B" w:rsidR="008F78C4" w:rsidRDefault="00A70F93">
            <w:pPr>
              <w:numPr>
                <w:ilvl w:val="0"/>
                <w:numId w:val="1"/>
              </w:num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对相关人员进行培训</w:t>
            </w:r>
            <w:r>
              <w:rPr>
                <w:rFonts w:hAnsi="宋体" w:hint="eastAsia"/>
                <w:szCs w:val="21"/>
              </w:rPr>
              <w:t xml:space="preserve">GB/T 24001-2016 </w:t>
            </w:r>
            <w:proofErr w:type="spellStart"/>
            <w:r>
              <w:rPr>
                <w:rFonts w:hAnsi="宋体" w:hint="eastAsia"/>
                <w:szCs w:val="21"/>
              </w:rPr>
              <w:t>idt</w:t>
            </w:r>
            <w:proofErr w:type="spellEnd"/>
            <w:r>
              <w:rPr>
                <w:rFonts w:hAnsi="宋体" w:hint="eastAsia"/>
                <w:szCs w:val="21"/>
              </w:rPr>
              <w:t xml:space="preserve"> ISO 14001:2015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>9.1.2</w:t>
            </w:r>
            <w:r>
              <w:rPr>
                <w:rFonts w:hAnsi="宋体" w:hint="eastAsia"/>
                <w:szCs w:val="21"/>
              </w:rPr>
              <w:t>条款</w:t>
            </w:r>
            <w:r w:rsidR="00C16DA3">
              <w:rPr>
                <w:rFonts w:hAnsi="宋体" w:hint="eastAsia"/>
                <w:szCs w:val="21"/>
              </w:rPr>
              <w:t>要求及合</w:t>
            </w:r>
            <w:proofErr w:type="gramStart"/>
            <w:r w:rsidR="00C16DA3">
              <w:rPr>
                <w:rFonts w:hAnsi="宋体" w:hint="eastAsia"/>
                <w:szCs w:val="21"/>
              </w:rPr>
              <w:t>规</w:t>
            </w:r>
            <w:proofErr w:type="gramEnd"/>
            <w:r w:rsidR="00C16DA3">
              <w:rPr>
                <w:rFonts w:hAnsi="宋体" w:hint="eastAsia"/>
                <w:szCs w:val="21"/>
              </w:rPr>
              <w:t>性评价要求</w:t>
            </w:r>
          </w:p>
          <w:p w14:paraId="49C264A6" w14:textId="77777777" w:rsidR="008F78C4" w:rsidRDefault="00A70F93">
            <w:pPr>
              <w:numPr>
                <w:ilvl w:val="0"/>
                <w:numId w:val="1"/>
              </w:num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提供合</w:t>
            </w:r>
            <w:proofErr w:type="gramStart"/>
            <w:r>
              <w:rPr>
                <w:rFonts w:hAnsi="宋体" w:hint="eastAsia"/>
                <w:szCs w:val="21"/>
              </w:rPr>
              <w:t>规</w:t>
            </w:r>
            <w:proofErr w:type="gramEnd"/>
            <w:r>
              <w:rPr>
                <w:rFonts w:hAnsi="宋体" w:hint="eastAsia"/>
                <w:szCs w:val="21"/>
              </w:rPr>
              <w:t>性评价记录</w:t>
            </w:r>
          </w:p>
          <w:p w14:paraId="419C071A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19C93F46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588D1733" w14:textId="72B163F2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C16DA3">
              <w:rPr>
                <w:rFonts w:ascii="方正仿宋简体" w:eastAsia="方正仿宋简体" w:hint="eastAsia"/>
                <w:b/>
              </w:rPr>
              <w:t>2</w:t>
            </w:r>
            <w:r w:rsidR="00C16DA3">
              <w:rPr>
                <w:rFonts w:ascii="方正仿宋简体" w:eastAsia="方正仿宋简体"/>
                <w:b/>
              </w:rPr>
              <w:t>022</w:t>
            </w:r>
            <w:r w:rsidR="00C16DA3">
              <w:rPr>
                <w:rFonts w:ascii="方正仿宋简体" w:eastAsia="方正仿宋简体" w:hint="eastAsia"/>
                <w:b/>
              </w:rPr>
              <w:t>.</w:t>
            </w:r>
            <w:r w:rsidR="00C16DA3">
              <w:rPr>
                <w:rFonts w:ascii="方正仿宋简体" w:eastAsia="方正仿宋简体"/>
                <w:b/>
              </w:rPr>
              <w:t>7</w:t>
            </w:r>
            <w:r w:rsidR="00C16DA3">
              <w:rPr>
                <w:rFonts w:ascii="方正仿宋简体" w:eastAsia="方正仿宋简体" w:hint="eastAsia"/>
                <w:b/>
              </w:rPr>
              <w:t>.</w:t>
            </w:r>
            <w:r w:rsidR="00C16DA3">
              <w:rPr>
                <w:rFonts w:ascii="方正仿宋简体" w:eastAsia="方正仿宋简体"/>
                <w:b/>
              </w:rPr>
              <w:t>2</w:t>
            </w:r>
          </w:p>
        </w:tc>
      </w:tr>
      <w:tr w:rsidR="008F78C4" w14:paraId="0802EE50" w14:textId="77777777">
        <w:trPr>
          <w:trHeight w:val="1699"/>
        </w:trPr>
        <w:tc>
          <w:tcPr>
            <w:tcW w:w="10028" w:type="dxa"/>
          </w:tcPr>
          <w:p w14:paraId="5A7DA938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1D1A80E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0328EB58" w14:textId="41A72C58" w:rsidR="008F78C4" w:rsidRDefault="00C16DA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 w:rsidR="00A70F93">
              <w:rPr>
                <w:rFonts w:hAnsi="宋体" w:hint="eastAsia"/>
                <w:szCs w:val="21"/>
              </w:rPr>
              <w:t>其他岗位</w:t>
            </w:r>
            <w:r>
              <w:rPr>
                <w:rFonts w:hAnsi="宋体" w:hint="eastAsia"/>
                <w:szCs w:val="21"/>
              </w:rPr>
              <w:t>及记录进行核查，</w:t>
            </w:r>
            <w:proofErr w:type="gramStart"/>
            <w:r>
              <w:rPr>
                <w:rFonts w:hAnsi="宋体" w:hint="eastAsia"/>
                <w:szCs w:val="21"/>
              </w:rPr>
              <w:t>未</w:t>
            </w:r>
            <w:r w:rsidR="00A70F93">
              <w:rPr>
                <w:rFonts w:hAnsi="宋体" w:hint="eastAsia"/>
                <w:szCs w:val="21"/>
              </w:rPr>
              <w:t>类似</w:t>
            </w:r>
            <w:proofErr w:type="gramEnd"/>
            <w:r w:rsidR="00A70F93">
              <w:rPr>
                <w:rFonts w:hAnsi="宋体" w:hint="eastAsia"/>
                <w:szCs w:val="21"/>
              </w:rPr>
              <w:t>情况发生</w:t>
            </w:r>
          </w:p>
          <w:p w14:paraId="53D942AB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50DF80B3" w14:textId="77777777" w:rsidR="008F78C4" w:rsidRPr="00C16DA3" w:rsidRDefault="008F78C4">
            <w:pPr>
              <w:rPr>
                <w:rFonts w:eastAsia="方正仿宋简体"/>
                <w:b/>
              </w:rPr>
            </w:pPr>
          </w:p>
          <w:p w14:paraId="2959370F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5EA200BB" w14:textId="77777777" w:rsidR="008F78C4" w:rsidRDefault="008F78C4">
            <w:pPr>
              <w:rPr>
                <w:rFonts w:eastAsia="方正仿宋简体"/>
                <w:b/>
              </w:rPr>
            </w:pPr>
          </w:p>
        </w:tc>
      </w:tr>
      <w:tr w:rsidR="008F78C4" w14:paraId="094C8B7B" w14:textId="77777777">
        <w:trPr>
          <w:trHeight w:val="2485"/>
        </w:trPr>
        <w:tc>
          <w:tcPr>
            <w:tcW w:w="10028" w:type="dxa"/>
          </w:tcPr>
          <w:p w14:paraId="737D2782" w14:textId="77777777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361AC20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751511E0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445BBECD" w14:textId="77777777" w:rsidR="008F78C4" w:rsidRDefault="00A70F9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纠正措施有效</w:t>
            </w:r>
          </w:p>
          <w:p w14:paraId="0EB3A534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1CD5707E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434958E1" w14:textId="77777777" w:rsidR="008F78C4" w:rsidRDefault="008F78C4">
            <w:pPr>
              <w:rPr>
                <w:rFonts w:eastAsia="方正仿宋简体"/>
                <w:b/>
              </w:rPr>
            </w:pPr>
          </w:p>
          <w:p w14:paraId="6FE39809" w14:textId="1D91FDEA" w:rsidR="008F78C4" w:rsidRDefault="00A70F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</w:t>
            </w:r>
            <w:r w:rsidR="00C16DA3"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88FAB0C" w14:textId="59193041" w:rsidR="008F78C4" w:rsidRDefault="00A70F9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C16DA3">
        <w:rPr>
          <w:rFonts w:eastAsia="方正仿宋简体"/>
          <w:b/>
        </w:rPr>
        <w:t xml:space="preserve">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8F78C4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412F" w14:textId="77777777" w:rsidR="00A70F93" w:rsidRDefault="00A70F93">
      <w:r>
        <w:separator/>
      </w:r>
    </w:p>
  </w:endnote>
  <w:endnote w:type="continuationSeparator" w:id="0">
    <w:p w14:paraId="1E0C7937" w14:textId="77777777" w:rsidR="00A70F93" w:rsidRDefault="00A7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C68C" w14:textId="77777777" w:rsidR="008F78C4" w:rsidRDefault="00A70F9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29D8" w14:textId="77777777" w:rsidR="00A70F93" w:rsidRDefault="00A70F93">
      <w:r>
        <w:separator/>
      </w:r>
    </w:p>
  </w:footnote>
  <w:footnote w:type="continuationSeparator" w:id="0">
    <w:p w14:paraId="1756C790" w14:textId="77777777" w:rsidR="00A70F93" w:rsidRDefault="00A7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8B64" w14:textId="77777777" w:rsidR="008F78C4" w:rsidRDefault="00A70F9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E8EB8E3" wp14:editId="2457D4E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8E6B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60288;mso-position-horizontal-relative:text;mso-position-vertical-relative:text;mso-width-relative:page;mso-height-relative:page" stroked="f">
          <v:textbox>
            <w:txbxContent>
              <w:p w14:paraId="6AB50981" w14:textId="77777777" w:rsidR="008F78C4" w:rsidRDefault="00A70F9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EB5AB6" w14:textId="77777777" w:rsidR="008F78C4" w:rsidRDefault="00A70F93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3EC"/>
    <w:multiLevelType w:val="singleLevel"/>
    <w:tmpl w:val="0DF173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5787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JkNTUwMDQ2YWNkNDUxZTlkZDQ0ZDU2ZGM5NjU3MWYifQ=="/>
  </w:docVars>
  <w:rsids>
    <w:rsidRoot w:val="00136FEC"/>
    <w:rsid w:val="00136FEC"/>
    <w:rsid w:val="00224FF1"/>
    <w:rsid w:val="00242434"/>
    <w:rsid w:val="008F78C4"/>
    <w:rsid w:val="00A70F93"/>
    <w:rsid w:val="00C16DA3"/>
    <w:rsid w:val="0C85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041B74E3"/>
  <w15:docId w15:val="{2AFA5019-20B5-4339-949F-FD1E9F4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30</cp:revision>
  <cp:lastPrinted>2019-05-13T03:02:00Z</cp:lastPrinted>
  <dcterms:created xsi:type="dcterms:W3CDTF">2015-06-17T14:39:00Z</dcterms:created>
  <dcterms:modified xsi:type="dcterms:W3CDTF">2022-06-30T04:39:00Z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