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华西特种钢铁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吉洁，杨园，张静，郑雅楠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丽英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