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4668D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452"/>
            <wp:effectExtent l="0" t="0" r="0" b="0"/>
            <wp:wrapNone/>
            <wp:docPr id="1" name="图片 1" descr="E:\360安全云盘同步版\国标联合审核\202207\沧州安德云科供应链管理服务有限公司\新建文件夹\扫描全能王 2022-07-22 07.3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沧州安德云科供应链管理服务有限公司\新建文件夹\扫描全能王 2022-07-22 07.32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31F20">
        <w:rPr>
          <w:rFonts w:hint="eastAsia"/>
          <w:b/>
          <w:sz w:val="36"/>
          <w:szCs w:val="36"/>
        </w:rPr>
        <w:t xml:space="preserve"> </w:t>
      </w:r>
      <w:r w:rsidR="00831F20" w:rsidRPr="00831F20">
        <w:rPr>
          <w:rFonts w:hint="eastAsia"/>
          <w:b/>
          <w:sz w:val="36"/>
          <w:szCs w:val="36"/>
          <w:u w:val="single"/>
        </w:rPr>
        <w:t>沧州安德云科供应链管理服务有限公司</w:t>
      </w:r>
      <w:r w:rsidR="00CD455C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31F20">
      <w:pPr>
        <w:ind w:firstLine="945"/>
        <w:jc w:val="right"/>
        <w:rPr>
          <w:b/>
          <w:sz w:val="36"/>
          <w:szCs w:val="36"/>
        </w:rPr>
      </w:pPr>
      <w:bookmarkStart w:id="6" w:name="组织名称"/>
      <w:r w:rsidRPr="00831F20">
        <w:rPr>
          <w:rFonts w:hint="eastAsia"/>
          <w:b/>
          <w:sz w:val="36"/>
          <w:szCs w:val="36"/>
        </w:rPr>
        <w:t>沧州安德云</w:t>
      </w:r>
      <w:proofErr w:type="gramStart"/>
      <w:r w:rsidRPr="00831F20">
        <w:rPr>
          <w:rFonts w:hint="eastAsia"/>
          <w:b/>
          <w:sz w:val="36"/>
          <w:szCs w:val="36"/>
        </w:rPr>
        <w:t>科供应</w:t>
      </w:r>
      <w:proofErr w:type="gramEnd"/>
      <w:r w:rsidRPr="00831F20">
        <w:rPr>
          <w:rFonts w:hint="eastAsia"/>
          <w:b/>
          <w:sz w:val="36"/>
          <w:szCs w:val="36"/>
        </w:rPr>
        <w:t>链管理服务有限公司</w:t>
      </w:r>
      <w:bookmarkEnd w:id="6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831F20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831F2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34" w:rsidRDefault="00B84D34">
      <w:pPr>
        <w:spacing w:after="0" w:line="240" w:lineRule="auto"/>
      </w:pPr>
      <w:r>
        <w:separator/>
      </w:r>
    </w:p>
  </w:endnote>
  <w:endnote w:type="continuationSeparator" w:id="0">
    <w:p w:rsidR="00B84D34" w:rsidRDefault="00B8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34" w:rsidRDefault="00B84D34">
      <w:pPr>
        <w:spacing w:after="0" w:line="240" w:lineRule="auto"/>
      </w:pPr>
      <w:r>
        <w:separator/>
      </w:r>
    </w:p>
  </w:footnote>
  <w:footnote w:type="continuationSeparator" w:id="0">
    <w:p w:rsidR="00B84D34" w:rsidRDefault="00B8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E6643C" w:rsidP="00E6643C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6D4F3A" wp14:editId="45854314">
          <wp:simplePos x="0" y="0"/>
          <wp:positionH relativeFrom="column">
            <wp:posOffset>-277495</wp:posOffset>
          </wp:positionH>
          <wp:positionV relativeFrom="paragraph">
            <wp:posOffset>-80010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D34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A3AC7"/>
    <w:rsid w:val="002B70C9"/>
    <w:rsid w:val="002F3201"/>
    <w:rsid w:val="00314E6B"/>
    <w:rsid w:val="00337A28"/>
    <w:rsid w:val="003A69F5"/>
    <w:rsid w:val="003E66D6"/>
    <w:rsid w:val="004359E2"/>
    <w:rsid w:val="004668D8"/>
    <w:rsid w:val="004712A1"/>
    <w:rsid w:val="004E3F00"/>
    <w:rsid w:val="005E7AC0"/>
    <w:rsid w:val="006116B3"/>
    <w:rsid w:val="00633D64"/>
    <w:rsid w:val="00717644"/>
    <w:rsid w:val="00816191"/>
    <w:rsid w:val="00831F20"/>
    <w:rsid w:val="009640D5"/>
    <w:rsid w:val="00A41466"/>
    <w:rsid w:val="00B84D34"/>
    <w:rsid w:val="00BB2E7D"/>
    <w:rsid w:val="00BB79B1"/>
    <w:rsid w:val="00C82EAD"/>
    <w:rsid w:val="00CD455C"/>
    <w:rsid w:val="00D049DB"/>
    <w:rsid w:val="00D1215C"/>
    <w:rsid w:val="00E37F31"/>
    <w:rsid w:val="00E419D4"/>
    <w:rsid w:val="00E457AD"/>
    <w:rsid w:val="00E6643C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2022-08-01T12:10:00Z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