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12"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-528320</wp:posOffset>
            </wp:positionH>
            <wp:positionV relativeFrom="paragraph">
              <wp:posOffset>-768985</wp:posOffset>
            </wp:positionV>
            <wp:extent cx="7539355" cy="10648950"/>
            <wp:effectExtent l="0" t="0" r="4445" b="0"/>
            <wp:wrapNone/>
            <wp:docPr id="2" name="图片 2" descr="DOC001_页面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OC001_页面_06"/>
                    <pic:cNvPicPr>
                      <a:picLocks noChangeAspect="1"/>
                    </pic:cNvPicPr>
                  </pic:nvPicPr>
                  <pic:blipFill>
                    <a:blip r:embed="rId6"/>
                    <a:stretch>
                      <a:fillRect/>
                    </a:stretch>
                  </pic:blipFill>
                  <pic:spPr>
                    <a:xfrm>
                      <a:off x="0" y="0"/>
                      <a:ext cx="7539355" cy="10648950"/>
                    </a:xfrm>
                    <a:prstGeom prst="rect">
                      <a:avLst/>
                    </a:prstGeom>
                  </pic:spPr>
                </pic:pic>
              </a:graphicData>
            </a:graphic>
          </wp:anchor>
        </w:drawing>
      </w:r>
      <w:bookmarkEnd w:id="12"/>
    </w:p>
    <w:p>
      <w:pPr>
        <w:snapToGrid w:val="0"/>
        <w:spacing w:line="240" w:lineRule="exact"/>
        <w:jc w:val="center"/>
        <w:rPr>
          <w:rFonts w:hint="eastAsia" w:eastAsia="隶书"/>
          <w:sz w:val="30"/>
          <w:szCs w:val="30"/>
          <w:lang w:eastAsia="zh-CN"/>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江西博莱大药厂有限公司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0822-2022-EO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褚敏杰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2021-N1EMS-3068076</w:t>
            </w:r>
          </w:p>
          <w:p>
            <w:pPr>
              <w:snapToGrid w:val="0"/>
              <w:spacing w:line="320" w:lineRule="exact"/>
              <w:ind w:left="1309"/>
              <w:rPr>
                <w:sz w:val="22"/>
                <w:szCs w:val="22"/>
                <w:highlight w:val="yellow"/>
              </w:rPr>
            </w:pPr>
            <w:r>
              <w:rPr>
                <w:sz w:val="22"/>
                <w:szCs w:val="22"/>
                <w:highlight w:val="yellow"/>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伍光华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2020-N1EMS-2219448</w:t>
            </w:r>
          </w:p>
          <w:p>
            <w:pPr>
              <w:snapToGrid w:val="0"/>
              <w:spacing w:line="320" w:lineRule="exact"/>
              <w:ind w:left="1309"/>
              <w:rPr>
                <w:sz w:val="22"/>
                <w:szCs w:val="22"/>
                <w:highlight w:val="yellow"/>
              </w:rPr>
            </w:pPr>
            <w:r>
              <w:rPr>
                <w:sz w:val="22"/>
                <w:szCs w:val="22"/>
                <w:highlight w:val="yellow"/>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肖兴丽</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ISC-JSZJ-323</w:t>
            </w:r>
          </w:p>
          <w:p>
            <w:pPr>
              <w:snapToGrid w:val="0"/>
              <w:spacing w:line="320" w:lineRule="exact"/>
              <w:ind w:left="1309"/>
              <w:rPr>
                <w:sz w:val="22"/>
                <w:szCs w:val="22"/>
                <w:highlight w:val="yellow"/>
              </w:rPr>
            </w:pPr>
            <w:r>
              <w:rPr>
                <w:sz w:val="22"/>
                <w:szCs w:val="22"/>
                <w:highlight w:val="yellow"/>
              </w:rPr>
              <w:t>ISC-JSZJ-323</w:t>
            </w:r>
          </w:p>
          <w:p>
            <w:pPr>
              <w:snapToGrid w:val="0"/>
              <w:spacing w:line="320" w:lineRule="exact"/>
              <w:ind w:left="1309"/>
              <w:rPr>
                <w:sz w:val="22"/>
                <w:szCs w:val="22"/>
                <w:highlight w:val="yellow"/>
              </w:rPr>
            </w:pPr>
            <w:r>
              <w:rPr>
                <w:sz w:val="22"/>
                <w:szCs w:val="22"/>
                <w:highlight w:val="yellow"/>
              </w:rPr>
              <w:t>九江博美莱生物制品有限公司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9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2022.7.4-09：00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2022.7.4-17：30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2022.7.4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金梅淡">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5CB20385"/>
    <w:rsid w:val="5F6A3CDB"/>
    <w:rsid w:val="5FA75D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558</Words>
  <Characters>809</Characters>
  <Lines>5</Lines>
  <Paragraphs>1</Paragraphs>
  <TotalTime>6</TotalTime>
  <ScaleCrop>false</ScaleCrop>
  <LinksUpToDate>false</LinksUpToDate>
  <CharactersWithSpaces>834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2022-07-09T03:42:20Z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2052-11.1.0.11830</vt:lpwstr>
  </property>
</Properties>
</file>