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1420495</wp:posOffset>
                  </wp:positionH>
                  <wp:positionV relativeFrom="paragraph">
                    <wp:posOffset>287020</wp:posOffset>
                  </wp:positionV>
                  <wp:extent cx="539750" cy="408940"/>
                  <wp:effectExtent l="0" t="0" r="8890"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39750" cy="4089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2020570</wp:posOffset>
                  </wp:positionH>
                  <wp:positionV relativeFrom="paragraph">
                    <wp:posOffset>35560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11"/>
                          <a:stretch>
                            <a:fillRect/>
                          </a:stretch>
                        </pic:blipFill>
                        <pic:spPr>
                          <a:xfrm>
                            <a:off x="0" y="0"/>
                            <a:ext cx="812800" cy="4000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2022年6月22</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624B5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2022-06-18T08:18:12Z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