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2287270</wp:posOffset>
                  </wp:positionH>
                  <wp:positionV relativeFrom="paragraph">
                    <wp:posOffset>248920</wp:posOffset>
                  </wp:positionV>
                  <wp:extent cx="498475" cy="377190"/>
                  <wp:effectExtent l="0" t="0" r="15875"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98475" cy="37719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1362710</wp:posOffset>
                  </wp:positionH>
                  <wp:positionV relativeFrom="paragraph">
                    <wp:posOffset>311150</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2022.6.20</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3E822EE"/>
    <w:rsid w:val="309A63EA"/>
    <w:rsid w:val="58AD63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2022-06-28T01:20:21Z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