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河北博康教学设备有限公司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2022年06月24日 上午至2022年06月24日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2022年6月24日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DCF2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2022-06-26T05:45:55Z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