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0671-2019-EO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华润雪花啤酒（四川）有限责任公司广安分公司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四川省武胜县沿口镇迎宾大道36号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638400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四川省武胜县沿口镇迎宾大道36号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638400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91511600MA68TA1K0C</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0826-8893032</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鲍常炜</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谭昌文</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112</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24001-2016idtISO 14001:2015,O：ISO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E：雪花啤酒的生产及其所涉及的环境管理活动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O：雪花啤酒的生产及其所涉及的相关职业健康管理活动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CBB0C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2019-12-19T07:59:56Z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