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0669-2021-2022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pPr>
              <w:rPr>
                <w:rFonts w:hint="default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烟用接装纸原纸厚度测量过程</w:t>
            </w:r>
          </w:p>
        </w:tc>
        <w:tc>
          <w:tcPr>
            <w:tcW w:w="2307" w:type="dxa"/>
            <w:gridSpan w:val="2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rPr>
                <w:rFonts w:hint="default" w:ascii="Calibri" w:hAnsi="Calibri" w:eastAsia="宋体" w:cs="Calibr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厚度：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（0.04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±0.00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）mm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pPr>
              <w:rPr>
                <w:rFonts w:hint="default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GB/T451.3-2002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被测参数</w:t>
            </w:r>
            <w:r>
              <w:rPr>
                <w:rFonts w:hint="eastAsia" w:ascii="Times New Roman" w:hAnsi="Times New Roman" w:cs="宋体"/>
              </w:rPr>
              <w:t>公差范围：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Ｔ=0.006mm</w:t>
            </w:r>
          </w:p>
          <w:p>
            <w:pPr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导出最大允差：</w:t>
            </w:r>
            <w:r>
              <w:rPr>
                <w:rFonts w:hint="eastAsia" w:ascii="宋体" w:hAnsi="宋体"/>
                <w:szCs w:val="21"/>
              </w:rPr>
              <w:t xml:space="preserve">                    </w:t>
            </w:r>
            <w:r>
              <w:rPr>
                <w:rFonts w:ascii="Cambria Math" w:hAnsi="Cambria Math" w:cs="Cambria Math"/>
              </w:rPr>
              <w:t>△</w:t>
            </w:r>
            <w:r>
              <w:rPr>
                <w:rFonts w:hint="eastAsia" w:ascii="Times New Roman" w:hAnsi="Times New Roman" w:cs="宋体"/>
                <w:vertAlign w:val="subscript"/>
              </w:rPr>
              <w:t>允</w:t>
            </w:r>
            <w:r>
              <w:rPr>
                <w:rFonts w:ascii="Times New Roman" w:hAnsi="Times New Roman" w:cs="Times New Roman"/>
              </w:rPr>
              <w:t>≤1/3</w:t>
            </w:r>
            <w:r>
              <w:rPr>
                <w:rFonts w:hint="eastAsia" w:ascii="Times New Roman" w:hAnsi="Times New Roman" w:cs="宋体"/>
              </w:rPr>
              <w:t>Ｔ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0.006mm</w:t>
            </w:r>
            <w:r>
              <w:rPr>
                <w:rFonts w:ascii="Times New Roman" w:hAnsi="Times New Roman" w:cs="Times New Roman"/>
              </w:rPr>
              <w:t>×1/3=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0.002mm</w:t>
            </w:r>
          </w:p>
          <w:p>
            <w:pPr>
              <w:pStyle w:val="10"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测量范围：</w:t>
            </w:r>
            <w:r>
              <w:rPr>
                <w:rFonts w:hint="eastAsia" w:ascii="Times New Roman" w:hAnsi="Times New Roman" w:cs="宋体"/>
                <w:color w:val="000000"/>
                <w:lang w:val="en-US" w:eastAsia="zh-CN"/>
              </w:rPr>
              <w:t>0.041*3/2=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0.060mm</w:t>
            </w:r>
          </w:p>
          <w:p>
            <w:pPr>
              <w:pStyle w:val="10"/>
              <w:numPr>
                <w:ilvl w:val="0"/>
                <w:numId w:val="0"/>
              </w:numPr>
              <w:spacing w:line="360" w:lineRule="exact"/>
              <w:ind w:leftChars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  <w:lang w:val="en-US" w:eastAsia="zh-CN"/>
              </w:rPr>
              <w:t>上限按2/3原则可选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0.060mm</w:t>
            </w:r>
          </w:p>
          <w:p>
            <w:pPr>
              <w:rPr>
                <w:rFonts w:hint="default" w:ascii="宋体" w:hAnsi="宋体" w:eastAsia="宋体"/>
                <w:color w:val="FF0000"/>
                <w:szCs w:val="21"/>
                <w:lang w:val="en-US" w:eastAsia="zh-CN"/>
              </w:rPr>
            </w:pPr>
          </w:p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计量校准过程</w:t>
            </w:r>
          </w:p>
          <w:p/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(示值误差等)</w:t>
            </w:r>
          </w:p>
        </w:tc>
        <w:tc>
          <w:tcPr>
            <w:tcW w:w="1276" w:type="dxa"/>
            <w:vAlign w:val="center"/>
          </w:tcPr>
          <w:p>
            <w:r>
              <w:rPr>
                <w:rFonts w:hint="eastAsia"/>
              </w:rPr>
              <w:t>校准证书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  <w:vAlign w:val="top"/>
          </w:tcPr>
          <w:p>
            <w:pPr>
              <w:rPr>
                <w:rFonts w:hint="default" w:eastAsia="宋体" w:asciiTheme="minorHAnsi" w:hAnsiTheme="minorHAnsi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数显外径千分尺</w:t>
            </w:r>
          </w:p>
        </w:tc>
        <w:tc>
          <w:tcPr>
            <w:tcW w:w="1276" w:type="dxa"/>
            <w:gridSpan w:val="2"/>
            <w:vAlign w:val="top"/>
          </w:tcPr>
          <w:p>
            <w:pPr>
              <w:rPr>
                <w:rFonts w:hint="default" w:eastAsia="宋体" w:asciiTheme="minorHAnsi" w:hAnsiTheme="minorHAnsi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0-25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mm</w:t>
            </w:r>
          </w:p>
        </w:tc>
        <w:tc>
          <w:tcPr>
            <w:tcW w:w="2976" w:type="dxa"/>
            <w:gridSpan w:val="2"/>
            <w:vAlign w:val="top"/>
          </w:tcPr>
          <w:p>
            <w:pPr>
              <w:jc w:val="center"/>
              <w:rPr>
                <w:rFonts w:hint="default" w:eastAsia="宋体" w:asciiTheme="minorHAnsi" w:hAnsiTheme="minorHAnsi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-1</w:t>
            </w:r>
            <w:r>
              <w:rPr>
                <w:rFonts w:hint="default" w:ascii="Calibri" w:hAnsi="Calibri" w:cs="Calibri"/>
                <w:color w:val="000000"/>
                <w:lang w:val="en-US" w:eastAsia="zh-CN"/>
              </w:rPr>
              <w:t>μ</w:t>
            </w:r>
            <w:r>
              <w:rPr>
                <w:rFonts w:hint="eastAsia"/>
                <w:color w:val="000000"/>
                <w:lang w:val="en-US" w:eastAsia="zh-CN"/>
              </w:rPr>
              <w:t>m</w:t>
            </w:r>
          </w:p>
        </w:tc>
        <w:tc>
          <w:tcPr>
            <w:tcW w:w="1276" w:type="dxa"/>
            <w:vAlign w:val="top"/>
          </w:tcPr>
          <w:p>
            <w:pPr>
              <w:rPr>
                <w:rFonts w:hint="default" w:eastAsia="宋体" w:asciiTheme="minorHAnsi" w:hAnsiTheme="minorHAnsi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21CD821015904-001</w:t>
            </w:r>
          </w:p>
        </w:tc>
        <w:tc>
          <w:tcPr>
            <w:tcW w:w="1559" w:type="dxa"/>
            <w:vAlign w:val="top"/>
          </w:tcPr>
          <w:p>
            <w:pPr>
              <w:rPr>
                <w:rFonts w:hint="default" w:eastAsia="宋体" w:asciiTheme="minorHAnsi" w:hAnsiTheme="minorHAnsi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2021-12-16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计量验证记录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测量设备的测量范围</w:t>
            </w:r>
            <w:r>
              <w:t>(</w:t>
            </w:r>
            <w:r>
              <w:rPr>
                <w:rFonts w:hint="eastAsia"/>
                <w:lang w:val="en-US" w:eastAsia="zh-CN"/>
              </w:rPr>
              <w:t>0-25)mm</w:t>
            </w:r>
            <w:r>
              <w:rPr>
                <w:rFonts w:hint="eastAsia" w:cs="宋体"/>
              </w:rPr>
              <w:t>，满足</w:t>
            </w:r>
            <w:r>
              <w:rPr>
                <w:rFonts w:hint="eastAsia" w:cs="宋体"/>
                <w:lang w:val="en-US" w:eastAsia="zh-CN"/>
              </w:rPr>
              <w:t>导出</w:t>
            </w:r>
            <w:r>
              <w:rPr>
                <w:rFonts w:hint="eastAsia" w:cs="宋体"/>
              </w:rPr>
              <w:t>计量要求测量范围</w:t>
            </w:r>
            <w:r>
              <w:rPr>
                <w:rFonts w:hint="eastAsia" w:cs="宋体"/>
                <w:lang w:val="en-US" w:eastAsia="zh-CN"/>
              </w:rPr>
              <w:t>0.060mm</w:t>
            </w:r>
            <w:r>
              <w:rPr>
                <w:rFonts w:hint="eastAsia"/>
              </w:rPr>
              <w:t>的要求</w:t>
            </w:r>
            <w:r>
              <w:rPr>
                <w:rFonts w:hint="eastAsia" w:cs="宋体"/>
              </w:rPr>
              <w:t>。</w:t>
            </w:r>
          </w:p>
          <w:p>
            <w:pPr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测量设备经检定合格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，示值误差为</w:t>
            </w:r>
            <w:r>
              <w:rPr>
                <w:rFonts w:hint="eastAsia"/>
                <w:color w:val="000000"/>
                <w:lang w:val="en-US" w:eastAsia="zh-CN"/>
              </w:rPr>
              <w:t>-1</w:t>
            </w:r>
            <w:r>
              <w:rPr>
                <w:rFonts w:hint="default" w:ascii="Calibri" w:hAnsi="Calibri" w:cs="Calibri"/>
                <w:color w:val="000000"/>
                <w:lang w:val="en-US" w:eastAsia="zh-CN"/>
              </w:rPr>
              <w:t>μ</w:t>
            </w:r>
            <w:r>
              <w:rPr>
                <w:rFonts w:hint="eastAsia"/>
                <w:color w:val="000000"/>
                <w:lang w:val="en-US" w:eastAsia="zh-CN"/>
              </w:rPr>
              <w:t>m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，满足导出计量要求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0.002mm的要求。</w:t>
            </w:r>
          </w:p>
          <w:p>
            <w:pPr>
              <w:rPr>
                <w:rFonts w:hint="eastAsia" w:ascii="Times New Roman" w:hAnsi="Times New Roman" w:cs="Times New Roman"/>
                <w:lang w:val="en-US" w:eastAsia="zh-CN"/>
              </w:rPr>
            </w:pP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default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1156335" cy="694055"/>
                  <wp:effectExtent l="0" t="0" r="0" b="0"/>
                  <wp:docPr id="1" name="图片 1" descr="7983268515937156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79832685159371562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335" cy="694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年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认证审核记录：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审核员意见：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该测量过程被测参数要求识别代表了“顾客”的要求，计量要求导出方法正确，测量设备的配备满足计量要求，测量设备经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检定合格</w:t>
            </w:r>
            <w:r>
              <w:rPr>
                <w:rFonts w:hint="eastAsia" w:ascii="宋体" w:hAnsi="宋体" w:eastAsia="宋体" w:cs="宋体"/>
              </w:rPr>
              <w:t>，测量设备验证方法正确。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审核员：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772795" cy="440690"/>
                  <wp:effectExtent l="0" t="0" r="4445" b="1270"/>
                  <wp:docPr id="2" name="图片 2" descr="b40187769fc525b3c79fa1cb820df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b40187769fc525b3c79fa1cb820df7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795" cy="44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</w:t>
            </w:r>
            <w:r>
              <w:rPr>
                <w:rFonts w:hint="eastAsia"/>
                <w:szCs w:val="21"/>
              </w:rPr>
              <w:drawing>
                <wp:inline distT="0" distB="0" distL="114300" distR="114300">
                  <wp:extent cx="841375" cy="444500"/>
                  <wp:effectExtent l="0" t="0" r="9525" b="0"/>
                  <wp:docPr id="3" name="图片 3" descr="8550252535296717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85502525352967171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375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          审核日期：    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 xml:space="preserve">年  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 xml:space="preserve"> 月   </w:t>
            </w:r>
            <w:r>
              <w:rPr>
                <w:rFonts w:hint="eastAsia"/>
                <w:szCs w:val="21"/>
                <w:lang w:val="en-US" w:eastAsia="zh-CN"/>
              </w:rPr>
              <w:t>16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230475"/>
    <w:multiLevelType w:val="singleLevel"/>
    <w:tmpl w:val="4323047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MyYThmM2JjNWQ2ZmJlYmZkNjQyYTE2OGQwMTExN2IifQ=="/>
  </w:docVars>
  <w:rsids>
    <w:rsidRoot w:val="00000000"/>
    <w:rsid w:val="08FB3AF3"/>
    <w:rsid w:val="456138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294</Characters>
  <Lines>2</Lines>
  <Paragraphs>1</Paragraphs>
  <TotalTime>0</TotalTime>
  <ScaleCrop>false</ScaleCrop>
  <LinksUpToDate>false</LinksUpToDate>
  <CharactersWithSpaces>343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白鹭</cp:lastModifiedBy>
  <cp:lastPrinted>2017-02-16T05:50:00Z</cp:lastPrinted>
  <dcterms:modified xsi:type="dcterms:W3CDTF">2022-06-18T09:10:58Z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E23AF24CB65E4F86AA8F32D56A8EB2AF</vt:lpwstr>
  </property>
</Properties>
</file>