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3F6F" w14:textId="77777777" w:rsidR="00A62166" w:rsidRDefault="003C5F6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A2421A" w14:paraId="2173676B" w14:textId="77777777">
        <w:trPr>
          <w:trHeight w:val="557"/>
        </w:trPr>
        <w:tc>
          <w:tcPr>
            <w:tcW w:w="1142" w:type="dxa"/>
            <w:vAlign w:val="center"/>
          </w:tcPr>
          <w:p w14:paraId="0BC86443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1BB1723" w14:textId="77777777" w:rsidR="00A62166" w:rsidRDefault="003C5F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重庆冠营包装有限公司</w:t>
            </w:r>
            <w:bookmarkEnd w:id="0"/>
          </w:p>
        </w:tc>
      </w:tr>
      <w:tr w:rsidR="00A2421A" w14:paraId="7F74AC86" w14:textId="77777777">
        <w:trPr>
          <w:trHeight w:val="557"/>
        </w:trPr>
        <w:tc>
          <w:tcPr>
            <w:tcW w:w="1142" w:type="dxa"/>
            <w:vAlign w:val="center"/>
          </w:tcPr>
          <w:p w14:paraId="63533535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A2D1B15" w14:textId="77777777" w:rsidR="00A62166" w:rsidRDefault="003C5F6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重庆市永川区塘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湾路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5号</w:t>
            </w:r>
            <w:bookmarkEnd w:id="1"/>
          </w:p>
        </w:tc>
      </w:tr>
      <w:tr w:rsidR="00A2421A" w14:paraId="0BA3F7F7" w14:textId="77777777">
        <w:trPr>
          <w:trHeight w:val="557"/>
        </w:trPr>
        <w:tc>
          <w:tcPr>
            <w:tcW w:w="1142" w:type="dxa"/>
            <w:vAlign w:val="center"/>
          </w:tcPr>
          <w:p w14:paraId="3A0B7DDA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5E7E0B2" w14:textId="77777777" w:rsidR="00A62166" w:rsidRDefault="003C5F6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重庆市永川区塘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湾路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5号</w:t>
            </w:r>
            <w:bookmarkEnd w:id="2"/>
          </w:p>
        </w:tc>
      </w:tr>
      <w:tr w:rsidR="00A2421A" w14:paraId="1D484813" w14:textId="77777777">
        <w:trPr>
          <w:trHeight w:val="557"/>
        </w:trPr>
        <w:tc>
          <w:tcPr>
            <w:tcW w:w="1142" w:type="dxa"/>
            <w:vAlign w:val="center"/>
          </w:tcPr>
          <w:p w14:paraId="2C6C7667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80725AF" w14:textId="77777777" w:rsidR="00A62166" w:rsidRDefault="003C5F6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陈智家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53D835E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3E569FE" w14:textId="77777777" w:rsidR="00A62166" w:rsidRDefault="003C5F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18888144679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31FFBA1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D053ED6" w14:textId="77777777" w:rsidR="00A62166" w:rsidRDefault="00814CA3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A2421A" w14:paraId="36AFED88" w14:textId="77777777">
        <w:trPr>
          <w:trHeight w:val="557"/>
        </w:trPr>
        <w:tc>
          <w:tcPr>
            <w:tcW w:w="1142" w:type="dxa"/>
            <w:vAlign w:val="center"/>
          </w:tcPr>
          <w:p w14:paraId="7901BA72" w14:textId="77777777" w:rsidR="00A62166" w:rsidRDefault="003C5F6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25A946F" w14:textId="77777777" w:rsidR="00A62166" w:rsidRDefault="00814CA3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77FD4B40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B3CC9CA" w14:textId="77777777" w:rsidR="00A62166" w:rsidRDefault="00814CA3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61627D1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B026A2C" w14:textId="77777777" w:rsidR="00A62166" w:rsidRDefault="00814CA3">
            <w:pPr>
              <w:rPr>
                <w:sz w:val="21"/>
                <w:szCs w:val="21"/>
              </w:rPr>
            </w:pPr>
          </w:p>
        </w:tc>
      </w:tr>
      <w:tr w:rsidR="00A2421A" w14:paraId="66ED3AE0" w14:textId="77777777">
        <w:trPr>
          <w:trHeight w:val="418"/>
        </w:trPr>
        <w:tc>
          <w:tcPr>
            <w:tcW w:w="1142" w:type="dxa"/>
            <w:vAlign w:val="center"/>
          </w:tcPr>
          <w:p w14:paraId="16384231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75005BB" w14:textId="77777777" w:rsidR="00A62166" w:rsidRDefault="003C5F6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3F885B1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02D97F8" w14:textId="77777777" w:rsidR="00A62166" w:rsidRDefault="003C5F6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02BAF34" w14:textId="77777777" w:rsidR="00A62166" w:rsidRDefault="003C5F6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2421A" w14:paraId="69FF92C4" w14:textId="77777777">
        <w:trPr>
          <w:trHeight w:val="455"/>
        </w:trPr>
        <w:tc>
          <w:tcPr>
            <w:tcW w:w="1142" w:type="dxa"/>
            <w:vAlign w:val="center"/>
          </w:tcPr>
          <w:p w14:paraId="35F88D2D" w14:textId="77777777" w:rsidR="00A62166" w:rsidRDefault="003C5F6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B4CBD1C" w14:textId="77777777" w:rsidR="00A62166" w:rsidRDefault="003C5F6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2421A" w14:paraId="1FD3EFFF" w14:textId="77777777">
        <w:trPr>
          <w:trHeight w:val="455"/>
        </w:trPr>
        <w:tc>
          <w:tcPr>
            <w:tcW w:w="1142" w:type="dxa"/>
          </w:tcPr>
          <w:p w14:paraId="0CAE60DE" w14:textId="77777777" w:rsidR="00A62166" w:rsidRDefault="003C5F6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8C6DB33" w14:textId="77777777" w:rsidR="00A62166" w:rsidRDefault="003C5F6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2421A" w14:paraId="10818D2A" w14:textId="77777777">
        <w:trPr>
          <w:trHeight w:val="990"/>
        </w:trPr>
        <w:tc>
          <w:tcPr>
            <w:tcW w:w="1142" w:type="dxa"/>
            <w:vAlign w:val="center"/>
          </w:tcPr>
          <w:p w14:paraId="21BDC806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8AF560A" w14:textId="77777777" w:rsidR="00A62166" w:rsidRDefault="003C5F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9847887" w14:textId="77777777" w:rsidR="00A62166" w:rsidRDefault="003C5F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A10A40A" w14:textId="77777777" w:rsidR="00A62166" w:rsidRDefault="003C5F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B71FB08" w14:textId="77777777" w:rsidR="00A62166" w:rsidRDefault="003C5F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EB85539" w14:textId="77777777" w:rsidR="00A62166" w:rsidRDefault="003C5F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0AA3429" w14:textId="77777777" w:rsidR="00A62166" w:rsidRDefault="003C5F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C9FFB89" w14:textId="7B87705C" w:rsidR="00A62166" w:rsidRDefault="00F260A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C5F6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2421A" w14:paraId="614A6060" w14:textId="77777777">
        <w:trPr>
          <w:trHeight w:val="4810"/>
        </w:trPr>
        <w:tc>
          <w:tcPr>
            <w:tcW w:w="1142" w:type="dxa"/>
            <w:vAlign w:val="center"/>
          </w:tcPr>
          <w:p w14:paraId="5511484B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30F3C64" w14:textId="77777777" w:rsidR="00A62166" w:rsidRDefault="003C5F6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纸箱的生产</w:t>
            </w:r>
            <w:bookmarkEnd w:id="24"/>
          </w:p>
        </w:tc>
        <w:tc>
          <w:tcPr>
            <w:tcW w:w="680" w:type="dxa"/>
            <w:vAlign w:val="center"/>
          </w:tcPr>
          <w:p w14:paraId="4A8C8552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BE36F16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295FBB" w14:textId="77777777" w:rsidR="00A62166" w:rsidRDefault="003C5F6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07.02.01</w:t>
            </w:r>
            <w:bookmarkEnd w:id="25"/>
          </w:p>
        </w:tc>
      </w:tr>
      <w:tr w:rsidR="00A2421A" w14:paraId="0B199335" w14:textId="77777777">
        <w:trPr>
          <w:trHeight w:val="1184"/>
        </w:trPr>
        <w:tc>
          <w:tcPr>
            <w:tcW w:w="1142" w:type="dxa"/>
            <w:vAlign w:val="center"/>
          </w:tcPr>
          <w:p w14:paraId="7D601BBD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B150BD5" w14:textId="77777777" w:rsidR="00A62166" w:rsidRDefault="003C5F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173D30E" w14:textId="77777777" w:rsidR="00A62166" w:rsidRDefault="003C5F6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374907B" w14:textId="77777777" w:rsidR="00A62166" w:rsidRDefault="003C5F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9D7BB10" w14:textId="77777777" w:rsidR="00A62166" w:rsidRDefault="003C5F6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43042BB" w14:textId="77777777" w:rsidR="00A62166" w:rsidRDefault="003C5F6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A7CEBAF" w14:textId="398F334E" w:rsidR="00A62166" w:rsidRDefault="00F260A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C5F6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C5F6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56A53B1" w14:textId="1BD25645" w:rsidR="00A62166" w:rsidRDefault="00F260A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3C5F6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 w:rsidR="003C5F6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2421A" w14:paraId="24EB701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F310CED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7C9D489" w14:textId="77777777" w:rsidR="00A62166" w:rsidRDefault="003C5F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2421A" w14:paraId="5377F41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738513C" w14:textId="77777777" w:rsidR="00A62166" w:rsidRDefault="00814CA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691690D" w14:textId="77777777" w:rsidR="00A62166" w:rsidRDefault="003C5F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2421A" w14:paraId="76101A4E" w14:textId="77777777">
        <w:trPr>
          <w:trHeight w:val="465"/>
        </w:trPr>
        <w:tc>
          <w:tcPr>
            <w:tcW w:w="1142" w:type="dxa"/>
            <w:vAlign w:val="center"/>
          </w:tcPr>
          <w:p w14:paraId="3BDCAE96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C229739" w14:textId="2D152656" w:rsidR="00A62166" w:rsidRDefault="00F260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C5F62">
              <w:rPr>
                <w:rFonts w:hint="eastAsia"/>
                <w:b/>
                <w:sz w:val="20"/>
              </w:rPr>
              <w:t>普通话</w:t>
            </w:r>
            <w:r w:rsidR="003C5F62">
              <w:rPr>
                <w:rFonts w:hint="eastAsia"/>
                <w:sz w:val="20"/>
                <w:lang w:val="de-DE"/>
              </w:rPr>
              <w:t>□</w:t>
            </w:r>
            <w:r w:rsidR="003C5F62">
              <w:rPr>
                <w:rFonts w:hint="eastAsia"/>
                <w:b/>
                <w:sz w:val="20"/>
              </w:rPr>
              <w:t>英语</w:t>
            </w:r>
            <w:r w:rsidR="003C5F62">
              <w:rPr>
                <w:rFonts w:hint="eastAsia"/>
                <w:sz w:val="20"/>
                <w:lang w:val="de-DE"/>
              </w:rPr>
              <w:t>□</w:t>
            </w:r>
            <w:r w:rsidR="003C5F62">
              <w:rPr>
                <w:rFonts w:hint="eastAsia"/>
                <w:b/>
                <w:sz w:val="20"/>
              </w:rPr>
              <w:t>其他</w:t>
            </w:r>
          </w:p>
        </w:tc>
      </w:tr>
      <w:tr w:rsidR="00A2421A" w14:paraId="16413A3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2CE0FCE" w14:textId="77777777" w:rsidR="00A62166" w:rsidRDefault="003C5F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421A" w14:paraId="0FAE07BF" w14:textId="77777777" w:rsidTr="00F260A5">
        <w:trPr>
          <w:trHeight w:val="465"/>
        </w:trPr>
        <w:tc>
          <w:tcPr>
            <w:tcW w:w="1142" w:type="dxa"/>
            <w:vAlign w:val="center"/>
          </w:tcPr>
          <w:p w14:paraId="5F63046E" w14:textId="77777777" w:rsidR="00A62166" w:rsidRDefault="003C5F6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4ADCF7E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AFE0551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E1EC7AD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DDEE3C1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AD44DE2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3DBCD116" w14:textId="77777777" w:rsidR="00A62166" w:rsidRDefault="003C5F6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2421A" w14:paraId="6BC07A4D" w14:textId="77777777" w:rsidTr="00F260A5">
        <w:trPr>
          <w:trHeight w:val="465"/>
        </w:trPr>
        <w:tc>
          <w:tcPr>
            <w:tcW w:w="1142" w:type="dxa"/>
            <w:vAlign w:val="center"/>
          </w:tcPr>
          <w:p w14:paraId="226BDA31" w14:textId="77777777" w:rsidR="00A62166" w:rsidRDefault="003C5F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E9E5F4C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3CBAA3C0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F28DEFB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DFF220B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</w:t>
            </w:r>
          </w:p>
        </w:tc>
        <w:tc>
          <w:tcPr>
            <w:tcW w:w="1397" w:type="dxa"/>
            <w:gridSpan w:val="4"/>
            <w:vAlign w:val="center"/>
          </w:tcPr>
          <w:p w14:paraId="7FC9D82F" w14:textId="77777777" w:rsidR="00A62166" w:rsidRDefault="003C5F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D777B41" w14:textId="77777777" w:rsidR="00A62166" w:rsidRDefault="00814CA3">
            <w:pPr>
              <w:rPr>
                <w:sz w:val="20"/>
                <w:lang w:val="de-DE"/>
              </w:rPr>
            </w:pPr>
          </w:p>
        </w:tc>
      </w:tr>
      <w:tr w:rsidR="00A2421A" w14:paraId="576F890F" w14:textId="77777777" w:rsidTr="00F260A5">
        <w:trPr>
          <w:trHeight w:val="827"/>
        </w:trPr>
        <w:tc>
          <w:tcPr>
            <w:tcW w:w="1142" w:type="dxa"/>
            <w:vAlign w:val="center"/>
          </w:tcPr>
          <w:p w14:paraId="5220C865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B49E3C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22751F2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97F64D7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4C6139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83AC5BC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1C0AB12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</w:tr>
      <w:tr w:rsidR="00A2421A" w14:paraId="0C143A42" w14:textId="77777777" w:rsidTr="00F260A5">
        <w:trPr>
          <w:trHeight w:val="985"/>
        </w:trPr>
        <w:tc>
          <w:tcPr>
            <w:tcW w:w="1142" w:type="dxa"/>
            <w:vAlign w:val="center"/>
          </w:tcPr>
          <w:p w14:paraId="6CE9F524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6E5E1C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31D5813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7C8AD11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8A428B0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CB9B4AB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B54B799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</w:tr>
      <w:tr w:rsidR="00A2421A" w14:paraId="4DFF7D88" w14:textId="77777777" w:rsidTr="00F260A5">
        <w:trPr>
          <w:trHeight w:val="970"/>
        </w:trPr>
        <w:tc>
          <w:tcPr>
            <w:tcW w:w="1142" w:type="dxa"/>
            <w:vAlign w:val="center"/>
          </w:tcPr>
          <w:p w14:paraId="7F0BA900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5F5996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DFCC19C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9C49B9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C5260F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851DDFF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7BE6398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</w:tr>
      <w:tr w:rsidR="00A2421A" w14:paraId="21D7496E" w14:textId="77777777" w:rsidTr="00F260A5">
        <w:trPr>
          <w:trHeight w:val="879"/>
        </w:trPr>
        <w:tc>
          <w:tcPr>
            <w:tcW w:w="1142" w:type="dxa"/>
            <w:vAlign w:val="center"/>
          </w:tcPr>
          <w:p w14:paraId="5D7FB6E7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798965C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3CD041E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B23AB51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2703A03" w14:textId="77777777" w:rsidR="00A62166" w:rsidRDefault="00814CA3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66E5B09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2A728DC" w14:textId="77777777" w:rsidR="00A62166" w:rsidRDefault="00814CA3">
            <w:pPr>
              <w:jc w:val="center"/>
              <w:rPr>
                <w:sz w:val="21"/>
                <w:szCs w:val="21"/>
              </w:rPr>
            </w:pPr>
          </w:p>
        </w:tc>
      </w:tr>
      <w:tr w:rsidR="00A2421A" w14:paraId="44B5D1D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B28BBB4" w14:textId="77777777" w:rsidR="00A62166" w:rsidRDefault="003C5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2421A" w14:paraId="7090565E" w14:textId="77777777" w:rsidTr="00F260A5">
        <w:trPr>
          <w:trHeight w:val="465"/>
        </w:trPr>
        <w:tc>
          <w:tcPr>
            <w:tcW w:w="1142" w:type="dxa"/>
            <w:vAlign w:val="center"/>
          </w:tcPr>
          <w:p w14:paraId="0E3F0836" w14:textId="77777777" w:rsidR="00A62166" w:rsidRDefault="003C5F6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32AA575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61A48EE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96C9A9E" w14:textId="77777777" w:rsidR="00A62166" w:rsidRDefault="003C5F6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674762A" w14:textId="77777777" w:rsidR="00A62166" w:rsidRDefault="003C5F6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CE61022" w14:textId="77777777" w:rsidR="00A62166" w:rsidRDefault="003C5F6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105D141" w14:textId="77777777" w:rsidR="00A62166" w:rsidRDefault="003C5F6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739697A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2421A" w14:paraId="437DC8E1" w14:textId="77777777" w:rsidTr="00F260A5">
        <w:trPr>
          <w:trHeight w:val="567"/>
        </w:trPr>
        <w:tc>
          <w:tcPr>
            <w:tcW w:w="1142" w:type="dxa"/>
            <w:vAlign w:val="center"/>
          </w:tcPr>
          <w:p w14:paraId="6C4E4776" w14:textId="77777777" w:rsidR="00A62166" w:rsidRDefault="00814CA3"/>
        </w:tc>
        <w:tc>
          <w:tcPr>
            <w:tcW w:w="1350" w:type="dxa"/>
            <w:vAlign w:val="center"/>
          </w:tcPr>
          <w:p w14:paraId="121868B0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D74F44A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ACC983F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5F968CD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3657FD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BDA64BF" w14:textId="77777777" w:rsidR="00A62166" w:rsidRDefault="00814CA3"/>
        </w:tc>
        <w:tc>
          <w:tcPr>
            <w:tcW w:w="1282" w:type="dxa"/>
            <w:vAlign w:val="center"/>
          </w:tcPr>
          <w:p w14:paraId="5457B313" w14:textId="77777777" w:rsidR="00A62166" w:rsidRDefault="00814CA3">
            <w:pPr>
              <w:rPr>
                <w:sz w:val="21"/>
                <w:szCs w:val="21"/>
              </w:rPr>
            </w:pPr>
          </w:p>
        </w:tc>
      </w:tr>
      <w:tr w:rsidR="00A2421A" w14:paraId="469DDBDE" w14:textId="77777777" w:rsidTr="00F260A5">
        <w:trPr>
          <w:trHeight w:val="465"/>
        </w:trPr>
        <w:tc>
          <w:tcPr>
            <w:tcW w:w="1142" w:type="dxa"/>
            <w:vAlign w:val="center"/>
          </w:tcPr>
          <w:p w14:paraId="4B902592" w14:textId="77777777" w:rsidR="00A62166" w:rsidRDefault="00814CA3"/>
        </w:tc>
        <w:tc>
          <w:tcPr>
            <w:tcW w:w="1350" w:type="dxa"/>
            <w:vAlign w:val="center"/>
          </w:tcPr>
          <w:p w14:paraId="73FE36F7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8F9544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15E5580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B02FCD2" w14:textId="77777777" w:rsidR="00A62166" w:rsidRDefault="00814CA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A9DEBA" w14:textId="77777777" w:rsidR="00A62166" w:rsidRDefault="00814CA3"/>
        </w:tc>
        <w:tc>
          <w:tcPr>
            <w:tcW w:w="1397" w:type="dxa"/>
            <w:gridSpan w:val="4"/>
            <w:vAlign w:val="center"/>
          </w:tcPr>
          <w:p w14:paraId="2BD268A1" w14:textId="77777777" w:rsidR="00A62166" w:rsidRDefault="00814CA3"/>
        </w:tc>
        <w:tc>
          <w:tcPr>
            <w:tcW w:w="1282" w:type="dxa"/>
            <w:vAlign w:val="center"/>
          </w:tcPr>
          <w:p w14:paraId="4204A0E9" w14:textId="77777777" w:rsidR="00A62166" w:rsidRDefault="00814CA3">
            <w:pPr>
              <w:rPr>
                <w:sz w:val="21"/>
                <w:szCs w:val="21"/>
              </w:rPr>
            </w:pPr>
          </w:p>
        </w:tc>
      </w:tr>
      <w:tr w:rsidR="00A2421A" w14:paraId="345EECC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108A998" w14:textId="77777777" w:rsidR="00A62166" w:rsidRDefault="003C5F6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2421A" w14:paraId="29EBB487" w14:textId="77777777" w:rsidTr="00F260A5">
        <w:trPr>
          <w:trHeight w:val="586"/>
        </w:trPr>
        <w:tc>
          <w:tcPr>
            <w:tcW w:w="1142" w:type="dxa"/>
            <w:vAlign w:val="center"/>
          </w:tcPr>
          <w:p w14:paraId="38AF8AB4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168FC7F" w14:textId="4152A4E5" w:rsidR="00A62166" w:rsidRDefault="00F26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3AB7D8F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4FCC698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05B8192" w14:textId="77777777" w:rsidR="00A62166" w:rsidRDefault="003C5F62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11869B67" w14:textId="77777777" w:rsidR="00A62166" w:rsidRDefault="003C5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4047E54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B6F5A65" w14:textId="77777777" w:rsidR="00A62166" w:rsidRDefault="00814CA3">
            <w:pPr>
              <w:rPr>
                <w:sz w:val="21"/>
                <w:szCs w:val="21"/>
              </w:rPr>
            </w:pPr>
          </w:p>
        </w:tc>
      </w:tr>
      <w:tr w:rsidR="00A2421A" w14:paraId="011C4092" w14:textId="77777777" w:rsidTr="00F260A5">
        <w:trPr>
          <w:trHeight w:val="509"/>
        </w:trPr>
        <w:tc>
          <w:tcPr>
            <w:tcW w:w="1142" w:type="dxa"/>
            <w:vAlign w:val="center"/>
          </w:tcPr>
          <w:p w14:paraId="52795ECE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536F4C8" w14:textId="3D83D3F1" w:rsidR="00A62166" w:rsidRDefault="00F26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8595E5E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7862174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FBE28CC" w14:textId="77777777" w:rsidR="00A62166" w:rsidRDefault="00814CA3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D2FE2CB" w14:textId="77777777" w:rsidR="00A62166" w:rsidRDefault="00814CA3">
            <w:pPr>
              <w:rPr>
                <w:sz w:val="21"/>
                <w:szCs w:val="21"/>
              </w:rPr>
            </w:pPr>
          </w:p>
        </w:tc>
      </w:tr>
      <w:tr w:rsidR="00A2421A" w14:paraId="1B9407D6" w14:textId="77777777" w:rsidTr="00F260A5">
        <w:trPr>
          <w:trHeight w:val="600"/>
        </w:trPr>
        <w:tc>
          <w:tcPr>
            <w:tcW w:w="1142" w:type="dxa"/>
            <w:vAlign w:val="center"/>
          </w:tcPr>
          <w:p w14:paraId="33E5C4B5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0B818EB" w14:textId="6E9CA53F" w:rsidR="00A62166" w:rsidRDefault="00F260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1A0A117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A50A38C" w14:textId="2A5B629A" w:rsidR="00A62166" w:rsidRDefault="00F260A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529EE5D3" w14:textId="77777777" w:rsidR="00A62166" w:rsidRDefault="003C5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4E3A093" w14:textId="0EE27129" w:rsidR="00A62166" w:rsidRDefault="00F260A5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18FD6DD1" w14:textId="201BE2C0" w:rsidR="00A62166" w:rsidRDefault="00814CA3"/>
    <w:p w14:paraId="68D6A3B5" w14:textId="0D534D4B" w:rsidR="00F260A5" w:rsidRDefault="00F260A5" w:rsidP="00F260A5">
      <w:pPr>
        <w:pStyle w:val="a0"/>
      </w:pPr>
    </w:p>
    <w:p w14:paraId="4FC8F75C" w14:textId="6BC65857" w:rsidR="00F260A5" w:rsidRDefault="00F260A5" w:rsidP="00F260A5">
      <w:pPr>
        <w:pStyle w:val="a0"/>
      </w:pPr>
    </w:p>
    <w:p w14:paraId="3337EC3B" w14:textId="036E5932" w:rsidR="00F260A5" w:rsidRDefault="00F260A5" w:rsidP="00F260A5">
      <w:pPr>
        <w:pStyle w:val="a0"/>
      </w:pPr>
    </w:p>
    <w:p w14:paraId="3B608AC3" w14:textId="01B82C24" w:rsidR="00F260A5" w:rsidRDefault="00F260A5" w:rsidP="00F260A5">
      <w:pPr>
        <w:pStyle w:val="a0"/>
      </w:pPr>
    </w:p>
    <w:p w14:paraId="1138569A" w14:textId="77777777" w:rsidR="00F260A5" w:rsidRDefault="00F260A5" w:rsidP="00F260A5">
      <w:pPr>
        <w:pStyle w:val="a0"/>
        <w:rPr>
          <w:rFonts w:ascii="宋体" w:hAnsi="宋体"/>
          <w:b/>
          <w:sz w:val="21"/>
          <w:szCs w:val="21"/>
        </w:rPr>
      </w:pPr>
    </w:p>
    <w:p w14:paraId="0D9F0F10" w14:textId="77777777" w:rsidR="00F260A5" w:rsidRDefault="00F260A5" w:rsidP="00F260A5">
      <w:pPr>
        <w:pStyle w:val="a0"/>
        <w:rPr>
          <w:rFonts w:ascii="宋体" w:hAnsi="宋体"/>
          <w:b/>
          <w:sz w:val="21"/>
          <w:szCs w:val="21"/>
        </w:rPr>
      </w:pPr>
    </w:p>
    <w:p w14:paraId="118217A1" w14:textId="395F0712" w:rsidR="00F260A5" w:rsidRPr="00F260A5" w:rsidRDefault="00F260A5" w:rsidP="00F260A5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F260A5" w14:paraId="02BF7EE8" w14:textId="77777777" w:rsidTr="00BC5B1A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F5DDD3F" w14:textId="77777777" w:rsidR="00F260A5" w:rsidRDefault="00F260A5" w:rsidP="00BC5B1A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3EFD7BC0" w14:textId="77777777" w:rsidR="00F260A5" w:rsidRDefault="00F260A5" w:rsidP="00BC5B1A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D8141A1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260A5" w14:paraId="0932C523" w14:textId="77777777" w:rsidTr="00BC5B1A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7742D5A" w14:textId="77777777" w:rsidR="00F260A5" w:rsidRDefault="00F260A5" w:rsidP="00BC5B1A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EFC897A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</w:tr>
      <w:tr w:rsidR="00F260A5" w14:paraId="0A9F4A30" w14:textId="77777777" w:rsidTr="00BC5B1A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1804D" w14:textId="3A476F8C" w:rsidR="00F260A5" w:rsidRDefault="00F260A5" w:rsidP="00BC5B1A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  <w:p w14:paraId="49641574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1F97CE99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1DDD73B0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53ABF1F1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066D7D93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31772DC5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4423AF57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280A6F1A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335511C3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61972D18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7FA9E7F4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  <w:p w14:paraId="34346D9C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5DB7C9" w14:textId="618F291F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08A1C" w14:textId="77777777" w:rsidR="00F260A5" w:rsidRDefault="00F260A5" w:rsidP="00BC5B1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F260A5" w14:paraId="1CCA309E" w14:textId="77777777" w:rsidTr="00BC5B1A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EDCA23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706B1F" w14:textId="77777777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9:00-10:30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A45E6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</w:p>
          <w:p w14:paraId="1DE866E4" w14:textId="60FE0F8F" w:rsidR="00F260A5" w:rsidRDefault="00F260A5" w:rsidP="00BC5B1A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</w:t>
            </w:r>
            <w:r w:rsidR="00D95D99">
              <w:rPr>
                <w:rFonts w:ascii="宋体" w:hAnsi="宋体" w:cs="新宋体" w:hint="eastAsia"/>
                <w:sz w:val="21"/>
                <w:szCs w:val="21"/>
              </w:rPr>
              <w:t>7.1.1资源 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9.1.1监测、分析和评价总则；9.3管理评审；10.1改进 总则；10.3持续改进；</w:t>
            </w:r>
          </w:p>
          <w:p w14:paraId="77C0069A" w14:textId="44B4B0ED" w:rsidR="00F260A5" w:rsidRDefault="00F260A5" w:rsidP="00BC5B1A">
            <w:pPr>
              <w:pStyle w:val="ab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</w:t>
            </w:r>
            <w:r w:rsidR="00D95D99"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F260A5" w14:paraId="022AC973" w14:textId="77777777" w:rsidTr="00BC5B1A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7DBD1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78A02B" w14:textId="77777777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550CA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市场部:张心 </w:t>
            </w:r>
          </w:p>
          <w:p w14:paraId="5E190D94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5.3组织的角色、职责和权限；6.2质量目标及其实现的策划；8.4外部提供过程、产品和服务的控制；8.2产品和服务的要求；9.1.2顾客满意；8.5.3顾客或外部供方的财产；8.5.5交付后的活动；</w:t>
            </w:r>
          </w:p>
        </w:tc>
      </w:tr>
      <w:tr w:rsidR="00F260A5" w14:paraId="132FA815" w14:textId="77777777" w:rsidTr="00BC5B1A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7EFCB8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8B204AD" w14:textId="77777777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A258E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F260A5" w14:paraId="7E7617DF" w14:textId="77777777" w:rsidTr="00BC5B1A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4FEBE5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1987DB" w14:textId="3A8353D1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13：00-14:</w:t>
            </w:r>
            <w:r w:rsidR="00733DB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DCA54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行政部:张心</w:t>
            </w:r>
          </w:p>
          <w:p w14:paraId="25C7D654" w14:textId="0B573D7E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D95D99">
              <w:rPr>
                <w:rFonts w:ascii="宋体" w:hAnsi="宋体" w:cs="新宋体" w:hint="eastAsia"/>
                <w:sz w:val="21"/>
                <w:szCs w:val="21"/>
              </w:rPr>
              <w:t>7.1.2人员；；7.1.6组织知识；7.2能力；7.3意识；；7.4沟通7.5文件化信息；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9.1.3分析和评价；9.2内部审核；10.2不合格和纠正措施 </w:t>
            </w:r>
          </w:p>
        </w:tc>
      </w:tr>
      <w:tr w:rsidR="00F260A5" w14:paraId="066C02BB" w14:textId="77777777" w:rsidTr="00BC5B1A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7ED188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390A47" w14:textId="5A73E0F4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</w:t>
            </w:r>
            <w:r w:rsidR="00733DB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BFE4A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</w:p>
          <w:p w14:paraId="04673514" w14:textId="5402D099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241764">
              <w:rPr>
                <w:rFonts w:ascii="宋体" w:hAnsi="宋体" w:cs="新宋体" w:hint="eastAsia"/>
                <w:sz w:val="21"/>
                <w:szCs w:val="21"/>
              </w:rPr>
              <w:t>7.1.3基础设施；7.1.4过程运行环境；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7.1.5监视和测量资源；8.1运行策划和控制；8.3设计开发控制；8.5.1生产和服务提供的控制；8.5.2标识和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</w:t>
            </w:r>
            <w:r w:rsidR="00D95D99">
              <w:rPr>
                <w:rFonts w:ascii="宋体" w:hAnsi="宋体" w:cs="新宋体" w:hint="eastAsia"/>
                <w:sz w:val="21"/>
                <w:szCs w:val="21"/>
              </w:rPr>
              <w:t>（上次审核不符合项的验证）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；8.5.4防护；8.5.6更改控制；8.6产品和服务放行；8.7不合格输出的控制；</w:t>
            </w:r>
          </w:p>
        </w:tc>
      </w:tr>
      <w:tr w:rsidR="00F260A5" w14:paraId="21F2E07D" w14:textId="77777777" w:rsidTr="00BC5B1A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177D4" w14:textId="77777777" w:rsidR="00F260A5" w:rsidRDefault="00F260A5" w:rsidP="00BC5B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B4EED30" w14:textId="77777777" w:rsidR="00F260A5" w:rsidRDefault="00F260A5" w:rsidP="00BC5B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E16F1" w14:textId="77777777" w:rsidR="00F260A5" w:rsidRDefault="00F260A5" w:rsidP="00BC5B1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547C69FB" w14:textId="77777777" w:rsidR="00A62166" w:rsidRPr="00F260A5" w:rsidRDefault="00814CA3"/>
    <w:p w14:paraId="43FA9F52" w14:textId="77777777" w:rsidR="00A62166" w:rsidRDefault="003C5F6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0BEDE2A" w14:textId="77777777" w:rsidR="00A62166" w:rsidRDefault="003C5F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55DAEC6" w14:textId="77777777" w:rsidR="00A62166" w:rsidRDefault="003C5F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606C0A3" w14:textId="77777777" w:rsidR="00A62166" w:rsidRDefault="003C5F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C192956" w14:textId="77777777" w:rsidR="00A62166" w:rsidRDefault="003C5F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C538AA1" w14:textId="77777777" w:rsidR="00A62166" w:rsidRDefault="003C5F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BFA19C9" w14:textId="77777777" w:rsidR="00A62166" w:rsidRDefault="003C5F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4BBD896" w14:textId="77777777" w:rsidR="00A62166" w:rsidRDefault="00814CA3"/>
    <w:p w14:paraId="0570BE8C" w14:textId="77777777" w:rsidR="00A62166" w:rsidRDefault="00814CA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8F37" w14:textId="77777777" w:rsidR="00814CA3" w:rsidRDefault="00814CA3">
      <w:r>
        <w:separator/>
      </w:r>
    </w:p>
  </w:endnote>
  <w:endnote w:type="continuationSeparator" w:id="0">
    <w:p w14:paraId="13608A6E" w14:textId="77777777" w:rsidR="00814CA3" w:rsidRDefault="008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2F02" w14:textId="77777777" w:rsidR="00814CA3" w:rsidRDefault="00814CA3">
      <w:r>
        <w:separator/>
      </w:r>
    </w:p>
  </w:footnote>
  <w:footnote w:type="continuationSeparator" w:id="0">
    <w:p w14:paraId="2DA80FA2" w14:textId="77777777" w:rsidR="00814CA3" w:rsidRDefault="008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9AC7" w14:textId="77777777" w:rsidR="00A62166" w:rsidRDefault="003C5F62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25014E2" wp14:editId="353E0D1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4CA3">
      <w:pict w14:anchorId="2889609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94C030F" w14:textId="77777777" w:rsidR="00A62166" w:rsidRDefault="003C5F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6EAF72" w14:textId="77777777" w:rsidR="00A62166" w:rsidRDefault="003C5F62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01328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21A"/>
    <w:rsid w:val="00241764"/>
    <w:rsid w:val="003C5F62"/>
    <w:rsid w:val="00733DB1"/>
    <w:rsid w:val="00814CA3"/>
    <w:rsid w:val="00A2421A"/>
    <w:rsid w:val="00C110F6"/>
    <w:rsid w:val="00C31E11"/>
    <w:rsid w:val="00D95D99"/>
    <w:rsid w:val="00F2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595627"/>
  <w15:docId w15:val="{75F371B0-0ADC-4F14-AAF5-EF53EE1D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2022-06-25T15:45:00Z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