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1C74F6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1C74F6">
      <w:pPr>
        <w:jc w:val="center"/>
        <w:rPr>
          <w:b/>
          <w:sz w:val="48"/>
          <w:szCs w:val="48"/>
        </w:rPr>
      </w:pPr>
    </w:p>
    <w:p w14:paraId="0CE631B0" w14:textId="77777777" w:rsidR="004D6519" w:rsidRDefault="001C74F6">
      <w:pPr>
        <w:jc w:val="center"/>
        <w:rPr>
          <w:b/>
          <w:sz w:val="48"/>
          <w:szCs w:val="48"/>
        </w:rPr>
      </w:pPr>
    </w:p>
    <w:p w14:paraId="760CECA0" w14:textId="758F239B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8221AC" w:rsidRPr="008221AC">
        <w:rPr>
          <w:rFonts w:hint="eastAsia"/>
          <w:b/>
          <w:sz w:val="36"/>
          <w:szCs w:val="36"/>
        </w:rPr>
        <w:t>重庆冠营包装有限公司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6C57BE">
        <w:rPr>
          <w:rFonts w:hint="eastAsia"/>
          <w:b/>
          <w:sz w:val="36"/>
          <w:szCs w:val="36"/>
        </w:rPr>
        <w:t>进行的</w:t>
      </w:r>
      <w:bookmarkStart w:id="1" w:name="审核范围"/>
      <w:r w:rsidR="006C57BE" w:rsidRPr="006C57BE">
        <w:rPr>
          <w:b/>
          <w:sz w:val="36"/>
          <w:szCs w:val="36"/>
        </w:rPr>
        <w:t>纸箱的生产</w:t>
      </w:r>
      <w:bookmarkEnd w:id="1"/>
      <w:r>
        <w:rPr>
          <w:rFonts w:hint="eastAsia"/>
          <w:b/>
          <w:sz w:val="36"/>
          <w:szCs w:val="36"/>
        </w:rPr>
        <w:t>符合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C3A4645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C211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C211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1C74F6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1C74F6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1C74F6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1C74F6">
      <w:pPr>
        <w:ind w:firstLine="945"/>
        <w:jc w:val="left"/>
        <w:rPr>
          <w:b/>
          <w:sz w:val="36"/>
          <w:szCs w:val="36"/>
        </w:rPr>
      </w:pPr>
    </w:p>
    <w:p w14:paraId="44A0A979" w14:textId="6C72DF1D" w:rsidR="004D6519" w:rsidRDefault="008221AC">
      <w:pPr>
        <w:ind w:firstLine="945"/>
        <w:jc w:val="right"/>
        <w:rPr>
          <w:b/>
          <w:sz w:val="36"/>
          <w:szCs w:val="36"/>
        </w:rPr>
      </w:pPr>
      <w:r w:rsidRPr="008221AC">
        <w:rPr>
          <w:rFonts w:hint="eastAsia"/>
          <w:b/>
          <w:sz w:val="36"/>
          <w:szCs w:val="36"/>
        </w:rPr>
        <w:t>重庆冠营包装有限公司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1C74F6">
      <w:pPr>
        <w:ind w:firstLine="945"/>
        <w:jc w:val="left"/>
        <w:rPr>
          <w:b/>
          <w:sz w:val="36"/>
          <w:szCs w:val="36"/>
        </w:rPr>
      </w:pPr>
    </w:p>
    <w:p w14:paraId="25B7B6DA" w14:textId="379CAC2F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9C2114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8221AC"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1C74F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4148" w14:textId="77777777" w:rsidR="001C74F6" w:rsidRDefault="001C74F6">
      <w:r>
        <w:separator/>
      </w:r>
    </w:p>
  </w:endnote>
  <w:endnote w:type="continuationSeparator" w:id="0">
    <w:p w14:paraId="1E35FBA3" w14:textId="77777777" w:rsidR="001C74F6" w:rsidRDefault="001C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E8E5" w14:textId="77777777" w:rsidR="001C74F6" w:rsidRDefault="001C74F6">
      <w:r>
        <w:separator/>
      </w:r>
    </w:p>
  </w:footnote>
  <w:footnote w:type="continuationSeparator" w:id="0">
    <w:p w14:paraId="650BF301" w14:textId="77777777" w:rsidR="001C74F6" w:rsidRDefault="001C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74F6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C74F6"/>
    <w:rsid w:val="001D30CD"/>
    <w:rsid w:val="00615A44"/>
    <w:rsid w:val="006C57BE"/>
    <w:rsid w:val="008030EE"/>
    <w:rsid w:val="008221AC"/>
    <w:rsid w:val="009C2114"/>
    <w:rsid w:val="00A04B31"/>
    <w:rsid w:val="00AF1AFD"/>
    <w:rsid w:val="00E5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23</cp:revision>
  <cp:lastPrinted>2019-04-22T01:40:00Z</cp:lastPrinted>
  <dcterms:created xsi:type="dcterms:W3CDTF">2017-03-09T01:11:00Z</dcterms:created>
  <dcterms:modified xsi:type="dcterms:W3CDTF">2022-06-25T14:35:00Z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