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2F" w:rsidRDefault="004C7502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5867F1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4C750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4C7502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重庆吉江环保产业集团有限公司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4C7502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4C7502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0074-2020-QEO-2022</w:t>
            </w:r>
            <w:bookmarkEnd w:id="1"/>
          </w:p>
        </w:tc>
      </w:tr>
      <w:tr w:rsidR="005867F1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4C750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4C7502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重庆市渝中区长江一路</w:t>
            </w:r>
            <w:r>
              <w:rPr>
                <w:rFonts w:ascii="宋体"/>
                <w:bCs/>
                <w:sz w:val="24"/>
              </w:rPr>
              <w:t>60</w:t>
            </w:r>
            <w:r>
              <w:rPr>
                <w:rFonts w:ascii="宋体"/>
                <w:bCs/>
                <w:sz w:val="24"/>
              </w:rPr>
              <w:t>号</w:t>
            </w:r>
            <w:r>
              <w:rPr>
                <w:rFonts w:ascii="宋体"/>
                <w:bCs/>
                <w:sz w:val="24"/>
              </w:rPr>
              <w:t>16-2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4C750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4C7502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危治君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4C750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C7502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5867F1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4C7502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4C7502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4C7502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4C7502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4C750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C7502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5867F1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4C750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4C7502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北碚区悦康路</w:t>
            </w:r>
            <w:r>
              <w:rPr>
                <w:rFonts w:ascii="宋体"/>
                <w:bCs/>
                <w:sz w:val="24"/>
              </w:rPr>
              <w:t>6</w:t>
            </w:r>
            <w:r>
              <w:rPr>
                <w:rFonts w:ascii="宋体"/>
                <w:bCs/>
                <w:sz w:val="24"/>
              </w:rPr>
              <w:t>号两江健康科技城</w:t>
            </w:r>
            <w:r>
              <w:rPr>
                <w:rFonts w:ascii="宋体"/>
                <w:bCs/>
                <w:sz w:val="24"/>
              </w:rPr>
              <w:t>C</w:t>
            </w:r>
            <w:r>
              <w:rPr>
                <w:rFonts w:ascii="宋体"/>
                <w:bCs/>
                <w:sz w:val="24"/>
              </w:rPr>
              <w:t>区</w:t>
            </w:r>
            <w:r>
              <w:rPr>
                <w:rFonts w:ascii="宋体"/>
                <w:bCs/>
                <w:sz w:val="24"/>
              </w:rPr>
              <w:t>1</w:t>
            </w:r>
            <w:r>
              <w:rPr>
                <w:rFonts w:ascii="宋体"/>
                <w:bCs/>
                <w:sz w:val="24"/>
              </w:rPr>
              <w:t>幢</w:t>
            </w:r>
            <w:r>
              <w:rPr>
                <w:rFonts w:ascii="宋体"/>
                <w:bCs/>
                <w:sz w:val="24"/>
              </w:rPr>
              <w:t>3</w:t>
            </w:r>
            <w:r>
              <w:rPr>
                <w:rFonts w:ascii="宋体"/>
                <w:bCs/>
                <w:sz w:val="24"/>
              </w:rPr>
              <w:t>单元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4C750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4C7502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张臻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4C750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C7502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023-63700539</w:t>
            </w:r>
            <w:bookmarkEnd w:id="6"/>
          </w:p>
        </w:tc>
      </w:tr>
      <w:tr w:rsidR="005867F1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4C7502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4C7502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4C7502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4C7502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4C750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C7502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18680731981</w:t>
            </w:r>
            <w:bookmarkEnd w:id="7"/>
          </w:p>
        </w:tc>
      </w:tr>
      <w:tr w:rsidR="005867F1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4C750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C7502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环境管理体系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职业健康安全管理体系</w:t>
            </w:r>
            <w:r>
              <w:rPr>
                <w:rFonts w:ascii="宋体" w:hAnsi="宋体"/>
                <w:bCs/>
                <w:sz w:val="24"/>
              </w:rPr>
              <w:t>,50430</w:t>
            </w:r>
            <w:r>
              <w:rPr>
                <w:rFonts w:ascii="宋体" w:hAnsi="宋体"/>
                <w:bCs/>
                <w:sz w:val="24"/>
              </w:rPr>
              <w:t>建筑行业</w:t>
            </w:r>
            <w:bookmarkEnd w:id="9"/>
          </w:p>
        </w:tc>
      </w:tr>
      <w:tr w:rsidR="005867F1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4C750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4C7502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GB/T19001-2016/ISO9001:2015,E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 24001-2016/ISO14001:2015,O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GB/T45001-2020 / ISO45001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2018,EC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GB/T19001-2016/ISO9001:2015</w:t>
            </w:r>
            <w:r>
              <w:rPr>
                <w:rFonts w:ascii="宋体" w:cs="宋体"/>
                <w:bCs/>
                <w:sz w:val="24"/>
              </w:rPr>
              <w:t>和</w:t>
            </w:r>
            <w:r>
              <w:rPr>
                <w:rFonts w:ascii="宋体" w:cs="宋体"/>
                <w:bCs/>
                <w:sz w:val="24"/>
              </w:rPr>
              <w:t>GB/T50430-2017</w:t>
            </w:r>
            <w:bookmarkEnd w:id="10"/>
          </w:p>
        </w:tc>
      </w:tr>
      <w:tr w:rsidR="005867F1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4C7502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C7502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</w:t>
            </w:r>
            <w:r>
              <w:rPr>
                <w:rFonts w:ascii="宋体"/>
                <w:bCs/>
                <w:sz w:val="24"/>
              </w:rPr>
              <w:t>：资质范围内环境污染治理、市政公用工程施工总承包、环保工程专业承包</w:t>
            </w:r>
          </w:p>
          <w:p w:rsidR="0052442F" w:rsidRDefault="004C7502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</w:t>
            </w:r>
            <w:r>
              <w:rPr>
                <w:rFonts w:ascii="宋体"/>
                <w:bCs/>
                <w:sz w:val="24"/>
              </w:rPr>
              <w:t>：</w:t>
            </w:r>
            <w:r>
              <w:rPr>
                <w:rFonts w:ascii="宋体"/>
                <w:bCs/>
                <w:sz w:val="24"/>
              </w:rPr>
              <w:t>E:</w:t>
            </w:r>
            <w:r>
              <w:rPr>
                <w:rFonts w:ascii="宋体"/>
                <w:bCs/>
                <w:sz w:val="24"/>
              </w:rPr>
              <w:t>资质范围内环境污染治理、市政公用工程施工总承包、环保工程专业承包所涉及的相关环境管理活动。</w:t>
            </w:r>
            <w:r>
              <w:rPr>
                <w:rFonts w:ascii="宋体"/>
                <w:bCs/>
                <w:sz w:val="24"/>
              </w:rPr>
              <w:t>O:</w:t>
            </w:r>
            <w:r>
              <w:rPr>
                <w:rFonts w:ascii="宋体"/>
                <w:bCs/>
                <w:sz w:val="24"/>
              </w:rPr>
              <w:t>资质范围内环境污染治理、市政公用工程施工总承包、环保工程专业承包所涉及的相关职业健康安全管理活动。</w:t>
            </w:r>
          </w:p>
          <w:p w:rsidR="0052442F" w:rsidRDefault="004C7502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</w:t>
            </w:r>
            <w:r>
              <w:rPr>
                <w:rFonts w:ascii="宋体"/>
                <w:bCs/>
                <w:sz w:val="24"/>
              </w:rPr>
              <w:t>：</w:t>
            </w:r>
            <w:r>
              <w:rPr>
                <w:rFonts w:ascii="宋体"/>
                <w:bCs/>
                <w:sz w:val="24"/>
              </w:rPr>
              <w:t>E:</w:t>
            </w:r>
            <w:r>
              <w:rPr>
                <w:rFonts w:ascii="宋体"/>
                <w:bCs/>
                <w:sz w:val="24"/>
              </w:rPr>
              <w:t>资质范围内环境污染治理、市政公用工程施工总承包、环保工程专业承包所涉及的相关环境管理活动。</w:t>
            </w:r>
            <w:r>
              <w:rPr>
                <w:rFonts w:ascii="宋体"/>
                <w:bCs/>
                <w:sz w:val="24"/>
              </w:rPr>
              <w:t>O:</w:t>
            </w:r>
            <w:r>
              <w:rPr>
                <w:rFonts w:ascii="宋体"/>
                <w:bCs/>
                <w:sz w:val="24"/>
              </w:rPr>
              <w:t>资质范围内环境污染治理、市政公用工程施工总承包、环保工程专业承包所涉及的相关职业健康安全管理活动。</w:t>
            </w:r>
          </w:p>
          <w:p w:rsidR="0052442F" w:rsidRDefault="004C7502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EC</w:t>
            </w:r>
            <w:r>
              <w:rPr>
                <w:rFonts w:ascii="宋体"/>
                <w:bCs/>
                <w:sz w:val="24"/>
              </w:rPr>
              <w:t>：资质范围内市政公用工程施工总承包、环保工程专业承包</w:t>
            </w:r>
            <w:bookmarkEnd w:id="11"/>
          </w:p>
        </w:tc>
      </w:tr>
      <w:tr w:rsidR="005867F1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4C7502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4C7502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4C7502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4C7502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A87509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8.3/10.3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4C7502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C7502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39.01.00</w:t>
            </w:r>
          </w:p>
          <w:p w:rsidR="0052442F" w:rsidRDefault="004C7502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28.04.01;28.09.02;39.01.00</w:t>
            </w:r>
          </w:p>
          <w:p w:rsidR="0052442F" w:rsidRDefault="004C7502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28.04.01;28.09.02;39.01.00</w:t>
            </w:r>
          </w:p>
          <w:p w:rsidR="0052442F" w:rsidRDefault="004C7502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EC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28.04.01;28.09.02</w:t>
            </w:r>
            <w:bookmarkEnd w:id="13"/>
          </w:p>
        </w:tc>
      </w:tr>
      <w:tr w:rsidR="005867F1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4C7502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C7502">
            <w:pPr>
              <w:rPr>
                <w:rFonts w:ascii="宋体"/>
                <w:bCs/>
                <w:sz w:val="24"/>
              </w:rPr>
            </w:pPr>
          </w:p>
        </w:tc>
      </w:tr>
      <w:tr w:rsidR="005867F1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4C750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4C7502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4C7502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C7502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5867F1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4C750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4C7502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C7502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5867F1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4C750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4C750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4C7502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4C7502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 w:rsidRDefault="004C750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4C7502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4C750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4C750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4C750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4C750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43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4C750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4C750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Q:18,E:43,O:43,EC:43</w:t>
            </w:r>
            <w:bookmarkEnd w:id="17"/>
          </w:p>
        </w:tc>
      </w:tr>
      <w:tr w:rsidR="005867F1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4C750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C750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A87509">
              <w:rPr>
                <w:rFonts w:ascii="宋体" w:hAnsi="宋体" w:cs="宋体" w:hint="eastAsia"/>
                <w:bCs/>
                <w:sz w:val="24"/>
              </w:rPr>
              <w:t>1.0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4C7502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4C750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□否满足要求，□需□否增派审核员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4C750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4C750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  <w:r w:rsidR="00A87509">
              <w:rPr>
                <w:rFonts w:ascii="宋体" w:hAnsi="宋体" w:cs="宋体" w:hint="eastAsia"/>
                <w:bCs/>
                <w:sz w:val="24"/>
              </w:rPr>
              <w:t>部分检测设备未提供有效校准或检定证书</w:t>
            </w:r>
          </w:p>
          <w:p w:rsidR="0052442F" w:rsidRDefault="004C7502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4C750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4C7502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A87509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4C7502">
              <w:rPr>
                <w:rFonts w:ascii="宋体" w:hAnsi="宋体" w:cs="宋体" w:hint="eastAsia"/>
                <w:bCs/>
                <w:sz w:val="24"/>
              </w:rPr>
              <w:t>可进行二阶段审核</w:t>
            </w:r>
            <w:r w:rsidR="004C7502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4C7502"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 w:rsidR="004C7502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4C7502"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4C750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4C750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4C750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4C750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4C750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4C7502" w:rsidP="00A87509">
            <w:pPr>
              <w:spacing w:beforeLines="15" w:afterLines="15"/>
              <w:rPr>
                <w:rFonts w:ascii="宋体" w:hAnsi="宋体" w:cs="宋体"/>
                <w:bCs/>
                <w:sz w:val="24"/>
              </w:rPr>
            </w:pPr>
          </w:p>
          <w:p w:rsidR="0052442F" w:rsidRDefault="004C750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A87509">
              <w:rPr>
                <w:rFonts w:ascii="宋体" w:hAnsi="宋体" w:cs="宋体" w:hint="eastAsia"/>
                <w:bCs/>
                <w:sz w:val="24"/>
              </w:rPr>
              <w:t>文平/2022.6.15</w:t>
            </w:r>
          </w:p>
          <w:p w:rsidR="0052442F" w:rsidRDefault="004C7502">
            <w:pPr>
              <w:rPr>
                <w:bCs/>
                <w:sz w:val="24"/>
              </w:rPr>
            </w:pPr>
          </w:p>
        </w:tc>
      </w:tr>
      <w:tr w:rsidR="005867F1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4C750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4C750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C750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4C750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4C7502">
            <w:pPr>
              <w:spacing w:line="400" w:lineRule="exact"/>
              <w:rPr>
                <w:bCs/>
                <w:sz w:val="24"/>
              </w:rPr>
            </w:pPr>
          </w:p>
          <w:p w:rsidR="0052442F" w:rsidRDefault="004C7502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A87509"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 w:rsidR="00A87509">
              <w:rPr>
                <w:rFonts w:hint="eastAsia"/>
                <w:bCs/>
                <w:sz w:val="24"/>
              </w:rPr>
              <w:t>工程部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4C7502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A87509">
              <w:rPr>
                <w:rFonts w:hint="eastAsia"/>
                <w:bCs/>
                <w:sz w:val="24"/>
              </w:rPr>
              <w:t>Q7.1.5/EC11.4.2</w:t>
            </w:r>
          </w:p>
          <w:p w:rsidR="0052442F" w:rsidRDefault="004C7502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A87509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4C7502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4C7502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4C7502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□否专业能力满足要求：□是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□否人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4C7502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4C750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4C750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4C750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4C750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A87509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4C7502">
              <w:rPr>
                <w:rFonts w:ascii="宋体" w:hAnsi="宋体" w:hint="eastAsia"/>
                <w:sz w:val="24"/>
              </w:rPr>
              <w:t>推荐认证注册</w:t>
            </w:r>
            <w:r w:rsidR="004C7502">
              <w:rPr>
                <w:rFonts w:ascii="宋体" w:hAnsi="宋体" w:hint="eastAsia"/>
                <w:sz w:val="24"/>
              </w:rPr>
              <w:t xml:space="preserve">  </w:t>
            </w:r>
            <w:r w:rsidR="004C7502">
              <w:rPr>
                <w:rFonts w:ascii="宋体" w:hAnsi="宋体" w:hint="eastAsia"/>
                <w:sz w:val="24"/>
              </w:rPr>
              <w:t>□</w:t>
            </w:r>
            <w:r w:rsidR="004C7502">
              <w:rPr>
                <w:rFonts w:ascii="宋体" w:hAnsi="宋体" w:hint="eastAsia"/>
                <w:sz w:val="24"/>
              </w:rPr>
              <w:t xml:space="preserve">QMS </w:t>
            </w:r>
            <w:r w:rsidR="004C7502">
              <w:rPr>
                <w:rFonts w:ascii="宋体" w:hAnsi="宋体" w:hint="eastAsia"/>
                <w:sz w:val="24"/>
              </w:rPr>
              <w:t>□</w:t>
            </w:r>
            <w:r w:rsidR="004C7502">
              <w:rPr>
                <w:rFonts w:ascii="宋体" w:hAnsi="宋体" w:hint="eastAsia"/>
                <w:sz w:val="24"/>
              </w:rPr>
              <w:t xml:space="preserve">EMS </w:t>
            </w:r>
            <w:r w:rsidR="004C7502">
              <w:rPr>
                <w:rFonts w:ascii="宋体" w:hAnsi="宋体" w:hint="eastAsia"/>
                <w:sz w:val="24"/>
              </w:rPr>
              <w:t>□</w:t>
            </w:r>
            <w:r w:rsidR="004C7502">
              <w:rPr>
                <w:rFonts w:ascii="宋体" w:hAnsi="宋体" w:hint="eastAsia"/>
                <w:sz w:val="24"/>
              </w:rPr>
              <w:t>OHSMS</w:t>
            </w:r>
            <w:r w:rsidR="004C7502">
              <w:rPr>
                <w:rFonts w:ascii="宋体" w:hAnsi="宋体" w:hint="eastAsia"/>
                <w:sz w:val="24"/>
              </w:rPr>
              <w:t xml:space="preserve">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4C7502">
              <w:rPr>
                <w:rFonts w:ascii="宋体" w:hAnsi="宋体" w:hint="eastAsia"/>
                <w:sz w:val="24"/>
              </w:rPr>
              <w:t>其他</w:t>
            </w:r>
            <w:r>
              <w:rPr>
                <w:rFonts w:ascii="宋体" w:hAnsi="宋体" w:hint="eastAsia"/>
                <w:sz w:val="24"/>
              </w:rPr>
              <w:t>:EC</w:t>
            </w:r>
          </w:p>
          <w:p w:rsidR="0052442F" w:rsidRDefault="004C750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4C750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4C7502">
            <w:pPr>
              <w:pStyle w:val="a0"/>
              <w:ind w:firstLine="480"/>
              <w:rPr>
                <w:sz w:val="24"/>
              </w:rPr>
            </w:pPr>
          </w:p>
          <w:p w:rsidR="0052442F" w:rsidRDefault="004C7502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4C7502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5867F1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4C7502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5867F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4C750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C750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4C750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4C750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4C750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4C750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4C750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4C7502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5867F1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4C750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4C7502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5867F1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4C750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4C7502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4C750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4C7502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5867F1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4C7502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4C750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4C750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4C750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4C750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4C750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4C7502">
            <w:pPr>
              <w:pStyle w:val="a0"/>
              <w:ind w:firstLine="480"/>
              <w:rPr>
                <w:sz w:val="24"/>
              </w:rPr>
            </w:pPr>
          </w:p>
          <w:p w:rsidR="0052442F" w:rsidRDefault="004C750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4C750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4C750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4C750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4C7502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4C750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5867F1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4C7502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5867F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4C750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C750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4C750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 w:rsidR="00A87509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 w:rsidR="00A87509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 w:rsidR="00A87509">
              <w:rPr>
                <w:rFonts w:ascii="宋体" w:hAnsi="宋体" w:hint="eastAsia"/>
                <w:color w:val="000000"/>
              </w:rPr>
              <w:t>43</w:t>
            </w:r>
            <w:r>
              <w:rPr>
                <w:rFonts w:ascii="宋体" w:hAnsi="宋体" w:hint="eastAsia"/>
                <w:color w:val="000000"/>
              </w:rPr>
              <w:t>人；组织结构</w:t>
            </w:r>
            <w:r w:rsidR="00A87509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4C750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4C750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 w:rsidR="00A87509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4C750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4C750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4C7502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5867F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4C750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A87509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见临时场所清单</w:t>
            </w:r>
          </w:p>
        </w:tc>
      </w:tr>
      <w:tr w:rsidR="005867F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4C750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4C7502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4C750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  <w:r w:rsidR="00A87509">
              <w:rPr>
                <w:rFonts w:ascii="宋体" w:hAnsi="宋体" w:hint="eastAsia"/>
                <w:color w:val="000000"/>
                <w:sz w:val="24"/>
              </w:rPr>
              <w:t>全部门、全条款</w:t>
            </w:r>
          </w:p>
          <w:p w:rsidR="0052442F" w:rsidRDefault="004C7502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5867F1">
        <w:trPr>
          <w:trHeight w:val="578"/>
          <w:jc w:val="center"/>
        </w:trPr>
        <w:tc>
          <w:tcPr>
            <w:tcW w:w="1381" w:type="dxa"/>
          </w:tcPr>
          <w:p w:rsidR="0052442F" w:rsidRDefault="004C7502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4C750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4C750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A87509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A87509">
              <w:rPr>
                <w:rFonts w:ascii="宋体" w:hAnsi="宋体" w:hint="eastAsia"/>
                <w:bCs/>
                <w:sz w:val="24"/>
              </w:rPr>
              <w:t>工程部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4C750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A87509">
              <w:rPr>
                <w:rFonts w:ascii="宋体" w:hAnsi="宋体" w:hint="eastAsia"/>
                <w:bCs/>
                <w:sz w:val="24"/>
              </w:rPr>
              <w:t>Q7.1.5</w:t>
            </w:r>
          </w:p>
          <w:p w:rsidR="0052442F" w:rsidRDefault="004C750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A87509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bCs/>
                <w:sz w:val="24"/>
              </w:rPr>
              <w:t>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4C750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A87509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4C7502">
            <w:pPr>
              <w:pStyle w:val="a0"/>
              <w:ind w:firstLine="480"/>
              <w:rPr>
                <w:sz w:val="24"/>
              </w:rPr>
            </w:pPr>
          </w:p>
          <w:p w:rsidR="0052442F" w:rsidRDefault="00A87509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lastRenderedPageBreak/>
              <w:sym w:font="Wingdings 2" w:char="F0BE"/>
            </w:r>
            <w:r w:rsidR="004C7502">
              <w:rPr>
                <w:rFonts w:ascii="宋体" w:hAnsi="宋体" w:hint="eastAsia"/>
                <w:sz w:val="24"/>
              </w:rPr>
              <w:t>保持</w:t>
            </w:r>
            <w:r w:rsidR="004C7502">
              <w:rPr>
                <w:rFonts w:ascii="宋体" w:hAnsi="宋体" w:hint="eastAsia"/>
                <w:sz w:val="24"/>
              </w:rPr>
              <w:t xml:space="preserve">    </w:t>
            </w:r>
            <w:r w:rsidR="004C7502">
              <w:rPr>
                <w:rFonts w:ascii="宋体" w:hAnsi="宋体" w:hint="eastAsia"/>
                <w:sz w:val="24"/>
              </w:rPr>
              <w:t>□待改进</w:t>
            </w:r>
            <w:r w:rsidR="004C7502">
              <w:rPr>
                <w:rFonts w:ascii="宋体" w:hAnsi="宋体" w:hint="eastAsia"/>
                <w:sz w:val="24"/>
              </w:rPr>
              <w:t xml:space="preserve">    </w:t>
            </w:r>
            <w:r w:rsidR="004C7502">
              <w:rPr>
                <w:rFonts w:ascii="宋体" w:hAnsi="宋体" w:hint="eastAsia"/>
                <w:sz w:val="24"/>
              </w:rPr>
              <w:t>□撤消</w:t>
            </w:r>
            <w:r w:rsidR="004C7502">
              <w:rPr>
                <w:rFonts w:ascii="宋体" w:hAnsi="宋体" w:hint="eastAsia"/>
                <w:sz w:val="24"/>
              </w:rPr>
              <w:t xml:space="preserve">    </w:t>
            </w:r>
            <w:r w:rsidR="004C7502">
              <w:rPr>
                <w:rFonts w:ascii="宋体" w:hAnsi="宋体" w:hint="eastAsia"/>
                <w:sz w:val="24"/>
              </w:rPr>
              <w:t>□暂停</w:t>
            </w:r>
            <w:r w:rsidR="004C7502">
              <w:rPr>
                <w:rFonts w:ascii="宋体" w:hAnsi="宋体" w:hint="eastAsia"/>
                <w:sz w:val="24"/>
              </w:rPr>
              <w:t xml:space="preserve">     </w:t>
            </w:r>
            <w:r w:rsidR="004C7502"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4C750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4C750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4C750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4C7502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4C7502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A87509">
              <w:rPr>
                <w:rFonts w:ascii="宋体" w:hAnsi="宋体" w:cs="宋体" w:hint="eastAsia"/>
                <w:bCs/>
                <w:sz w:val="24"/>
              </w:rPr>
              <w:t>文平/2022.6.30</w:t>
            </w:r>
          </w:p>
        </w:tc>
      </w:tr>
      <w:tr w:rsidR="005867F1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4C7502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5867F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4C750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C750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4C750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4C750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4C750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4C750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4C750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4C7502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5867F1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4C750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4C7502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5867F1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4C750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4C7502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4C750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4C7502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5867F1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4C7502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4C750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4C750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4C750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4C750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4C750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4C7502">
            <w:pPr>
              <w:pStyle w:val="a0"/>
              <w:ind w:firstLine="480"/>
              <w:rPr>
                <w:sz w:val="24"/>
              </w:rPr>
            </w:pPr>
          </w:p>
          <w:p w:rsidR="0052442F" w:rsidRDefault="004C750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4C750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4C750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4C750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4C7502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4C7502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4C7502">
      <w:pPr>
        <w:pStyle w:val="a0"/>
        <w:ind w:firstLine="480"/>
        <w:rPr>
          <w:bCs/>
          <w:sz w:val="24"/>
        </w:rPr>
      </w:pPr>
    </w:p>
    <w:p w:rsidR="0052442F" w:rsidRDefault="004C7502">
      <w:pPr>
        <w:pStyle w:val="a0"/>
        <w:ind w:firstLine="480"/>
        <w:rPr>
          <w:bCs/>
          <w:sz w:val="24"/>
        </w:rPr>
      </w:pPr>
    </w:p>
    <w:p w:rsidR="0052442F" w:rsidRDefault="004C7502">
      <w:pPr>
        <w:pStyle w:val="a0"/>
        <w:ind w:firstLine="480"/>
        <w:rPr>
          <w:bCs/>
          <w:sz w:val="24"/>
        </w:rPr>
      </w:pPr>
    </w:p>
    <w:p w:rsidR="0052442F" w:rsidRDefault="004C7502">
      <w:pPr>
        <w:pStyle w:val="a0"/>
        <w:ind w:firstLineChars="0" w:firstLine="0"/>
        <w:rPr>
          <w:bCs/>
          <w:sz w:val="24"/>
        </w:rPr>
      </w:pPr>
      <w:bookmarkStart w:id="18" w:name="_GoBack"/>
      <w:bookmarkEnd w:id="18"/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502" w:rsidRDefault="004C7502" w:rsidP="005867F1">
      <w:r>
        <w:separator/>
      </w:r>
    </w:p>
  </w:endnote>
  <w:endnote w:type="continuationSeparator" w:id="0">
    <w:p w:rsidR="004C7502" w:rsidRDefault="004C7502" w:rsidP="005867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4C7502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502" w:rsidRDefault="004C7502" w:rsidP="005867F1">
      <w:r>
        <w:separator/>
      </w:r>
    </w:p>
  </w:footnote>
  <w:footnote w:type="continuationSeparator" w:id="0">
    <w:p w:rsidR="004C7502" w:rsidRDefault="004C7502" w:rsidP="005867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4C7502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5867F1">
    <w:pPr>
      <w:ind w:firstLineChars="200" w:firstLine="420"/>
      <w:rPr>
        <w:rStyle w:val="CharChar1"/>
        <w:rFonts w:ascii="Times New Roman" w:hAnsi="Times New Roman" w:hint="default"/>
        <w:szCs w:val="21"/>
      </w:rPr>
    </w:pPr>
    <w:r w:rsidRPr="005867F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0.25pt;margin-top:2.25pt;width:194.8pt;height:24.15pt;z-index:1" stroked="f">
          <v:textbox>
            <w:txbxContent>
              <w:p w:rsidR="0052442F" w:rsidRDefault="004C7502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 w:rsidRPr="005867F1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4C7502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4C7502" w:rsidP="00A87509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67F1"/>
    <w:rsid w:val="004C7502"/>
    <w:rsid w:val="005867F1"/>
    <w:rsid w:val="00A87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1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a1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460</Words>
  <Characters>2623</Characters>
  <Application>Microsoft Office Word</Application>
  <DocSecurity>0</DocSecurity>
  <Lines>21</Lines>
  <Paragraphs>6</Paragraphs>
  <ScaleCrop>false</ScaleCrop>
  <Company>微软中国</Company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24309</cp:lastModifiedBy>
  <cp:revision>21</cp:revision>
  <cp:lastPrinted>2015-12-21T05:08:00Z</cp:lastPrinted>
  <dcterms:created xsi:type="dcterms:W3CDTF">2019-03-19T00:44:00Z</dcterms:created>
  <dcterms:modified xsi:type="dcterms:W3CDTF">2022-06-30T06:46:00Z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