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四川良翔健康管理服务有限公司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文仁发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查：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公司识别需确认过程为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服务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过程，不能提供确认记录。不符合标准GB/T19001-2016的“8.5.1f) 若输出结果不能由后续的监视或测量加以验证，应对生产和服务提供过程实现策划结果的能力进行确认，并定期再确认”的要求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8.5.1f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93980</wp:posOffset>
                  </wp:positionV>
                  <wp:extent cx="516255" cy="338455"/>
                  <wp:effectExtent l="0" t="0" r="4445" b="4445"/>
                  <wp:wrapNone/>
                  <wp:docPr id="9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2938780</wp:posOffset>
                  </wp:positionH>
                  <wp:positionV relativeFrom="paragraph">
                    <wp:posOffset>157480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经验证不符合措施落实有效，不符合可以关闭。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8" w:name="_GoBack"/>
            <w:bookmarkEnd w:id="18"/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3789680</wp:posOffset>
                  </wp:positionH>
                  <wp:positionV relativeFrom="paragraph">
                    <wp:posOffset>318770</wp:posOffset>
                  </wp:positionV>
                  <wp:extent cx="812165" cy="275590"/>
                  <wp:effectExtent l="0" t="0" r="635" b="3810"/>
                  <wp:wrapNone/>
                  <wp:docPr id="1" name="图片 1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2022.6.20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66FF31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386</Words>
  <Characters>555</Characters>
  <Lines>6</Lines>
  <Paragraphs>1</Paragraphs>
  <TotalTime>1</TotalTime>
  <ScaleCrop>false</ScaleCrop>
  <LinksUpToDate>false</LinksUpToDate>
  <CharactersWithSpaces>819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2022-06-22T04:04:49Z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