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A2675" w14:textId="77777777" w:rsidR="004D4555" w:rsidRDefault="004430D4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 w:rsidR="004D4555" w14:paraId="0E62FC6F" w14:textId="77777777">
        <w:trPr>
          <w:trHeight w:val="557"/>
        </w:trPr>
        <w:tc>
          <w:tcPr>
            <w:tcW w:w="1142" w:type="dxa"/>
            <w:vAlign w:val="center"/>
          </w:tcPr>
          <w:p w14:paraId="77B2343C" w14:textId="77777777" w:rsidR="004D4555" w:rsidRDefault="004430D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14:paraId="0A8AEAEB" w14:textId="77777777" w:rsidR="004D4555" w:rsidRDefault="004430D4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江西升伟家具实业有限公司</w:t>
            </w:r>
            <w:bookmarkEnd w:id="0"/>
          </w:p>
        </w:tc>
      </w:tr>
      <w:tr w:rsidR="004D4555" w14:paraId="78018E03" w14:textId="77777777">
        <w:trPr>
          <w:trHeight w:val="557"/>
        </w:trPr>
        <w:tc>
          <w:tcPr>
            <w:tcW w:w="1142" w:type="dxa"/>
            <w:vAlign w:val="center"/>
          </w:tcPr>
          <w:p w14:paraId="067AF79C" w14:textId="77777777" w:rsidR="004D4555" w:rsidRDefault="004430D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14:paraId="3679C183" w14:textId="77777777" w:rsidR="004D4555" w:rsidRDefault="004430D4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江西省赣州市南康区经济开发区唐江家具产业园605亩家具集聚区1号厂房66单元</w:t>
            </w:r>
            <w:bookmarkEnd w:id="1"/>
          </w:p>
        </w:tc>
      </w:tr>
      <w:tr w:rsidR="004D4555" w14:paraId="6D887982" w14:textId="77777777">
        <w:trPr>
          <w:trHeight w:val="557"/>
        </w:trPr>
        <w:tc>
          <w:tcPr>
            <w:tcW w:w="1142" w:type="dxa"/>
            <w:vAlign w:val="center"/>
          </w:tcPr>
          <w:p w14:paraId="6EB1F79B" w14:textId="77777777" w:rsidR="004D4555" w:rsidRDefault="004430D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14:paraId="3C74F284" w14:textId="77777777" w:rsidR="004D4555" w:rsidRDefault="004430D4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江西省赣州市南康区经济开发区唐江家具产业园605亩家具集聚区1号厂房66单元</w:t>
            </w:r>
            <w:bookmarkEnd w:id="2"/>
          </w:p>
        </w:tc>
      </w:tr>
      <w:tr w:rsidR="004D4555" w14:paraId="67A2FEA2" w14:textId="77777777">
        <w:trPr>
          <w:trHeight w:val="557"/>
        </w:trPr>
        <w:tc>
          <w:tcPr>
            <w:tcW w:w="1142" w:type="dxa"/>
            <w:vAlign w:val="center"/>
          </w:tcPr>
          <w:p w14:paraId="27AA5BFA" w14:textId="77777777" w:rsidR="004D4555" w:rsidRDefault="004430D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14:paraId="4D974117" w14:textId="77777777" w:rsidR="004D4555" w:rsidRDefault="004430D4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刘平发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14:paraId="3EA8DCD5" w14:textId="77777777" w:rsidR="004D4555" w:rsidRDefault="004430D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6F2CAA2C" w14:textId="77777777" w:rsidR="004D4555" w:rsidRDefault="004430D4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13133770131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 w14:paraId="1F894F2D" w14:textId="77777777" w:rsidR="004D4555" w:rsidRDefault="004430D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14:paraId="71AF281E" w14:textId="77777777" w:rsidR="004D4555" w:rsidRDefault="004430D4"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282087644@qq.com</w:t>
            </w:r>
            <w:bookmarkEnd w:id="5"/>
          </w:p>
        </w:tc>
      </w:tr>
      <w:tr w:rsidR="004D4555" w14:paraId="4200A346" w14:textId="77777777">
        <w:trPr>
          <w:trHeight w:val="557"/>
        </w:trPr>
        <w:tc>
          <w:tcPr>
            <w:tcW w:w="1142" w:type="dxa"/>
            <w:vAlign w:val="center"/>
          </w:tcPr>
          <w:p w14:paraId="730F70E1" w14:textId="77777777" w:rsidR="004D4555" w:rsidRDefault="004430D4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14:paraId="326A5463" w14:textId="2ED5BFF8" w:rsidR="004D4555" w:rsidRDefault="0063307E">
            <w:r w:rsidRPr="0063307E">
              <w:rPr>
                <w:rFonts w:hint="eastAsia"/>
              </w:rPr>
              <w:t>刘昇伟</w:t>
            </w:r>
          </w:p>
        </w:tc>
        <w:tc>
          <w:tcPr>
            <w:tcW w:w="1090" w:type="dxa"/>
            <w:gridSpan w:val="2"/>
            <w:vAlign w:val="center"/>
          </w:tcPr>
          <w:p w14:paraId="34341C21" w14:textId="77777777" w:rsidR="004D4555" w:rsidRDefault="004430D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4E27E060" w14:textId="77777777" w:rsidR="004D4555" w:rsidRDefault="004D4555">
            <w:bookmarkStart w:id="6" w:name="管代电话"/>
            <w:bookmarkEnd w:id="6"/>
          </w:p>
        </w:tc>
        <w:tc>
          <w:tcPr>
            <w:tcW w:w="974" w:type="dxa"/>
            <w:gridSpan w:val="2"/>
            <w:vAlign w:val="center"/>
          </w:tcPr>
          <w:p w14:paraId="6AD79A2A" w14:textId="77777777" w:rsidR="004D4555" w:rsidRDefault="004430D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14:paraId="6C422E8C" w14:textId="77777777" w:rsidR="004D4555" w:rsidRDefault="004D4555">
            <w:pPr>
              <w:rPr>
                <w:sz w:val="21"/>
                <w:szCs w:val="21"/>
              </w:rPr>
            </w:pPr>
          </w:p>
        </w:tc>
      </w:tr>
      <w:tr w:rsidR="004D4555" w14:paraId="3C8D794C" w14:textId="77777777">
        <w:trPr>
          <w:trHeight w:val="418"/>
        </w:trPr>
        <w:tc>
          <w:tcPr>
            <w:tcW w:w="1142" w:type="dxa"/>
            <w:vAlign w:val="center"/>
          </w:tcPr>
          <w:p w14:paraId="2D849C5B" w14:textId="77777777" w:rsidR="004D4555" w:rsidRDefault="004430D4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14:paraId="536F266D" w14:textId="77777777" w:rsidR="004D4555" w:rsidRDefault="004430D4">
            <w:pPr>
              <w:rPr>
                <w:sz w:val="20"/>
              </w:rPr>
            </w:pPr>
            <w:bookmarkStart w:id="7" w:name="合同编号"/>
            <w:r>
              <w:rPr>
                <w:sz w:val="20"/>
              </w:rPr>
              <w:t>0297-2021-QEO-2022</w:t>
            </w:r>
            <w:bookmarkEnd w:id="7"/>
          </w:p>
        </w:tc>
        <w:tc>
          <w:tcPr>
            <w:tcW w:w="1090" w:type="dxa"/>
            <w:gridSpan w:val="2"/>
            <w:vAlign w:val="center"/>
          </w:tcPr>
          <w:p w14:paraId="6A21F57E" w14:textId="77777777" w:rsidR="004D4555" w:rsidRDefault="004430D4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14:paraId="33D3D112" w14:textId="77777777" w:rsidR="004D4555" w:rsidRDefault="004430D4">
            <w:pPr>
              <w:rPr>
                <w:spacing w:val="-2"/>
                <w:sz w:val="20"/>
              </w:rPr>
            </w:pPr>
            <w:bookmarkStart w:id="8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8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9" w:name="E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EMS</w:t>
            </w:r>
            <w:bookmarkStart w:id="10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OHSMS</w:t>
            </w:r>
          </w:p>
          <w:p w14:paraId="60086166" w14:textId="77777777" w:rsidR="004D4555" w:rsidRDefault="004430D4">
            <w:pPr>
              <w:rPr>
                <w:rFonts w:ascii="宋体" w:hAnsi="宋体"/>
                <w:b/>
                <w:bCs/>
                <w:sz w:val="20"/>
              </w:rPr>
            </w:pPr>
            <w:bookmarkStart w:id="11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2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3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 w:rsidR="004D4555" w14:paraId="1BA837D0" w14:textId="77777777">
        <w:trPr>
          <w:trHeight w:val="455"/>
        </w:trPr>
        <w:tc>
          <w:tcPr>
            <w:tcW w:w="1142" w:type="dxa"/>
            <w:vAlign w:val="center"/>
          </w:tcPr>
          <w:p w14:paraId="1A731A06" w14:textId="77777777" w:rsidR="004D4555" w:rsidRDefault="004430D4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14:paraId="4CBA219C" w14:textId="77777777" w:rsidR="004D4555" w:rsidRDefault="004430D4">
            <w:pPr>
              <w:rPr>
                <w:rFonts w:ascii="宋体" w:hAnsi="宋体"/>
                <w:b/>
                <w:bCs/>
                <w:sz w:val="20"/>
              </w:rPr>
            </w:pPr>
            <w:bookmarkStart w:id="14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5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监督审核</w:t>
            </w:r>
            <w:r>
              <w:rPr>
                <w:rFonts w:hint="eastAsia"/>
                <w:color w:val="FF0000"/>
              </w:rPr>
              <w:t>+</w:t>
            </w:r>
            <w:r>
              <w:rPr>
                <w:rFonts w:hint="eastAsia"/>
                <w:color w:val="FF0000"/>
              </w:rPr>
              <w:t>恢复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  <w:bookmarkStart w:id="16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 w:rsidR="004D4555" w14:paraId="3DFEE9F8" w14:textId="77777777">
        <w:trPr>
          <w:trHeight w:val="455"/>
        </w:trPr>
        <w:tc>
          <w:tcPr>
            <w:tcW w:w="1142" w:type="dxa"/>
          </w:tcPr>
          <w:p w14:paraId="1F71EDBF" w14:textId="77777777" w:rsidR="004D4555" w:rsidRDefault="004430D4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14:paraId="70BA814A" w14:textId="77777777" w:rsidR="004D4555" w:rsidRDefault="004430D4">
            <w:pPr>
              <w:rPr>
                <w:rFonts w:ascii="宋体" w:hAnsi="宋体"/>
                <w:b/>
                <w:bCs/>
                <w:sz w:val="20"/>
              </w:rPr>
            </w:pPr>
            <w:bookmarkStart w:id="17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7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4D4555" w14:paraId="33BCE4CF" w14:textId="77777777">
        <w:trPr>
          <w:trHeight w:val="455"/>
        </w:trPr>
        <w:tc>
          <w:tcPr>
            <w:tcW w:w="1142" w:type="dxa"/>
          </w:tcPr>
          <w:p w14:paraId="7762B31F" w14:textId="77777777" w:rsidR="004D4555" w:rsidRDefault="004430D4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14:paraId="207E98E9" w14:textId="77777777" w:rsidR="004D4555" w:rsidRDefault="004430D4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4D4555" w14:paraId="56200A06" w14:textId="77777777">
        <w:trPr>
          <w:trHeight w:val="455"/>
        </w:trPr>
        <w:tc>
          <w:tcPr>
            <w:tcW w:w="1142" w:type="dxa"/>
          </w:tcPr>
          <w:p w14:paraId="70A29B95" w14:textId="77777777" w:rsidR="004D4555" w:rsidRDefault="004430D4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14:paraId="2937A0C9" w14:textId="77777777" w:rsidR="004D4555" w:rsidRDefault="004430D4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 w:rsidR="004D4555" w14:paraId="2F475C02" w14:textId="77777777">
        <w:trPr>
          <w:trHeight w:val="990"/>
        </w:trPr>
        <w:tc>
          <w:tcPr>
            <w:tcW w:w="1142" w:type="dxa"/>
            <w:vAlign w:val="center"/>
          </w:tcPr>
          <w:p w14:paraId="262D5B34" w14:textId="77777777" w:rsidR="004D4555" w:rsidRDefault="004430D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14:paraId="35109742" w14:textId="77777777" w:rsidR="004D4555" w:rsidRDefault="004430D4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14:paraId="58878FC0" w14:textId="77777777" w:rsidR="004D4555" w:rsidRDefault="004430D4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14:paraId="63A28B3F" w14:textId="77777777" w:rsidR="004D4555" w:rsidRDefault="004430D4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14:paraId="6DC4C933" w14:textId="77777777" w:rsidR="004D4555" w:rsidRDefault="004430D4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14:paraId="31679726" w14:textId="77777777" w:rsidR="004D4555" w:rsidRDefault="004430D4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14:paraId="6E1E5CC0" w14:textId="41660681" w:rsidR="004D4555" w:rsidRDefault="0063307E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4430D4">
              <w:rPr>
                <w:rFonts w:ascii="宋体" w:hAnsi="宋体" w:hint="eastAsia"/>
                <w:b/>
                <w:bCs/>
                <w:sz w:val="20"/>
                <w:szCs w:val="22"/>
              </w:rPr>
              <w:t>对被暂停客户进行跟踪审核，验证被暂停原因是否已消除，以确定是否恢复认证注册资格。</w:t>
            </w:r>
          </w:p>
          <w:p w14:paraId="1DD92AB0" w14:textId="12BB6FD1" w:rsidR="004D4555" w:rsidRDefault="0063307E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4430D4"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4D4555" w14:paraId="35F5CCC3" w14:textId="77777777">
        <w:trPr>
          <w:trHeight w:val="4810"/>
        </w:trPr>
        <w:tc>
          <w:tcPr>
            <w:tcW w:w="1142" w:type="dxa"/>
            <w:vAlign w:val="center"/>
          </w:tcPr>
          <w:p w14:paraId="5FA189CC" w14:textId="77777777" w:rsidR="004D4555" w:rsidRDefault="004430D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14:paraId="5330457A" w14:textId="77777777" w:rsidR="004D4555" w:rsidRDefault="004430D4">
            <w:pPr>
              <w:rPr>
                <w:sz w:val="20"/>
              </w:rPr>
            </w:pPr>
            <w:bookmarkStart w:id="23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：办公家具、校用家具（含公寓床、课桌椅、储物柜、组合桌柜）的生产、销售</w:t>
            </w:r>
          </w:p>
          <w:p w14:paraId="7DE64883" w14:textId="77777777" w:rsidR="004D4555" w:rsidRDefault="004430D4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：办公家具、校用家具（含公寓床、课桌椅、储物柜、组合桌柜）的生产、销售的生产、销售所涉及场所的相关环境管理活动</w:t>
            </w:r>
          </w:p>
          <w:p w14:paraId="0678B8B6" w14:textId="77777777" w:rsidR="004D4555" w:rsidRDefault="004430D4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：办公家具、校用家具（含公寓床、课桌椅、储物柜、组合桌柜）的生产、销售所涉及场所的相关职业健康安全管理活动</w:t>
            </w:r>
            <w:bookmarkEnd w:id="23"/>
          </w:p>
        </w:tc>
        <w:tc>
          <w:tcPr>
            <w:tcW w:w="680" w:type="dxa"/>
            <w:vAlign w:val="center"/>
          </w:tcPr>
          <w:p w14:paraId="6052DFFA" w14:textId="77777777" w:rsidR="004D4555" w:rsidRDefault="004430D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14:paraId="66676D0F" w14:textId="77777777" w:rsidR="004D4555" w:rsidRDefault="004430D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14:paraId="28CFC03A" w14:textId="77777777" w:rsidR="004D4555" w:rsidRDefault="004430D4">
            <w:pPr>
              <w:jc w:val="left"/>
              <w:rPr>
                <w:sz w:val="20"/>
              </w:rPr>
            </w:pPr>
            <w:bookmarkStart w:id="24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23.01.01;23.01.04</w:t>
            </w:r>
          </w:p>
          <w:p w14:paraId="450E3A80" w14:textId="77777777" w:rsidR="004D4555" w:rsidRDefault="004430D4">
            <w:pPr>
              <w:jc w:val="lef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23.01.01;23.01.04</w:t>
            </w:r>
          </w:p>
          <w:p w14:paraId="4DE71AA3" w14:textId="77777777" w:rsidR="004D4555" w:rsidRDefault="004430D4">
            <w:pPr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23.01.01;23.01.04</w:t>
            </w:r>
            <w:bookmarkEnd w:id="24"/>
          </w:p>
        </w:tc>
      </w:tr>
      <w:tr w:rsidR="004D4555" w14:paraId="09B19411" w14:textId="77777777">
        <w:trPr>
          <w:trHeight w:val="1184"/>
        </w:trPr>
        <w:tc>
          <w:tcPr>
            <w:tcW w:w="1142" w:type="dxa"/>
            <w:vAlign w:val="center"/>
          </w:tcPr>
          <w:p w14:paraId="31BD1DBF" w14:textId="77777777" w:rsidR="004D4555" w:rsidRDefault="004430D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14:paraId="3F2AF81C" w14:textId="77777777" w:rsidR="004D4555" w:rsidRDefault="004430D4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5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6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7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14:paraId="6E7D2E33" w14:textId="77777777" w:rsidR="004D4555" w:rsidRDefault="004430D4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8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GB/T45001-2020/ISO45001：2020标准 </w:t>
            </w:r>
            <w:bookmarkStart w:id="29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14:paraId="5362472C" w14:textId="77777777" w:rsidR="004D4555" w:rsidRDefault="004430D4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0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14:paraId="7C514B82" w14:textId="77777777" w:rsidR="004D4555" w:rsidRDefault="004430D4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1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14:paraId="55CAA2FA" w14:textId="77777777" w:rsidR="004D4555" w:rsidRDefault="004430D4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14:paraId="59DB2843" w14:textId="2F8536E7" w:rsidR="004D4555" w:rsidRDefault="0063307E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4430D4"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4430D4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14:paraId="47A46B34" w14:textId="6ED0C6FF" w:rsidR="004D4555" w:rsidRDefault="0063307E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4430D4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A</w:t>
            </w:r>
            <w:r w:rsidR="004430D4"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4D4555" w14:paraId="5BAC3287" w14:textId="77777777">
        <w:trPr>
          <w:trHeight w:val="430"/>
        </w:trPr>
        <w:tc>
          <w:tcPr>
            <w:tcW w:w="1142" w:type="dxa"/>
            <w:vMerge w:val="restart"/>
            <w:vAlign w:val="center"/>
          </w:tcPr>
          <w:p w14:paraId="7C8A1269" w14:textId="77777777" w:rsidR="004D4555" w:rsidRDefault="004430D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14:paraId="57F135DD" w14:textId="77777777" w:rsidR="004D4555" w:rsidRDefault="004430D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2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06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20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06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22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32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3" w:name="审核天数"/>
            <w:r>
              <w:rPr>
                <w:rFonts w:hint="eastAsia"/>
                <w:b/>
                <w:sz w:val="20"/>
              </w:rPr>
              <w:t>3.0</w:t>
            </w:r>
            <w:bookmarkEnd w:id="33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4D4555" w14:paraId="204FC775" w14:textId="77777777">
        <w:trPr>
          <w:trHeight w:val="465"/>
        </w:trPr>
        <w:tc>
          <w:tcPr>
            <w:tcW w:w="1142" w:type="dxa"/>
            <w:vMerge/>
            <w:vAlign w:val="center"/>
          </w:tcPr>
          <w:p w14:paraId="781B5DAD" w14:textId="77777777" w:rsidR="004D4555" w:rsidRDefault="004D4555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14:paraId="4CE5A09F" w14:textId="77777777" w:rsidR="004D4555" w:rsidRDefault="004430D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4D4555" w14:paraId="6FD8DEFA" w14:textId="77777777">
        <w:trPr>
          <w:trHeight w:val="465"/>
        </w:trPr>
        <w:tc>
          <w:tcPr>
            <w:tcW w:w="1142" w:type="dxa"/>
            <w:vAlign w:val="center"/>
          </w:tcPr>
          <w:p w14:paraId="2FA3A939" w14:textId="77777777" w:rsidR="004D4555" w:rsidRDefault="004430D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14:paraId="349FC1C1" w14:textId="70A96EAE" w:rsidR="004D4555" w:rsidRDefault="0063307E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4430D4">
              <w:rPr>
                <w:rFonts w:hint="eastAsia"/>
                <w:b/>
                <w:sz w:val="20"/>
              </w:rPr>
              <w:t>普通话</w:t>
            </w:r>
            <w:r w:rsidR="004430D4">
              <w:rPr>
                <w:rFonts w:hint="eastAsia"/>
                <w:sz w:val="20"/>
                <w:lang w:val="de-DE"/>
              </w:rPr>
              <w:t>□</w:t>
            </w:r>
            <w:r w:rsidR="004430D4">
              <w:rPr>
                <w:rFonts w:hint="eastAsia"/>
                <w:b/>
                <w:sz w:val="20"/>
              </w:rPr>
              <w:t>英语</w:t>
            </w:r>
            <w:r w:rsidR="004430D4">
              <w:rPr>
                <w:rFonts w:hint="eastAsia"/>
                <w:sz w:val="20"/>
                <w:lang w:val="de-DE"/>
              </w:rPr>
              <w:t>□</w:t>
            </w:r>
            <w:r w:rsidR="004430D4">
              <w:rPr>
                <w:rFonts w:hint="eastAsia"/>
                <w:b/>
                <w:sz w:val="20"/>
              </w:rPr>
              <w:t>其他</w:t>
            </w:r>
          </w:p>
        </w:tc>
      </w:tr>
      <w:tr w:rsidR="004D4555" w14:paraId="0A24F653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6DEF232A" w14:textId="77777777" w:rsidR="004D4555" w:rsidRDefault="004430D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4D4555" w14:paraId="1551F9AF" w14:textId="77777777">
        <w:trPr>
          <w:trHeight w:val="465"/>
        </w:trPr>
        <w:tc>
          <w:tcPr>
            <w:tcW w:w="1142" w:type="dxa"/>
            <w:vAlign w:val="center"/>
          </w:tcPr>
          <w:p w14:paraId="470A8F91" w14:textId="77777777" w:rsidR="004D4555" w:rsidRDefault="004430D4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7B32771A" w14:textId="77777777" w:rsidR="004D4555" w:rsidRDefault="004430D4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5A1020F2" w14:textId="77777777" w:rsidR="004D4555" w:rsidRDefault="004430D4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14:paraId="37CCD189" w14:textId="77777777" w:rsidR="004D4555" w:rsidRDefault="004430D4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14:paraId="478F44A5" w14:textId="77777777" w:rsidR="004D4555" w:rsidRDefault="004430D4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14:paraId="5E49398B" w14:textId="77777777" w:rsidR="004D4555" w:rsidRDefault="004430D4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14:paraId="3A316DE7" w14:textId="77777777" w:rsidR="004D4555" w:rsidRDefault="004430D4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4D4555" w14:paraId="5A922B88" w14:textId="77777777">
        <w:trPr>
          <w:trHeight w:val="465"/>
        </w:trPr>
        <w:tc>
          <w:tcPr>
            <w:tcW w:w="1142" w:type="dxa"/>
            <w:vAlign w:val="center"/>
          </w:tcPr>
          <w:p w14:paraId="04E45BFC" w14:textId="77777777" w:rsidR="004D4555" w:rsidRDefault="004430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14:paraId="47A988DF" w14:textId="0B366A42" w:rsidR="004D4555" w:rsidRDefault="004430D4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文波</w:t>
            </w:r>
          </w:p>
        </w:tc>
        <w:tc>
          <w:tcPr>
            <w:tcW w:w="948" w:type="dxa"/>
            <w:vAlign w:val="center"/>
          </w:tcPr>
          <w:p w14:paraId="4DF4A0F0" w14:textId="77777777" w:rsidR="004D4555" w:rsidRDefault="004430D4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14:paraId="3CCEED6E" w14:textId="77777777" w:rsidR="004D4555" w:rsidRDefault="004430D4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2019-N1QMS-1257737</w:t>
            </w:r>
          </w:p>
          <w:p w14:paraId="6977716C" w14:textId="77777777" w:rsidR="004D4555" w:rsidRDefault="004430D4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2019-N1EMS-1257737</w:t>
            </w:r>
          </w:p>
          <w:p w14:paraId="26471B9F" w14:textId="77777777" w:rsidR="004D4555" w:rsidRDefault="004430D4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2020-N1OHSMS-1257737</w:t>
            </w:r>
          </w:p>
        </w:tc>
        <w:tc>
          <w:tcPr>
            <w:tcW w:w="1696" w:type="dxa"/>
            <w:gridSpan w:val="2"/>
            <w:vAlign w:val="center"/>
          </w:tcPr>
          <w:p w14:paraId="10FB5F02" w14:textId="77777777" w:rsidR="004D4555" w:rsidRDefault="004430D4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Q:23.01.01,23.01.04</w:t>
            </w:r>
          </w:p>
          <w:p w14:paraId="167884B4" w14:textId="77777777" w:rsidR="004D4555" w:rsidRDefault="004430D4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E:23.01.01,23.01.04</w:t>
            </w:r>
          </w:p>
          <w:p w14:paraId="2887B0FA" w14:textId="77777777" w:rsidR="004D4555" w:rsidRDefault="004430D4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O:23.01.01,23.01.04</w:t>
            </w:r>
          </w:p>
        </w:tc>
        <w:tc>
          <w:tcPr>
            <w:tcW w:w="1299" w:type="dxa"/>
            <w:gridSpan w:val="4"/>
            <w:vAlign w:val="center"/>
          </w:tcPr>
          <w:p w14:paraId="789D3A83" w14:textId="77777777" w:rsidR="004D4555" w:rsidRDefault="004430D4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13699525836</w:t>
            </w:r>
          </w:p>
        </w:tc>
        <w:tc>
          <w:tcPr>
            <w:tcW w:w="1380" w:type="dxa"/>
            <w:vAlign w:val="center"/>
          </w:tcPr>
          <w:p w14:paraId="42DAAFAC" w14:textId="77777777" w:rsidR="004D4555" w:rsidRDefault="004D4555">
            <w:pPr>
              <w:rPr>
                <w:sz w:val="20"/>
                <w:lang w:val="de-DE"/>
              </w:rPr>
            </w:pPr>
          </w:p>
        </w:tc>
      </w:tr>
      <w:tr w:rsidR="004D4555" w14:paraId="3E68B8A6" w14:textId="77777777">
        <w:trPr>
          <w:trHeight w:val="827"/>
        </w:trPr>
        <w:tc>
          <w:tcPr>
            <w:tcW w:w="1142" w:type="dxa"/>
            <w:vAlign w:val="center"/>
          </w:tcPr>
          <w:p w14:paraId="349CD646" w14:textId="77777777" w:rsidR="004D4555" w:rsidRDefault="004D4555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7FD51B69" w14:textId="77777777" w:rsidR="004D4555" w:rsidRDefault="004D455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2D897F23" w14:textId="77777777" w:rsidR="004D4555" w:rsidRDefault="004D455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0EDF1C16" w14:textId="77777777" w:rsidR="004D4555" w:rsidRDefault="004D4555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20453E94" w14:textId="77777777" w:rsidR="004D4555" w:rsidRDefault="004D4555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1B7E6B4A" w14:textId="77777777" w:rsidR="004D4555" w:rsidRDefault="004D4555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5BE6C036" w14:textId="77777777" w:rsidR="004D4555" w:rsidRDefault="004D4555">
            <w:pPr>
              <w:jc w:val="center"/>
              <w:rPr>
                <w:sz w:val="21"/>
                <w:szCs w:val="21"/>
              </w:rPr>
            </w:pPr>
          </w:p>
        </w:tc>
      </w:tr>
      <w:tr w:rsidR="004D4555" w14:paraId="03232379" w14:textId="77777777">
        <w:trPr>
          <w:trHeight w:val="985"/>
        </w:trPr>
        <w:tc>
          <w:tcPr>
            <w:tcW w:w="1142" w:type="dxa"/>
            <w:vAlign w:val="center"/>
          </w:tcPr>
          <w:p w14:paraId="52809AC2" w14:textId="77777777" w:rsidR="004D4555" w:rsidRDefault="004D4555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2ABDF83E" w14:textId="77777777" w:rsidR="004D4555" w:rsidRDefault="004D455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54E92E5A" w14:textId="77777777" w:rsidR="004D4555" w:rsidRDefault="004D455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10A405A5" w14:textId="77777777" w:rsidR="004D4555" w:rsidRDefault="004D4555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7F794156" w14:textId="77777777" w:rsidR="004D4555" w:rsidRDefault="004D4555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69CC7B7F" w14:textId="77777777" w:rsidR="004D4555" w:rsidRDefault="004D4555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64AAAFB2" w14:textId="77777777" w:rsidR="004D4555" w:rsidRDefault="004D4555">
            <w:pPr>
              <w:jc w:val="center"/>
              <w:rPr>
                <w:sz w:val="21"/>
                <w:szCs w:val="21"/>
              </w:rPr>
            </w:pPr>
          </w:p>
        </w:tc>
      </w:tr>
      <w:tr w:rsidR="004D4555" w14:paraId="44CD48AA" w14:textId="77777777">
        <w:trPr>
          <w:trHeight w:val="970"/>
        </w:trPr>
        <w:tc>
          <w:tcPr>
            <w:tcW w:w="1142" w:type="dxa"/>
            <w:vAlign w:val="center"/>
          </w:tcPr>
          <w:p w14:paraId="76148A55" w14:textId="77777777" w:rsidR="004D4555" w:rsidRDefault="004D4555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0D0BD39F" w14:textId="77777777" w:rsidR="004D4555" w:rsidRDefault="004D455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19C2452B" w14:textId="77777777" w:rsidR="004D4555" w:rsidRDefault="004D455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4CE44442" w14:textId="77777777" w:rsidR="004D4555" w:rsidRDefault="004D4555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6C1B764F" w14:textId="77777777" w:rsidR="004D4555" w:rsidRDefault="004D4555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7496A8D6" w14:textId="77777777" w:rsidR="004D4555" w:rsidRDefault="004D4555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52D8088F" w14:textId="77777777" w:rsidR="004D4555" w:rsidRDefault="004D4555">
            <w:pPr>
              <w:jc w:val="center"/>
              <w:rPr>
                <w:sz w:val="21"/>
                <w:szCs w:val="21"/>
              </w:rPr>
            </w:pPr>
          </w:p>
        </w:tc>
      </w:tr>
      <w:tr w:rsidR="004D4555" w14:paraId="75B010E0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7AE9C824" w14:textId="77777777" w:rsidR="004D4555" w:rsidRDefault="004430D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4D4555" w14:paraId="54C73A87" w14:textId="77777777">
        <w:trPr>
          <w:trHeight w:val="465"/>
        </w:trPr>
        <w:tc>
          <w:tcPr>
            <w:tcW w:w="1142" w:type="dxa"/>
            <w:vAlign w:val="center"/>
          </w:tcPr>
          <w:p w14:paraId="7E844EB1" w14:textId="77777777" w:rsidR="004D4555" w:rsidRDefault="004430D4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34CBDD1B" w14:textId="77777777" w:rsidR="004D4555" w:rsidRDefault="004430D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0BEE1194" w14:textId="77777777" w:rsidR="004D4555" w:rsidRDefault="004430D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14:paraId="47251A28" w14:textId="77777777" w:rsidR="004D4555" w:rsidRDefault="004430D4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14:paraId="75693DA1" w14:textId="77777777" w:rsidR="004D4555" w:rsidRDefault="004430D4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14:paraId="616E462B" w14:textId="77777777" w:rsidR="004D4555" w:rsidRDefault="004430D4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14:paraId="5E86C30D" w14:textId="77777777" w:rsidR="004D4555" w:rsidRDefault="004430D4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14:paraId="72F5A4FC" w14:textId="77777777" w:rsidR="004D4555" w:rsidRDefault="004430D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4D4555" w14:paraId="4993408D" w14:textId="77777777">
        <w:trPr>
          <w:trHeight w:val="567"/>
        </w:trPr>
        <w:tc>
          <w:tcPr>
            <w:tcW w:w="1142" w:type="dxa"/>
            <w:vAlign w:val="center"/>
          </w:tcPr>
          <w:p w14:paraId="7A1D24EE" w14:textId="77777777" w:rsidR="004D4555" w:rsidRDefault="004D4555"/>
        </w:tc>
        <w:tc>
          <w:tcPr>
            <w:tcW w:w="1350" w:type="dxa"/>
            <w:vAlign w:val="center"/>
          </w:tcPr>
          <w:p w14:paraId="4B1EC123" w14:textId="77777777" w:rsidR="004D4555" w:rsidRDefault="004D4555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75E42D29" w14:textId="77777777" w:rsidR="004D4555" w:rsidRDefault="004D4555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4DA568BE" w14:textId="77777777" w:rsidR="004D4555" w:rsidRDefault="004D4555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5DB01BC3" w14:textId="77777777" w:rsidR="004D4555" w:rsidRDefault="004D4555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4825E068" w14:textId="77777777" w:rsidR="004D4555" w:rsidRDefault="004D4555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701EC414" w14:textId="77777777" w:rsidR="004D4555" w:rsidRDefault="004D4555"/>
        </w:tc>
        <w:tc>
          <w:tcPr>
            <w:tcW w:w="1380" w:type="dxa"/>
            <w:vAlign w:val="center"/>
          </w:tcPr>
          <w:p w14:paraId="67552C59" w14:textId="77777777" w:rsidR="004D4555" w:rsidRDefault="004D4555">
            <w:pPr>
              <w:rPr>
                <w:sz w:val="21"/>
                <w:szCs w:val="21"/>
              </w:rPr>
            </w:pPr>
          </w:p>
        </w:tc>
      </w:tr>
      <w:tr w:rsidR="004D4555" w14:paraId="69A24778" w14:textId="77777777">
        <w:trPr>
          <w:trHeight w:val="465"/>
        </w:trPr>
        <w:tc>
          <w:tcPr>
            <w:tcW w:w="1142" w:type="dxa"/>
            <w:vAlign w:val="center"/>
          </w:tcPr>
          <w:p w14:paraId="3120427B" w14:textId="77777777" w:rsidR="004D4555" w:rsidRDefault="004D4555"/>
        </w:tc>
        <w:tc>
          <w:tcPr>
            <w:tcW w:w="1350" w:type="dxa"/>
            <w:vAlign w:val="center"/>
          </w:tcPr>
          <w:p w14:paraId="3DA339AE" w14:textId="77777777" w:rsidR="004D4555" w:rsidRDefault="004D4555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39E8AF9D" w14:textId="77777777" w:rsidR="004D4555" w:rsidRDefault="004D4555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2EA5E6FD" w14:textId="77777777" w:rsidR="004D4555" w:rsidRDefault="004D4555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2D9B404B" w14:textId="77777777" w:rsidR="004D4555" w:rsidRDefault="004D4555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37FE428E" w14:textId="77777777" w:rsidR="004D4555" w:rsidRDefault="004D4555"/>
        </w:tc>
        <w:tc>
          <w:tcPr>
            <w:tcW w:w="1299" w:type="dxa"/>
            <w:gridSpan w:val="4"/>
            <w:vAlign w:val="center"/>
          </w:tcPr>
          <w:p w14:paraId="304C1C1A" w14:textId="77777777" w:rsidR="004D4555" w:rsidRDefault="004D4555"/>
        </w:tc>
        <w:tc>
          <w:tcPr>
            <w:tcW w:w="1380" w:type="dxa"/>
            <w:vAlign w:val="center"/>
          </w:tcPr>
          <w:p w14:paraId="72DED51A" w14:textId="77777777" w:rsidR="004D4555" w:rsidRDefault="004D4555">
            <w:pPr>
              <w:rPr>
                <w:sz w:val="21"/>
                <w:szCs w:val="21"/>
              </w:rPr>
            </w:pPr>
          </w:p>
        </w:tc>
      </w:tr>
      <w:tr w:rsidR="004D4555" w14:paraId="454CDFC0" w14:textId="77777777">
        <w:trPr>
          <w:trHeight w:val="729"/>
        </w:trPr>
        <w:tc>
          <w:tcPr>
            <w:tcW w:w="10321" w:type="dxa"/>
            <w:gridSpan w:val="13"/>
            <w:vAlign w:val="center"/>
          </w:tcPr>
          <w:p w14:paraId="119CBEB5" w14:textId="77777777" w:rsidR="004D4555" w:rsidRDefault="004430D4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4D4555" w14:paraId="3A1AEBD9" w14:textId="77777777">
        <w:trPr>
          <w:trHeight w:val="586"/>
        </w:trPr>
        <w:tc>
          <w:tcPr>
            <w:tcW w:w="1142" w:type="dxa"/>
            <w:vAlign w:val="center"/>
          </w:tcPr>
          <w:p w14:paraId="313092DB" w14:textId="77777777" w:rsidR="004D4555" w:rsidRDefault="004430D4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14:paraId="2F7EA7B0" w14:textId="5B4AE286" w:rsidR="004D4555" w:rsidRDefault="0063307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文波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14:paraId="28F3D365" w14:textId="77777777" w:rsidR="004D4555" w:rsidRDefault="004430D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14:paraId="2D0195F8" w14:textId="77777777" w:rsidR="004D4555" w:rsidRDefault="004430D4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14:paraId="30E3217D" w14:textId="77777777" w:rsidR="004D4555" w:rsidRDefault="004430D4">
            <w:pPr>
              <w:rPr>
                <w:sz w:val="21"/>
                <w:szCs w:val="21"/>
              </w:rPr>
            </w:pPr>
            <w:bookmarkStart w:id="34" w:name="审核派遣人"/>
            <w:r>
              <w:rPr>
                <w:sz w:val="21"/>
                <w:szCs w:val="21"/>
              </w:rPr>
              <w:t>李永忠</w:t>
            </w:r>
            <w:bookmarkEnd w:id="34"/>
          </w:p>
        </w:tc>
        <w:tc>
          <w:tcPr>
            <w:tcW w:w="2061" w:type="dxa"/>
            <w:gridSpan w:val="5"/>
            <w:vMerge w:val="restart"/>
            <w:vAlign w:val="center"/>
          </w:tcPr>
          <w:p w14:paraId="14887C73" w14:textId="77777777" w:rsidR="004D4555" w:rsidRDefault="004430D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14:paraId="531AF88E" w14:textId="77777777" w:rsidR="004D4555" w:rsidRDefault="004430D4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14:paraId="4CBE42F1" w14:textId="77777777" w:rsidR="004D4555" w:rsidRDefault="004D4555">
            <w:pPr>
              <w:rPr>
                <w:sz w:val="21"/>
                <w:szCs w:val="21"/>
              </w:rPr>
            </w:pPr>
          </w:p>
        </w:tc>
      </w:tr>
      <w:tr w:rsidR="004D4555" w14:paraId="721BDA5F" w14:textId="77777777">
        <w:trPr>
          <w:trHeight w:val="509"/>
        </w:trPr>
        <w:tc>
          <w:tcPr>
            <w:tcW w:w="1142" w:type="dxa"/>
            <w:vAlign w:val="center"/>
          </w:tcPr>
          <w:p w14:paraId="35D6A492" w14:textId="77777777" w:rsidR="004D4555" w:rsidRDefault="004430D4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14:paraId="06744C7C" w14:textId="4A686B8E" w:rsidR="004D4555" w:rsidRDefault="0063307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3699525836</w:t>
            </w:r>
          </w:p>
        </w:tc>
        <w:tc>
          <w:tcPr>
            <w:tcW w:w="1502" w:type="dxa"/>
            <w:gridSpan w:val="2"/>
            <w:vMerge/>
            <w:vAlign w:val="center"/>
          </w:tcPr>
          <w:p w14:paraId="36A6E38D" w14:textId="77777777" w:rsidR="004D4555" w:rsidRDefault="004D4555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14:paraId="3B745C09" w14:textId="77777777" w:rsidR="004D4555" w:rsidRDefault="004D4555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14:paraId="79FB8781" w14:textId="77777777" w:rsidR="004D4555" w:rsidRDefault="004D4555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14:paraId="418A4F95" w14:textId="77777777" w:rsidR="004D4555" w:rsidRDefault="004D4555">
            <w:pPr>
              <w:rPr>
                <w:sz w:val="21"/>
                <w:szCs w:val="21"/>
              </w:rPr>
            </w:pPr>
          </w:p>
        </w:tc>
      </w:tr>
      <w:tr w:rsidR="004D4555" w14:paraId="480F3E67" w14:textId="77777777">
        <w:trPr>
          <w:trHeight w:val="600"/>
        </w:trPr>
        <w:tc>
          <w:tcPr>
            <w:tcW w:w="1142" w:type="dxa"/>
            <w:vAlign w:val="center"/>
          </w:tcPr>
          <w:p w14:paraId="31956726" w14:textId="77777777" w:rsidR="004D4555" w:rsidRDefault="004430D4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14:paraId="4BA2E15D" w14:textId="42D84B7F" w:rsidR="004D4555" w:rsidRDefault="0063307E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022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16</w:t>
            </w:r>
          </w:p>
        </w:tc>
        <w:tc>
          <w:tcPr>
            <w:tcW w:w="1502" w:type="dxa"/>
            <w:gridSpan w:val="2"/>
            <w:vAlign w:val="center"/>
          </w:tcPr>
          <w:p w14:paraId="42AC8E58" w14:textId="77777777" w:rsidR="004D4555" w:rsidRDefault="004430D4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14:paraId="70DD8C79" w14:textId="57C6DF2F" w:rsidR="004D4555" w:rsidRDefault="0063307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022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16</w:t>
            </w:r>
          </w:p>
        </w:tc>
        <w:tc>
          <w:tcPr>
            <w:tcW w:w="2061" w:type="dxa"/>
            <w:gridSpan w:val="5"/>
            <w:vAlign w:val="center"/>
          </w:tcPr>
          <w:p w14:paraId="7E62FB3C" w14:textId="77777777" w:rsidR="004D4555" w:rsidRDefault="004430D4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14:paraId="364D219C" w14:textId="77777777" w:rsidR="004D4555" w:rsidRDefault="004D4555">
            <w:pPr>
              <w:rPr>
                <w:sz w:val="21"/>
                <w:szCs w:val="21"/>
              </w:rPr>
            </w:pPr>
          </w:p>
        </w:tc>
      </w:tr>
    </w:tbl>
    <w:p w14:paraId="0BD9E25E" w14:textId="540DA107" w:rsidR="004D4555" w:rsidRDefault="004D4555"/>
    <w:p w14:paraId="29E76A0D" w14:textId="77777777" w:rsidR="0063307E" w:rsidRPr="0063307E" w:rsidRDefault="0063307E" w:rsidP="0063307E">
      <w:pPr>
        <w:pStyle w:val="a0"/>
      </w:pPr>
    </w:p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9"/>
        <w:gridCol w:w="1539"/>
        <w:gridCol w:w="1044"/>
        <w:gridCol w:w="3038"/>
        <w:gridCol w:w="2469"/>
        <w:gridCol w:w="1251"/>
      </w:tblGrid>
      <w:tr w:rsidR="0063307E" w:rsidRPr="000452B0" w14:paraId="0B0903DE" w14:textId="77777777" w:rsidTr="007E18B4"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7D2BF7E" w14:textId="77777777" w:rsidR="0063307E" w:rsidRPr="000452B0" w:rsidRDefault="0063307E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lastRenderedPageBreak/>
              <w:t>审核日程安排</w:t>
            </w:r>
          </w:p>
        </w:tc>
      </w:tr>
      <w:tr w:rsidR="0063307E" w:rsidRPr="000452B0" w14:paraId="58C5FDBC" w14:textId="77777777" w:rsidTr="007E18B4"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73E60CE0" w14:textId="77777777" w:rsidR="0063307E" w:rsidRPr="000452B0" w:rsidRDefault="0063307E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日期</w:t>
            </w:r>
          </w:p>
        </w:tc>
        <w:tc>
          <w:tcPr>
            <w:tcW w:w="1539" w:type="dxa"/>
            <w:vAlign w:val="center"/>
          </w:tcPr>
          <w:p w14:paraId="5B88D42D" w14:textId="77777777" w:rsidR="0063307E" w:rsidRPr="000452B0" w:rsidRDefault="0063307E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时间</w:t>
            </w:r>
          </w:p>
        </w:tc>
        <w:tc>
          <w:tcPr>
            <w:tcW w:w="1044" w:type="dxa"/>
            <w:vAlign w:val="center"/>
          </w:tcPr>
          <w:p w14:paraId="2B40A448" w14:textId="77777777" w:rsidR="0063307E" w:rsidRPr="000452B0" w:rsidRDefault="0063307E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部门</w:t>
            </w:r>
          </w:p>
        </w:tc>
        <w:tc>
          <w:tcPr>
            <w:tcW w:w="3038" w:type="dxa"/>
            <w:vAlign w:val="center"/>
          </w:tcPr>
          <w:p w14:paraId="69EB2124" w14:textId="77777777" w:rsidR="0063307E" w:rsidRPr="000452B0" w:rsidRDefault="0063307E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过程</w:t>
            </w:r>
          </w:p>
        </w:tc>
        <w:tc>
          <w:tcPr>
            <w:tcW w:w="2469" w:type="dxa"/>
            <w:vAlign w:val="center"/>
          </w:tcPr>
          <w:p w14:paraId="7C634AC0" w14:textId="77777777" w:rsidR="0063307E" w:rsidRPr="000452B0" w:rsidRDefault="0063307E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14:paraId="08379E71" w14:textId="77777777" w:rsidR="0063307E" w:rsidRPr="000452B0" w:rsidRDefault="0063307E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审核人员</w:t>
            </w:r>
          </w:p>
        </w:tc>
      </w:tr>
      <w:tr w:rsidR="0063307E" w:rsidRPr="000452B0" w14:paraId="048E7731" w14:textId="77777777" w:rsidTr="007E18B4"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3EA40757" w14:textId="2FBB1147" w:rsidR="0063307E" w:rsidRPr="000452B0" w:rsidRDefault="0063307E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06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1539" w:type="dxa"/>
            <w:vAlign w:val="center"/>
          </w:tcPr>
          <w:p w14:paraId="35BA599E" w14:textId="77777777" w:rsidR="0063307E" w:rsidRPr="000452B0" w:rsidRDefault="0063307E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第1天</w:t>
            </w:r>
          </w:p>
        </w:tc>
        <w:tc>
          <w:tcPr>
            <w:tcW w:w="1044" w:type="dxa"/>
            <w:vAlign w:val="center"/>
          </w:tcPr>
          <w:p w14:paraId="490CC10A" w14:textId="77777777" w:rsidR="0063307E" w:rsidRPr="000452B0" w:rsidRDefault="0063307E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vAlign w:val="center"/>
          </w:tcPr>
          <w:p w14:paraId="095670C8" w14:textId="77777777" w:rsidR="0063307E" w:rsidRPr="000452B0" w:rsidRDefault="0063307E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14:paraId="54315B75" w14:textId="77777777" w:rsidR="0063307E" w:rsidRPr="000452B0" w:rsidRDefault="0063307E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63307E" w:rsidRPr="000452B0" w14:paraId="396AF9AB" w14:textId="77777777" w:rsidTr="007E18B4">
        <w:trPr>
          <w:cantSplit/>
          <w:trHeight w:val="453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687F448D" w14:textId="6E69B06E" w:rsidR="0063307E" w:rsidRPr="000452B0" w:rsidRDefault="0063307E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06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1539" w:type="dxa"/>
            <w:vAlign w:val="center"/>
          </w:tcPr>
          <w:p w14:paraId="7575C670" w14:textId="4B8117F9" w:rsidR="0063307E" w:rsidRPr="000452B0" w:rsidRDefault="0063307E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8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0-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9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14:paraId="424AA223" w14:textId="77777777" w:rsidR="0063307E" w:rsidRPr="000452B0" w:rsidRDefault="0063307E" w:rsidP="007E18B4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5507" w:type="dxa"/>
            <w:gridSpan w:val="2"/>
          </w:tcPr>
          <w:p w14:paraId="443ADE79" w14:textId="77777777" w:rsidR="0063307E" w:rsidRPr="000452B0" w:rsidRDefault="0063307E" w:rsidP="007E18B4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首次会议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2175A5EB" w14:textId="41A3D2F2" w:rsidR="0063307E" w:rsidRPr="000452B0" w:rsidRDefault="0063307E" w:rsidP="007E18B4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/>
                <w:b/>
                <w:bCs/>
                <w:sz w:val="18"/>
                <w:szCs w:val="18"/>
              </w:rPr>
              <w:t>A</w:t>
            </w:r>
          </w:p>
        </w:tc>
      </w:tr>
      <w:tr w:rsidR="0063307E" w:rsidRPr="000452B0" w14:paraId="17E56DC9" w14:textId="77777777" w:rsidTr="007E18B4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57F8F208" w14:textId="6E8D66BC" w:rsidR="0063307E" w:rsidRPr="000452B0" w:rsidRDefault="0063307E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06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1539" w:type="dxa"/>
            <w:vAlign w:val="center"/>
          </w:tcPr>
          <w:p w14:paraId="0469FFBE" w14:textId="2CBE5379" w:rsidR="0063307E" w:rsidRPr="000452B0" w:rsidRDefault="0063307E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9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0-1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14:paraId="7184BF89" w14:textId="096C225E" w:rsidR="0063307E" w:rsidRPr="000452B0" w:rsidRDefault="0063307E" w:rsidP="007E18B4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现场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巡视</w:t>
            </w:r>
          </w:p>
        </w:tc>
        <w:tc>
          <w:tcPr>
            <w:tcW w:w="5507" w:type="dxa"/>
            <w:gridSpan w:val="2"/>
          </w:tcPr>
          <w:p w14:paraId="0CB4EEB9" w14:textId="77777777" w:rsidR="0063307E" w:rsidRPr="000452B0" w:rsidRDefault="0063307E" w:rsidP="007E18B4">
            <w:pPr>
              <w:spacing w:line="240" w:lineRule="exact"/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巡视</w:t>
            </w:r>
            <w:r w:rsidRPr="000452B0">
              <w:rPr>
                <w:rFonts w:ascii="宋体" w:hAnsi="宋体" w:hint="eastAsia"/>
                <w:sz w:val="18"/>
                <w:szCs w:val="18"/>
              </w:rPr>
              <w:t>办公、销售、生产区域及主要的办公、生产、检验、仓库，环保、安全设备设施、危化品库、危废库、公用工程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1436DDBE" w14:textId="452BF005" w:rsidR="0063307E" w:rsidRPr="000452B0" w:rsidRDefault="0063307E" w:rsidP="007E18B4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</w:p>
        </w:tc>
      </w:tr>
      <w:tr w:rsidR="0063307E" w:rsidRPr="000452B0" w14:paraId="64E69698" w14:textId="77777777" w:rsidTr="007E18B4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57B16E7E" w14:textId="1FDFA16F" w:rsidR="0063307E" w:rsidRPr="000452B0" w:rsidRDefault="0063307E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06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1539" w:type="dxa"/>
            <w:vAlign w:val="center"/>
          </w:tcPr>
          <w:p w14:paraId="4CE8B3A3" w14:textId="77777777" w:rsidR="0063307E" w:rsidRPr="000452B0" w:rsidRDefault="0063307E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0:0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0-1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2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14:paraId="16404238" w14:textId="77777777" w:rsidR="0063307E" w:rsidRPr="000452B0" w:rsidRDefault="0063307E" w:rsidP="007E18B4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领导层</w:t>
            </w:r>
          </w:p>
        </w:tc>
        <w:tc>
          <w:tcPr>
            <w:tcW w:w="5507" w:type="dxa"/>
            <w:gridSpan w:val="2"/>
          </w:tcPr>
          <w:p w14:paraId="3A391531" w14:textId="58BC987B" w:rsidR="0063307E" w:rsidRPr="00D93A0C" w:rsidRDefault="0063307E" w:rsidP="007E18B4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18"/>
                <w:szCs w:val="18"/>
              </w:rPr>
            </w:pPr>
            <w:r w:rsidRPr="00D93A0C">
              <w:rPr>
                <w:rFonts w:ascii="宋体" w:hAnsi="宋体" w:cs="Arial" w:hint="eastAsia"/>
                <w:spacing w:val="-6"/>
                <w:sz w:val="18"/>
                <w:szCs w:val="18"/>
              </w:rPr>
              <w:t>Q</w:t>
            </w:r>
            <w:r>
              <w:rPr>
                <w:rFonts w:ascii="宋体" w:hAnsi="宋体" w:cs="Arial" w:hint="eastAsia"/>
                <w:spacing w:val="-6"/>
                <w:sz w:val="18"/>
                <w:szCs w:val="18"/>
              </w:rPr>
              <w:t>EO</w:t>
            </w:r>
            <w:r w:rsidRPr="00D93A0C">
              <w:rPr>
                <w:rFonts w:ascii="宋体" w:hAnsi="宋体" w:cs="Arial" w:hint="eastAsia"/>
                <w:spacing w:val="-6"/>
                <w:sz w:val="18"/>
                <w:szCs w:val="18"/>
              </w:rPr>
              <w:t>:4.1理解组织及其环境、4.2理解相关方的需求和期望、4.3 确定管理体系的范围、4.4质量</w:t>
            </w:r>
            <w:r>
              <w:rPr>
                <w:rFonts w:ascii="宋体" w:hAnsi="宋体" w:cs="Arial" w:hint="eastAsia"/>
                <w:spacing w:val="-6"/>
                <w:sz w:val="18"/>
                <w:szCs w:val="18"/>
              </w:rPr>
              <w:t>/</w:t>
            </w:r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>环境/职业健康安全</w:t>
            </w:r>
            <w:r w:rsidRPr="00D93A0C">
              <w:rPr>
                <w:rFonts w:ascii="宋体" w:hAnsi="宋体" w:cs="Arial" w:hint="eastAsia"/>
                <w:spacing w:val="-6"/>
                <w:sz w:val="18"/>
                <w:szCs w:val="18"/>
              </w:rPr>
              <w:t>管理体系及其过程、5.1领导作用和承诺、5.2质量方针、5.3组织的岗位、职责和权限、</w:t>
            </w:r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 xml:space="preserve"> O5.4协商与参与</w:t>
            </w:r>
            <w:r>
              <w:rPr>
                <w:rFonts w:ascii="宋体" w:hAnsi="宋体" w:cs="Arial" w:hint="eastAsia"/>
                <w:spacing w:val="-6"/>
                <w:sz w:val="18"/>
                <w:szCs w:val="18"/>
              </w:rPr>
              <w:t>、</w:t>
            </w:r>
            <w:r w:rsidRPr="00D93A0C">
              <w:rPr>
                <w:rFonts w:ascii="宋体" w:hAnsi="宋体" w:cs="Arial" w:hint="eastAsia"/>
                <w:spacing w:val="-6"/>
                <w:sz w:val="18"/>
                <w:szCs w:val="18"/>
              </w:rPr>
              <w:t>6.1应对风险和机遇的措施、6.2质量</w:t>
            </w:r>
            <w:r>
              <w:rPr>
                <w:rFonts w:ascii="宋体" w:hAnsi="宋体" w:cs="Arial" w:hint="eastAsia"/>
                <w:spacing w:val="-6"/>
                <w:sz w:val="18"/>
                <w:szCs w:val="18"/>
              </w:rPr>
              <w:t>/</w:t>
            </w:r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>环境/职业健康安全</w:t>
            </w:r>
            <w:r w:rsidRPr="00D93A0C">
              <w:rPr>
                <w:rFonts w:ascii="宋体" w:hAnsi="宋体" w:cs="Arial" w:hint="eastAsia"/>
                <w:spacing w:val="-6"/>
                <w:sz w:val="18"/>
                <w:szCs w:val="18"/>
              </w:rPr>
              <w:t>目标及其实现的策划、Q6.3变更的策划、9.3管理评审、10.1改进、10.3持续改进</w:t>
            </w:r>
          </w:p>
          <w:p w14:paraId="76DA31D5" w14:textId="2BF85B99" w:rsidR="0063307E" w:rsidRPr="000452B0" w:rsidRDefault="0063307E" w:rsidP="007E18B4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>标准/规范/法规的执行情况、上次审核不符合项的验证、认证证书、标志的使用情况、</w:t>
            </w:r>
            <w:r w:rsidR="006E5F40">
              <w:rPr>
                <w:rFonts w:ascii="宋体" w:hAnsi="宋体" w:cs="Arial" w:hint="eastAsia"/>
                <w:spacing w:val="-6"/>
                <w:sz w:val="18"/>
                <w:szCs w:val="18"/>
              </w:rPr>
              <w:t>证书恢复确认、</w:t>
            </w:r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>投诉或事故、监督抽查情况、体系变动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56004F14" w14:textId="0F803989" w:rsidR="0063307E" w:rsidRPr="000452B0" w:rsidRDefault="0063307E" w:rsidP="0063307E">
            <w:pPr>
              <w:snapToGrid w:val="0"/>
              <w:spacing w:line="240" w:lineRule="exact"/>
            </w:pPr>
            <w:r w:rsidRPr="00D93A0C"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</w:p>
        </w:tc>
      </w:tr>
      <w:tr w:rsidR="0063307E" w:rsidRPr="000452B0" w14:paraId="78D90CC8" w14:textId="77777777" w:rsidTr="007E18B4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7D2C275F" w14:textId="6795CE76" w:rsidR="0063307E" w:rsidRPr="000452B0" w:rsidRDefault="0063307E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06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1539" w:type="dxa"/>
            <w:vAlign w:val="center"/>
          </w:tcPr>
          <w:p w14:paraId="21EF65C5" w14:textId="77777777" w:rsidR="0063307E" w:rsidRPr="000452B0" w:rsidRDefault="0063307E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12:00-12:30</w:t>
            </w:r>
          </w:p>
        </w:tc>
        <w:tc>
          <w:tcPr>
            <w:tcW w:w="1044" w:type="dxa"/>
            <w:vAlign w:val="center"/>
          </w:tcPr>
          <w:p w14:paraId="781FEC96" w14:textId="77777777" w:rsidR="0063307E" w:rsidRPr="000452B0" w:rsidRDefault="0063307E" w:rsidP="007E18B4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vAlign w:val="center"/>
          </w:tcPr>
          <w:p w14:paraId="7BC43544" w14:textId="77777777" w:rsidR="0063307E" w:rsidRPr="000452B0" w:rsidRDefault="0063307E" w:rsidP="007E18B4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0452B0">
              <w:rPr>
                <w:rFonts w:ascii="宋体" w:hAnsi="宋体" w:cs="Arial" w:hint="eastAsia"/>
                <w:sz w:val="18"/>
                <w:szCs w:val="18"/>
              </w:rPr>
              <w:t>休息（午餐）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313C7ECB" w14:textId="77777777" w:rsidR="0063307E" w:rsidRPr="000452B0" w:rsidRDefault="0063307E" w:rsidP="007E18B4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 w:rsidR="0063307E" w:rsidRPr="000452B0" w14:paraId="4AB12992" w14:textId="77777777" w:rsidTr="007E18B4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39CC4918" w14:textId="6DB314F7" w:rsidR="0063307E" w:rsidRPr="000452B0" w:rsidRDefault="0063307E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06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1539" w:type="dxa"/>
            <w:vAlign w:val="center"/>
          </w:tcPr>
          <w:p w14:paraId="6D1D020C" w14:textId="6F208E38" w:rsidR="0063307E" w:rsidRPr="000452B0" w:rsidRDefault="0063307E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12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:30-1</w:t>
            </w:r>
            <w:r w:rsidR="00A80AEF">
              <w:rPr>
                <w:rFonts w:ascii="宋体" w:hAnsi="宋体"/>
                <w:b/>
                <w:bCs/>
                <w:sz w:val="18"/>
                <w:szCs w:val="18"/>
              </w:rPr>
              <w:t>7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 w:rsidR="00A80AEF"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14:paraId="0CE46885" w14:textId="1C9520B3" w:rsidR="0063307E" w:rsidRPr="000452B0" w:rsidRDefault="0063307E" w:rsidP="007E18B4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行政部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及厂区</w:t>
            </w:r>
          </w:p>
        </w:tc>
        <w:tc>
          <w:tcPr>
            <w:tcW w:w="5507" w:type="dxa"/>
            <w:gridSpan w:val="2"/>
          </w:tcPr>
          <w:p w14:paraId="318A67FF" w14:textId="56329799" w:rsidR="0063307E" w:rsidRPr="00D93A0C" w:rsidRDefault="0063307E" w:rsidP="007E18B4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18"/>
                <w:szCs w:val="18"/>
              </w:rPr>
            </w:pPr>
            <w:r w:rsidRPr="00D93A0C">
              <w:rPr>
                <w:rFonts w:ascii="宋体" w:hAnsi="宋体" w:cs="Arial" w:hint="eastAsia"/>
                <w:spacing w:val="-6"/>
                <w:sz w:val="18"/>
                <w:szCs w:val="18"/>
              </w:rPr>
              <w:t>QMS: 5.3组织的岗位、职责和权限、6.2质量目标</w:t>
            </w:r>
            <w:r w:rsidR="000F7D34" w:rsidRPr="000F7D34">
              <w:rPr>
                <w:rFonts w:ascii="宋体" w:hAnsi="宋体" w:cs="Arial" w:hint="eastAsia"/>
                <w:spacing w:val="-6"/>
                <w:sz w:val="18"/>
                <w:szCs w:val="18"/>
              </w:rPr>
              <w:t>、</w:t>
            </w:r>
            <w:r w:rsidRPr="00D93A0C">
              <w:rPr>
                <w:rFonts w:ascii="宋体" w:hAnsi="宋体" w:cs="Arial" w:hint="eastAsia"/>
                <w:spacing w:val="-6"/>
                <w:sz w:val="18"/>
                <w:szCs w:val="18"/>
              </w:rPr>
              <w:t>9.1.1监视、测量、分析和评价总则、9.1.3分析与评价、9.2 内部审核、10.2不合格和纠正措施，</w:t>
            </w:r>
          </w:p>
          <w:p w14:paraId="25C46586" w14:textId="6DEEBE84" w:rsidR="0063307E" w:rsidRPr="00D93A0C" w:rsidRDefault="0063307E" w:rsidP="007E18B4">
            <w:pPr>
              <w:spacing w:line="240" w:lineRule="exact"/>
              <w:rPr>
                <w:rFonts w:ascii="宋体" w:hAnsi="宋体" w:cs="Arial"/>
                <w:b/>
                <w:spacing w:val="-6"/>
                <w:sz w:val="18"/>
                <w:szCs w:val="18"/>
              </w:rPr>
            </w:pPr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>EMS/OHSMS: 5.3组织的岗位、职责和权限、6.2.1环境/职业健康安全目标、6.2.2实现环境/职业健康安全目标措施的策划</w:t>
            </w:r>
            <w:r w:rsidR="000F7D34" w:rsidRPr="000F7D34">
              <w:rPr>
                <w:rFonts w:ascii="宋体" w:hAnsi="宋体" w:cs="Arial" w:hint="eastAsia"/>
                <w:spacing w:val="-6"/>
                <w:sz w:val="18"/>
                <w:szCs w:val="18"/>
              </w:rPr>
              <w:t>、</w:t>
            </w:r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>6.1.2环境因素/危险源的识别与评价、8.1运行策划和控制、8.2应急准备和响应、9.2 内部审核、6.1.3合规义务、6.1.4措施的策划、9.1监视测</w:t>
            </w:r>
            <w:r w:rsidR="00A80AEF">
              <w:rPr>
                <w:rFonts w:ascii="宋体" w:hAnsi="宋体" w:cs="Arial" w:hint="eastAsia"/>
                <w:spacing w:val="-6"/>
                <w:sz w:val="18"/>
                <w:szCs w:val="18"/>
              </w:rPr>
              <w:t>量</w:t>
            </w:r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>分析和评价（9.1.1总则、9.1.2合规性评价）10.2不符合/事件和纠正措施，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7A778EE2" w14:textId="441DE61B" w:rsidR="0063307E" w:rsidRPr="00D93A0C" w:rsidRDefault="0063307E" w:rsidP="007E18B4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D93A0C"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  <w:r w:rsidRPr="00D93A0C">
              <w:rPr>
                <w:rFonts w:ascii="宋体" w:hAnsi="宋体"/>
                <w:b/>
                <w:bCs/>
                <w:sz w:val="18"/>
                <w:szCs w:val="18"/>
              </w:rPr>
              <w:t xml:space="preserve"> </w:t>
            </w:r>
          </w:p>
          <w:p w14:paraId="57B15FB3" w14:textId="4A1183E8" w:rsidR="0063307E" w:rsidRPr="00D93A0C" w:rsidRDefault="0063307E" w:rsidP="007E18B4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 w:rsidR="0063307E" w:rsidRPr="000452B0" w14:paraId="7CA242AA" w14:textId="77777777" w:rsidTr="007E18B4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03E693CA" w14:textId="375560AE" w:rsidR="0063307E" w:rsidRPr="000452B0" w:rsidRDefault="0063307E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06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 w:rsidR="00A80AEF">
              <w:rPr>
                <w:rFonts w:ascii="宋体" w:hAnsi="宋体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1539" w:type="dxa"/>
            <w:vAlign w:val="center"/>
          </w:tcPr>
          <w:p w14:paraId="3FC06C86" w14:textId="77777777" w:rsidR="0063307E" w:rsidRPr="000452B0" w:rsidRDefault="0063307E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第</w:t>
            </w:r>
            <w:r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2</w:t>
            </w:r>
            <w:r w:rsidRPr="000452B0"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天</w:t>
            </w:r>
          </w:p>
        </w:tc>
        <w:tc>
          <w:tcPr>
            <w:tcW w:w="1044" w:type="dxa"/>
            <w:vAlign w:val="center"/>
          </w:tcPr>
          <w:p w14:paraId="541016BD" w14:textId="77777777" w:rsidR="0063307E" w:rsidRPr="000452B0" w:rsidRDefault="0063307E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vAlign w:val="center"/>
          </w:tcPr>
          <w:p w14:paraId="08452422" w14:textId="77777777" w:rsidR="0063307E" w:rsidRPr="000452B0" w:rsidRDefault="0063307E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14:paraId="5F87ED2A" w14:textId="77777777" w:rsidR="0063307E" w:rsidRPr="000452B0" w:rsidRDefault="0063307E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63307E" w:rsidRPr="000452B0" w14:paraId="7E8CA4F5" w14:textId="77777777" w:rsidTr="007E18B4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77E46EDD" w14:textId="3A998EDC" w:rsidR="0063307E" w:rsidRPr="000452B0" w:rsidRDefault="00A80AEF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06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1539" w:type="dxa"/>
            <w:vAlign w:val="center"/>
          </w:tcPr>
          <w:p w14:paraId="117DFEE9" w14:textId="77777777" w:rsidR="0063307E" w:rsidRPr="000452B0" w:rsidRDefault="0063307E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8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:30-1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2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:00</w:t>
            </w:r>
          </w:p>
        </w:tc>
        <w:tc>
          <w:tcPr>
            <w:tcW w:w="1044" w:type="dxa"/>
          </w:tcPr>
          <w:p w14:paraId="29A8F668" w14:textId="77777777" w:rsidR="0063307E" w:rsidRPr="000452B0" w:rsidRDefault="0063307E" w:rsidP="007E18B4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/>
                <w:b/>
                <w:bCs/>
                <w:sz w:val="18"/>
                <w:szCs w:val="18"/>
              </w:rPr>
              <w:t>生产部</w:t>
            </w:r>
          </w:p>
        </w:tc>
        <w:tc>
          <w:tcPr>
            <w:tcW w:w="5507" w:type="dxa"/>
            <w:gridSpan w:val="2"/>
          </w:tcPr>
          <w:p w14:paraId="5201AB61" w14:textId="7B0FCA68" w:rsidR="0063307E" w:rsidRPr="00F430F7" w:rsidRDefault="0063307E" w:rsidP="007E18B4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18"/>
                <w:szCs w:val="18"/>
              </w:rPr>
            </w:pPr>
            <w:r w:rsidRPr="00F430F7">
              <w:rPr>
                <w:rFonts w:ascii="宋体" w:hAnsi="宋体" w:cs="Arial" w:hint="eastAsia"/>
                <w:spacing w:val="-6"/>
                <w:sz w:val="18"/>
                <w:szCs w:val="18"/>
              </w:rPr>
              <w:t>QMS:5.3组织的岗位、职责和权限、6.2质量目标、</w:t>
            </w:r>
            <w:r w:rsidR="00A80AEF" w:rsidRPr="00F430F7">
              <w:rPr>
                <w:rFonts w:ascii="宋体" w:hAnsi="宋体" w:cs="Arial" w:hint="eastAsia"/>
                <w:spacing w:val="-6"/>
                <w:sz w:val="18"/>
                <w:szCs w:val="18"/>
              </w:rPr>
              <w:t>8.1运行策划和控制、8.3产品和服务的设计和开发、</w:t>
            </w:r>
            <w:r w:rsidRPr="00F430F7">
              <w:rPr>
                <w:rFonts w:ascii="宋体" w:hAnsi="宋体" w:cs="Arial" w:hint="eastAsia"/>
                <w:spacing w:val="-6"/>
                <w:sz w:val="18"/>
                <w:szCs w:val="18"/>
              </w:rPr>
              <w:t>8.5.1生产和服务提供的控制、8.5.2产品标识和可追朔性、8.5.4产品防护、8.5.6更改控制</w:t>
            </w:r>
          </w:p>
          <w:p w14:paraId="2518798A" w14:textId="0690F2E3" w:rsidR="0063307E" w:rsidRPr="000452B0" w:rsidRDefault="0063307E" w:rsidP="007E18B4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F430F7">
              <w:rPr>
                <w:rFonts w:ascii="宋体" w:hAnsi="宋体" w:cs="Arial" w:hint="eastAsia"/>
                <w:spacing w:val="-6"/>
                <w:sz w:val="18"/>
                <w:szCs w:val="18"/>
              </w:rPr>
              <w:t xml:space="preserve"> EMS/OHSMS: 5.3组织的岗位、职责和权限、6.2.1环境/职业健康安全目标、6.2.2实现环境/职业健康安全目标措施的策划、6.1.2环境因素/危险源的识别与评价、</w:t>
            </w:r>
            <w:r w:rsidR="00A80AEF" w:rsidRPr="00F430F7">
              <w:rPr>
                <w:rFonts w:ascii="宋体" w:hAnsi="宋体" w:cs="Arial" w:hint="eastAsia"/>
                <w:sz w:val="18"/>
                <w:szCs w:val="18"/>
              </w:rPr>
              <w:t>6.1.4措施的策划</w:t>
            </w:r>
            <w:r w:rsidR="00A80AEF">
              <w:rPr>
                <w:rFonts w:ascii="宋体" w:hAnsi="宋体" w:cs="Arial" w:hint="eastAsia"/>
                <w:sz w:val="18"/>
                <w:szCs w:val="18"/>
              </w:rPr>
              <w:t>、</w:t>
            </w:r>
            <w:r w:rsidRPr="00F430F7">
              <w:rPr>
                <w:rFonts w:ascii="宋体" w:hAnsi="宋体" w:cs="Arial" w:hint="eastAsia"/>
                <w:spacing w:val="-6"/>
                <w:sz w:val="18"/>
                <w:szCs w:val="18"/>
              </w:rPr>
              <w:t>8.1运行策划和控制、8.2应急准备和响应，</w:t>
            </w:r>
            <w:r w:rsidRPr="000452B0">
              <w:rPr>
                <w:rFonts w:ascii="宋体" w:hAnsi="宋体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63C7AEE0" w14:textId="4F81FFB7" w:rsidR="0063307E" w:rsidRPr="00D93A0C" w:rsidRDefault="0063307E" w:rsidP="00A80AEF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D93A0C"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</w:p>
        </w:tc>
      </w:tr>
      <w:tr w:rsidR="0063307E" w:rsidRPr="000452B0" w14:paraId="6D784E8A" w14:textId="77777777" w:rsidTr="007E18B4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74A1462F" w14:textId="0D4C39A6" w:rsidR="0063307E" w:rsidRPr="000452B0" w:rsidRDefault="00A80AEF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06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1539" w:type="dxa"/>
            <w:vAlign w:val="center"/>
          </w:tcPr>
          <w:p w14:paraId="6A0E6A97" w14:textId="77777777" w:rsidR="0063307E" w:rsidRPr="000452B0" w:rsidRDefault="0063307E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12:00-12:30</w:t>
            </w:r>
          </w:p>
        </w:tc>
        <w:tc>
          <w:tcPr>
            <w:tcW w:w="1044" w:type="dxa"/>
            <w:vAlign w:val="center"/>
          </w:tcPr>
          <w:p w14:paraId="461C03E3" w14:textId="77777777" w:rsidR="0063307E" w:rsidRPr="000452B0" w:rsidRDefault="0063307E" w:rsidP="007E18B4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vAlign w:val="center"/>
          </w:tcPr>
          <w:p w14:paraId="3BCDFDEC" w14:textId="77777777" w:rsidR="0063307E" w:rsidRPr="000452B0" w:rsidRDefault="0063307E" w:rsidP="007E18B4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0452B0">
              <w:rPr>
                <w:rFonts w:ascii="宋体" w:hAnsi="宋体" w:cs="Arial" w:hint="eastAsia"/>
                <w:sz w:val="18"/>
                <w:szCs w:val="18"/>
              </w:rPr>
              <w:t>休息（午餐）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68931422" w14:textId="77777777" w:rsidR="0063307E" w:rsidRPr="000452B0" w:rsidRDefault="0063307E" w:rsidP="007E18B4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 w:rsidR="0063307E" w:rsidRPr="000452B0" w14:paraId="45BFABEC" w14:textId="77777777" w:rsidTr="007E18B4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3B69FD71" w14:textId="6239A609" w:rsidR="0063307E" w:rsidRPr="000452B0" w:rsidRDefault="00A80AEF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06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1539" w:type="dxa"/>
            <w:vAlign w:val="center"/>
          </w:tcPr>
          <w:p w14:paraId="6C2CB4E2" w14:textId="77777777" w:rsidR="0063307E" w:rsidRPr="000452B0" w:rsidRDefault="0063307E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12:30-1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7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:00</w:t>
            </w:r>
          </w:p>
        </w:tc>
        <w:tc>
          <w:tcPr>
            <w:tcW w:w="1044" w:type="dxa"/>
          </w:tcPr>
          <w:p w14:paraId="0A244455" w14:textId="4C14CC3D" w:rsidR="0063307E" w:rsidRPr="000452B0" w:rsidRDefault="00A80AEF" w:rsidP="007E18B4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质检</w:t>
            </w:r>
            <w:r w:rsidR="0063307E">
              <w:rPr>
                <w:rFonts w:ascii="宋体" w:hAnsi="宋体" w:hint="eastAsia"/>
                <w:b/>
                <w:bCs/>
                <w:sz w:val="18"/>
                <w:szCs w:val="18"/>
              </w:rPr>
              <w:t>部</w:t>
            </w:r>
          </w:p>
        </w:tc>
        <w:tc>
          <w:tcPr>
            <w:tcW w:w="5507" w:type="dxa"/>
            <w:gridSpan w:val="2"/>
          </w:tcPr>
          <w:p w14:paraId="2C5E18AB" w14:textId="5E426CA5" w:rsidR="0063307E" w:rsidRPr="00F430F7" w:rsidRDefault="0063307E" w:rsidP="007E18B4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F430F7">
              <w:rPr>
                <w:rFonts w:ascii="宋体" w:hAnsi="宋体" w:cs="Arial" w:hint="eastAsia"/>
                <w:sz w:val="18"/>
                <w:szCs w:val="18"/>
              </w:rPr>
              <w:t>QMS:5.3组织的岗位、职责和权限、6.2质量目标、7.1.5监视和测量资源、8.6产品和服务的放行、8.7不合格输出的控制</w:t>
            </w:r>
            <w:r w:rsidRPr="00F430F7">
              <w:rPr>
                <w:rFonts w:ascii="宋体" w:hAnsi="宋体" w:cs="Arial"/>
                <w:sz w:val="18"/>
                <w:szCs w:val="18"/>
              </w:rPr>
              <w:t xml:space="preserve"> </w:t>
            </w:r>
          </w:p>
          <w:p w14:paraId="30E51CE8" w14:textId="77777777" w:rsidR="0063307E" w:rsidRPr="000452B0" w:rsidRDefault="0063307E" w:rsidP="007E18B4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F430F7">
              <w:rPr>
                <w:rFonts w:ascii="宋体" w:hAnsi="宋体" w:cs="Arial" w:hint="eastAsia"/>
                <w:sz w:val="18"/>
                <w:szCs w:val="18"/>
              </w:rPr>
              <w:t>EMS/OHSMS: 5.3组织的岗位、职责和权限、6.2.1环境/职业健康安全目标、6.2.2实现环境/职业健康安全目标措施的策划、6.1.2环境因素/危险源的识别与评价、6.1.4措施的策划、8.1运行策划和控制、8.2应急准备和响应</w:t>
            </w:r>
            <w:r w:rsidRPr="00F430F7">
              <w:rPr>
                <w:rFonts w:ascii="宋体" w:hAnsi="宋体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70AD5C6D" w14:textId="54EC2B62" w:rsidR="0063307E" w:rsidRPr="00D93A0C" w:rsidRDefault="0063307E" w:rsidP="00A80AEF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D93A0C"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</w:p>
        </w:tc>
      </w:tr>
      <w:tr w:rsidR="0063307E" w:rsidRPr="000452B0" w14:paraId="278604F6" w14:textId="77777777" w:rsidTr="007E18B4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65334CFB" w14:textId="1EB3EF48" w:rsidR="0063307E" w:rsidRPr="000452B0" w:rsidRDefault="0063307E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06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 w:rsidR="00A80AEF">
              <w:rPr>
                <w:rFonts w:ascii="宋体" w:hAnsi="宋体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1539" w:type="dxa"/>
            <w:vAlign w:val="center"/>
          </w:tcPr>
          <w:p w14:paraId="7C1D27A0" w14:textId="77777777" w:rsidR="0063307E" w:rsidRPr="000452B0" w:rsidRDefault="0063307E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第</w:t>
            </w:r>
            <w:r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天</w:t>
            </w:r>
          </w:p>
        </w:tc>
        <w:tc>
          <w:tcPr>
            <w:tcW w:w="1044" w:type="dxa"/>
            <w:vAlign w:val="center"/>
          </w:tcPr>
          <w:p w14:paraId="05861B4A" w14:textId="77777777" w:rsidR="0063307E" w:rsidRPr="000452B0" w:rsidRDefault="0063307E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vAlign w:val="center"/>
          </w:tcPr>
          <w:p w14:paraId="04D1AA99" w14:textId="77777777" w:rsidR="0063307E" w:rsidRPr="000452B0" w:rsidRDefault="0063307E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14:paraId="7A8A5258" w14:textId="77777777" w:rsidR="0063307E" w:rsidRPr="000452B0" w:rsidRDefault="0063307E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63307E" w:rsidRPr="000452B0" w14:paraId="77FA6649" w14:textId="77777777" w:rsidTr="007E18B4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5B79291B" w14:textId="67F349FE" w:rsidR="0063307E" w:rsidRPr="000452B0" w:rsidRDefault="00A80AEF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06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1539" w:type="dxa"/>
            <w:vAlign w:val="center"/>
          </w:tcPr>
          <w:p w14:paraId="522AE58C" w14:textId="77777777" w:rsidR="0063307E" w:rsidRPr="000452B0" w:rsidRDefault="0063307E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8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:30-12:00</w:t>
            </w:r>
          </w:p>
        </w:tc>
        <w:tc>
          <w:tcPr>
            <w:tcW w:w="1044" w:type="dxa"/>
            <w:vAlign w:val="center"/>
          </w:tcPr>
          <w:p w14:paraId="52B5058C" w14:textId="6B217480" w:rsidR="0063307E" w:rsidRPr="000452B0" w:rsidRDefault="00A80AEF" w:rsidP="007E18B4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采购部</w:t>
            </w:r>
          </w:p>
        </w:tc>
        <w:tc>
          <w:tcPr>
            <w:tcW w:w="5507" w:type="dxa"/>
            <w:gridSpan w:val="2"/>
            <w:vAlign w:val="center"/>
          </w:tcPr>
          <w:p w14:paraId="05A2B5F6" w14:textId="77777777" w:rsidR="0063307E" w:rsidRPr="00F430F7" w:rsidRDefault="0063307E" w:rsidP="007E18B4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F430F7">
              <w:rPr>
                <w:rFonts w:ascii="宋体" w:hAnsi="宋体" w:cs="Arial" w:hint="eastAsia"/>
                <w:sz w:val="18"/>
                <w:szCs w:val="18"/>
              </w:rPr>
              <w:t>QMS:5.3组织的岗位、职责和权限、6.2质量目标、8.4外部提供过程、产品和服务的控制</w:t>
            </w:r>
          </w:p>
          <w:p w14:paraId="4E2B59A3" w14:textId="0D970415" w:rsidR="0063307E" w:rsidRPr="00F430F7" w:rsidRDefault="0063307E" w:rsidP="007E18B4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F430F7">
              <w:rPr>
                <w:rFonts w:ascii="宋体" w:hAnsi="宋体" w:cs="Arial" w:hint="eastAsia"/>
                <w:sz w:val="18"/>
                <w:szCs w:val="18"/>
              </w:rPr>
              <w:t>EMS/OHSMS: 5.3组织的岗位、职责和权限、6.2环境目标</w:t>
            </w:r>
            <w:r w:rsidR="00A80AEF" w:rsidRPr="00F430F7">
              <w:rPr>
                <w:rFonts w:ascii="宋体" w:hAnsi="宋体" w:cs="Arial" w:hint="eastAsia"/>
                <w:sz w:val="18"/>
                <w:szCs w:val="18"/>
              </w:rPr>
              <w:t>6.1.2环境因素/危险源的识别与评价</w:t>
            </w:r>
            <w:r w:rsidRPr="00F430F7">
              <w:rPr>
                <w:rFonts w:ascii="宋体" w:hAnsi="宋体" w:cs="Arial" w:hint="eastAsia"/>
                <w:sz w:val="18"/>
                <w:szCs w:val="18"/>
              </w:rPr>
              <w:t>、8.1运行策划和控制、8.2应急准备和响应，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20FF29FC" w14:textId="1A3E8069" w:rsidR="0063307E" w:rsidRPr="00D93A0C" w:rsidRDefault="0063307E" w:rsidP="00A80AEF">
            <w:pPr>
              <w:snapToGrid w:val="0"/>
              <w:spacing w:line="240" w:lineRule="exact"/>
              <w:rPr>
                <w:sz w:val="18"/>
                <w:szCs w:val="18"/>
              </w:rPr>
            </w:pPr>
            <w:r w:rsidRPr="00D93A0C"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</w:p>
        </w:tc>
      </w:tr>
      <w:tr w:rsidR="0063307E" w:rsidRPr="000452B0" w14:paraId="49E4915C" w14:textId="77777777" w:rsidTr="007E18B4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5C32F222" w14:textId="64179608" w:rsidR="0063307E" w:rsidRPr="000452B0" w:rsidRDefault="00A80AEF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06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1539" w:type="dxa"/>
            <w:vAlign w:val="center"/>
          </w:tcPr>
          <w:p w14:paraId="297FE6AF" w14:textId="77777777" w:rsidR="0063307E" w:rsidRPr="000452B0" w:rsidRDefault="0063307E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12:00-12:30</w:t>
            </w:r>
          </w:p>
        </w:tc>
        <w:tc>
          <w:tcPr>
            <w:tcW w:w="1044" w:type="dxa"/>
            <w:vAlign w:val="center"/>
          </w:tcPr>
          <w:p w14:paraId="2AC1835E" w14:textId="77777777" w:rsidR="0063307E" w:rsidRPr="000452B0" w:rsidRDefault="0063307E" w:rsidP="007E18B4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vAlign w:val="center"/>
          </w:tcPr>
          <w:p w14:paraId="5CD9850A" w14:textId="77777777" w:rsidR="0063307E" w:rsidRPr="00F430F7" w:rsidRDefault="0063307E" w:rsidP="007E18B4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F430F7">
              <w:rPr>
                <w:rFonts w:ascii="宋体" w:hAnsi="宋体" w:cs="Arial" w:hint="eastAsia"/>
                <w:sz w:val="18"/>
                <w:szCs w:val="18"/>
              </w:rPr>
              <w:t>休息（午餐）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1FD1ACF2" w14:textId="77777777" w:rsidR="0063307E" w:rsidRPr="000452B0" w:rsidRDefault="0063307E" w:rsidP="007E18B4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 w:rsidR="0063307E" w:rsidRPr="000452B0" w14:paraId="2132D46F" w14:textId="77777777" w:rsidTr="007E18B4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60A96145" w14:textId="1C9DFF54" w:rsidR="0063307E" w:rsidRPr="000452B0" w:rsidRDefault="00A80AEF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06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1539" w:type="dxa"/>
            <w:vAlign w:val="center"/>
          </w:tcPr>
          <w:p w14:paraId="5D056EA7" w14:textId="77777777" w:rsidR="0063307E" w:rsidRPr="000452B0" w:rsidRDefault="0063307E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12:30-1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6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14:paraId="3472EDA9" w14:textId="77777777" w:rsidR="0063307E" w:rsidRPr="000452B0" w:rsidRDefault="0063307E" w:rsidP="007E18B4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销售</w:t>
            </w:r>
            <w:r w:rsidRPr="000452B0">
              <w:rPr>
                <w:rFonts w:ascii="宋体" w:hAnsi="宋体"/>
                <w:b/>
                <w:bCs/>
                <w:sz w:val="18"/>
                <w:szCs w:val="18"/>
              </w:rPr>
              <w:t>部</w:t>
            </w:r>
          </w:p>
        </w:tc>
        <w:tc>
          <w:tcPr>
            <w:tcW w:w="5507" w:type="dxa"/>
            <w:gridSpan w:val="2"/>
            <w:vAlign w:val="center"/>
          </w:tcPr>
          <w:p w14:paraId="381442F0" w14:textId="77777777" w:rsidR="0063307E" w:rsidRPr="00F430F7" w:rsidRDefault="0063307E" w:rsidP="007E18B4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18"/>
                <w:szCs w:val="18"/>
              </w:rPr>
            </w:pPr>
            <w:r w:rsidRPr="00F430F7">
              <w:rPr>
                <w:rFonts w:ascii="宋体" w:hAnsi="宋体" w:cs="Arial" w:hint="eastAsia"/>
                <w:spacing w:val="-6"/>
                <w:sz w:val="18"/>
                <w:szCs w:val="18"/>
              </w:rPr>
              <w:t>QMS:5.3组织的岗位、职责和权限、6.2质量目标、8.2产品和服务的要求、8.1运行策划和控制、8.5.1生产和服务提供的控制、8.5.3顾客或外部供方的财产、9.1.2顾客满意、8.5.5交付后的活动</w:t>
            </w:r>
          </w:p>
          <w:p w14:paraId="7C58C328" w14:textId="6A52DC73" w:rsidR="0063307E" w:rsidRPr="00F430F7" w:rsidRDefault="0063307E" w:rsidP="007E18B4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b/>
                <w:spacing w:val="-6"/>
                <w:sz w:val="18"/>
                <w:szCs w:val="18"/>
              </w:rPr>
            </w:pPr>
            <w:r w:rsidRPr="00F430F7">
              <w:rPr>
                <w:rFonts w:ascii="宋体" w:hAnsi="宋体" w:cs="Arial" w:hint="eastAsia"/>
                <w:spacing w:val="-6"/>
                <w:sz w:val="18"/>
                <w:szCs w:val="18"/>
              </w:rPr>
              <w:t>EMS/OHSMS: 5.3组织的岗位、职责和权限、6.2环境目标</w:t>
            </w:r>
            <w:r w:rsidR="00A80AEF" w:rsidRPr="00F430F7">
              <w:rPr>
                <w:rFonts w:ascii="宋体" w:hAnsi="宋体" w:cs="Arial" w:hint="eastAsia"/>
                <w:sz w:val="18"/>
                <w:szCs w:val="18"/>
              </w:rPr>
              <w:t>6.1.2环境因素/危险源的识别与评价</w:t>
            </w:r>
            <w:r w:rsidRPr="00F430F7">
              <w:rPr>
                <w:rFonts w:ascii="宋体" w:hAnsi="宋体" w:cs="Arial" w:hint="eastAsia"/>
                <w:spacing w:val="-6"/>
                <w:sz w:val="18"/>
                <w:szCs w:val="18"/>
              </w:rPr>
              <w:t>、8.1运行策划和控制、8.2应急准备和响应，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7301A564" w14:textId="6AD0F503" w:rsidR="0063307E" w:rsidRPr="00D93A0C" w:rsidRDefault="0063307E" w:rsidP="00A80AEF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D93A0C"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</w:p>
        </w:tc>
      </w:tr>
      <w:tr w:rsidR="0063307E" w:rsidRPr="000452B0" w14:paraId="723430AF" w14:textId="77777777" w:rsidTr="007E18B4">
        <w:trPr>
          <w:cantSplit/>
          <w:trHeight w:val="389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360C5767" w14:textId="5C67EEBC" w:rsidR="0063307E" w:rsidRPr="000452B0" w:rsidRDefault="0063307E" w:rsidP="007E18B4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lastRenderedPageBreak/>
              <w:t>06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 w:rsidR="00A80AEF">
              <w:rPr>
                <w:rFonts w:ascii="宋体" w:hAnsi="宋体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1539" w:type="dxa"/>
            <w:vAlign w:val="center"/>
          </w:tcPr>
          <w:p w14:paraId="1281E349" w14:textId="77777777" w:rsidR="0063307E" w:rsidRPr="000452B0" w:rsidRDefault="0063307E" w:rsidP="007E18B4">
            <w:pPr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6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0-1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7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14:paraId="1BF92B55" w14:textId="77777777" w:rsidR="0063307E" w:rsidRPr="000452B0" w:rsidRDefault="0063307E" w:rsidP="007E18B4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507" w:type="dxa"/>
            <w:gridSpan w:val="2"/>
          </w:tcPr>
          <w:p w14:paraId="41001E1E" w14:textId="77777777" w:rsidR="0063307E" w:rsidRPr="000452B0" w:rsidRDefault="0063307E" w:rsidP="007E18B4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0452B0">
              <w:rPr>
                <w:rFonts w:ascii="宋体" w:hAnsi="宋体" w:cs="Arial" w:hint="eastAsia"/>
                <w:sz w:val="18"/>
                <w:szCs w:val="18"/>
              </w:rPr>
              <w:t>审核组与受审核方领导层沟通；</w:t>
            </w:r>
          </w:p>
          <w:p w14:paraId="3C902E41" w14:textId="77777777" w:rsidR="0063307E" w:rsidRPr="000452B0" w:rsidRDefault="0063307E" w:rsidP="007E18B4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0452B0">
              <w:rPr>
                <w:rFonts w:ascii="宋体" w:hAnsi="宋体" w:cs="Arial" w:hint="eastAsia"/>
                <w:sz w:val="18"/>
                <w:szCs w:val="18"/>
              </w:rPr>
              <w:t>末次会议：综合评价</w:t>
            </w:r>
            <w:r w:rsidRPr="000452B0">
              <w:rPr>
                <w:rFonts w:ascii="宋体" w:hAnsi="宋体" w:cs="Arial"/>
                <w:sz w:val="18"/>
                <w:szCs w:val="18"/>
              </w:rPr>
              <w:t>QMS</w:t>
            </w:r>
            <w:r w:rsidRPr="000452B0">
              <w:rPr>
                <w:rFonts w:ascii="宋体" w:hAnsi="宋体" w:cs="Arial" w:hint="eastAsia"/>
                <w:sz w:val="18"/>
                <w:szCs w:val="18"/>
              </w:rPr>
              <w:t>/EMS/OHSMS 管理体系运行总体情况及改进要求，宣告审核发现及审核结论。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024B46CA" w14:textId="3B26DC7C" w:rsidR="0063307E" w:rsidRPr="00D93A0C" w:rsidRDefault="0063307E" w:rsidP="007E18B4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D93A0C"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  <w:r w:rsidR="00A80AEF" w:rsidRPr="00D93A0C">
              <w:rPr>
                <w:rFonts w:ascii="宋体" w:hAnsi="宋体"/>
                <w:b/>
                <w:bCs/>
                <w:sz w:val="18"/>
                <w:szCs w:val="18"/>
              </w:rPr>
              <w:t xml:space="preserve"> </w:t>
            </w:r>
          </w:p>
          <w:p w14:paraId="1CE75853" w14:textId="77777777" w:rsidR="0063307E" w:rsidRPr="00D93A0C" w:rsidRDefault="0063307E" w:rsidP="007E18B4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</w:tbl>
    <w:p w14:paraId="706C781F" w14:textId="77777777" w:rsidR="004D4555" w:rsidRDefault="004D4555"/>
    <w:p w14:paraId="0C491F92" w14:textId="77777777" w:rsidR="004D4555" w:rsidRDefault="004430D4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14:paraId="6C4CE380" w14:textId="77777777" w:rsidR="004D4555" w:rsidRDefault="004430D4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14:paraId="5CC09FEE" w14:textId="77777777" w:rsidR="004D4555" w:rsidRDefault="004430D4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14:paraId="64C4662B" w14:textId="77777777" w:rsidR="004D4555" w:rsidRDefault="004430D4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14:paraId="5D90715C" w14:textId="77777777" w:rsidR="004D4555" w:rsidRDefault="004430D4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14:paraId="0959CC4A" w14:textId="77777777" w:rsidR="004D4555" w:rsidRDefault="004430D4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14:paraId="54FEDBA5" w14:textId="77777777" w:rsidR="004D4555" w:rsidRDefault="004430D4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14:paraId="503D1B96" w14:textId="77777777" w:rsidR="004D4555" w:rsidRDefault="004D4555"/>
    <w:p w14:paraId="535830BE" w14:textId="77777777" w:rsidR="004D4555" w:rsidRDefault="004D4555"/>
    <w:sectPr w:rsidR="004D4555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4E485" w14:textId="77777777" w:rsidR="003E358F" w:rsidRDefault="003E358F">
      <w:r>
        <w:separator/>
      </w:r>
    </w:p>
  </w:endnote>
  <w:endnote w:type="continuationSeparator" w:id="0">
    <w:p w14:paraId="1E9BFBA2" w14:textId="77777777" w:rsidR="003E358F" w:rsidRDefault="003E3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CBEFE" w14:textId="77777777" w:rsidR="003E358F" w:rsidRDefault="003E358F">
      <w:r>
        <w:separator/>
      </w:r>
    </w:p>
  </w:footnote>
  <w:footnote w:type="continuationSeparator" w:id="0">
    <w:p w14:paraId="22AEE859" w14:textId="77777777" w:rsidR="003E358F" w:rsidRDefault="003E35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5BE93" w14:textId="77777777" w:rsidR="004D4555" w:rsidRDefault="004430D4">
    <w:pPr>
      <w:pStyle w:val="a8"/>
      <w:pBdr>
        <w:bottom w:val="none" w:sz="0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6359F784" wp14:editId="0D797F56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E358F">
      <w:pict w14:anchorId="0916CDCD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406.35pt;margin-top:9.3pt;width:117.95pt;height:20.2pt;z-index:251659264;mso-position-horizontal-relative:text;mso-position-vertical-relative:text;mso-width-relative:page;mso-height-relative:page" stroked="f">
          <v:textbox>
            <w:txbxContent>
              <w:p w14:paraId="4AE1F6DB" w14:textId="77777777" w:rsidR="004D4555" w:rsidRDefault="004430D4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5BCD0057" w14:textId="77777777" w:rsidR="004D4555" w:rsidRDefault="004430D4">
    <w:pPr>
      <w:pStyle w:val="a8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 w16cid:durableId="1392847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GRhYWYwYmQ5MzcwOTYzOGU2ZmJlNjcyYjI0YmNlOTAifQ=="/>
  </w:docVars>
  <w:rsids>
    <w:rsidRoot w:val="004D4555"/>
    <w:rsid w:val="000F7D34"/>
    <w:rsid w:val="003E358F"/>
    <w:rsid w:val="004430D4"/>
    <w:rsid w:val="004D4555"/>
    <w:rsid w:val="0063307E"/>
    <w:rsid w:val="006E5F40"/>
    <w:rsid w:val="00A80AEF"/>
    <w:rsid w:val="790311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E70F5A"/>
  <w15:docId w15:val="{9911982B-9A8C-4A5E-B87B-EDB3D8412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basedOn w:val="a1"/>
    <w:link w:val="a8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5">
    <w:name w:val="批注框文本 字符"/>
    <w:basedOn w:val="a1"/>
    <w:link w:val="a4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575</Words>
  <Characters>3281</Characters>
  <Application>Microsoft Office Word</Application>
  <DocSecurity>0</DocSecurity>
  <Lines>27</Lines>
  <Paragraphs>7</Paragraphs>
  <ScaleCrop>false</ScaleCrop>
  <Company>微软中国</Company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wenbo8204@outlook.com</cp:lastModifiedBy>
  <cp:revision>61</cp:revision>
  <dcterms:created xsi:type="dcterms:W3CDTF">2015-06-17T14:31:00Z</dcterms:created>
  <dcterms:modified xsi:type="dcterms:W3CDTF">2022-06-19T23:53:00Z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2052-11.1.0.11805</vt:lpwstr>
  </property>
</Properties>
</file>