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3E1" w:rsidRDefault="00A40C5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42"/>
        <w:gridCol w:w="10322"/>
        <w:gridCol w:w="1585"/>
      </w:tblGrid>
      <w:tr w:rsidR="004533E1">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spacing w:before="120"/>
              <w:jc w:val="center"/>
              <w:rPr>
                <w:color w:val="000000"/>
                <w:sz w:val="24"/>
                <w:szCs w:val="24"/>
              </w:rPr>
            </w:pPr>
            <w:r>
              <w:rPr>
                <w:rFonts w:hint="eastAsia"/>
                <w:color w:val="000000"/>
                <w:sz w:val="24"/>
                <w:szCs w:val="24"/>
              </w:rPr>
              <w:t>过程与活动、</w:t>
            </w:r>
          </w:p>
          <w:p w:rsidR="004533E1" w:rsidRDefault="00A40C57">
            <w:pPr>
              <w:jc w:val="center"/>
              <w:rPr>
                <w:color w:val="000000"/>
              </w:rPr>
            </w:pPr>
            <w:r>
              <w:rPr>
                <w:rFonts w:hint="eastAsia"/>
                <w:color w:val="000000"/>
                <w:sz w:val="24"/>
                <w:szCs w:val="24"/>
              </w:rPr>
              <w:t>抽样计划</w:t>
            </w:r>
          </w:p>
        </w:tc>
        <w:tc>
          <w:tcPr>
            <w:tcW w:w="642"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 w:val="24"/>
                <w:szCs w:val="24"/>
              </w:rPr>
            </w:pPr>
            <w:r>
              <w:rPr>
                <w:rFonts w:hint="eastAsia"/>
                <w:color w:val="000000"/>
                <w:sz w:val="24"/>
                <w:szCs w:val="24"/>
              </w:rPr>
              <w:t>涉及</w:t>
            </w:r>
          </w:p>
          <w:p w:rsidR="004533E1" w:rsidRDefault="00A40C57">
            <w:pPr>
              <w:rPr>
                <w:color w:val="000000"/>
              </w:rPr>
            </w:pPr>
            <w:r>
              <w:rPr>
                <w:rFonts w:hint="eastAsia"/>
                <w:color w:val="000000"/>
                <w:sz w:val="24"/>
                <w:szCs w:val="24"/>
              </w:rPr>
              <w:t>条款</w:t>
            </w: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spacing w:line="360" w:lineRule="auto"/>
              <w:rPr>
                <w:color w:val="000000"/>
                <w:sz w:val="24"/>
                <w:szCs w:val="24"/>
              </w:rPr>
            </w:pPr>
            <w:r>
              <w:rPr>
                <w:rFonts w:hint="eastAsia"/>
                <w:color w:val="000000"/>
                <w:sz w:val="24"/>
                <w:szCs w:val="24"/>
              </w:rPr>
              <w:t>受审核部门：领导层</w:t>
            </w:r>
            <w:r>
              <w:rPr>
                <w:rFonts w:hint="eastAsia"/>
                <w:color w:val="000000"/>
                <w:sz w:val="24"/>
                <w:szCs w:val="24"/>
              </w:rPr>
              <w:t>/</w:t>
            </w:r>
            <w:r>
              <w:rPr>
                <w:rFonts w:hint="eastAsia"/>
                <w:color w:val="000000"/>
                <w:sz w:val="24"/>
                <w:szCs w:val="24"/>
              </w:rPr>
              <w:t>食品安全小组</w:t>
            </w:r>
            <w:r>
              <w:rPr>
                <w:rFonts w:hint="eastAsia"/>
                <w:color w:val="000000"/>
                <w:sz w:val="24"/>
                <w:szCs w:val="24"/>
              </w:rPr>
              <w:t>/</w:t>
            </w:r>
            <w:r>
              <w:rPr>
                <w:rFonts w:hint="eastAsia"/>
                <w:color w:val="000000"/>
                <w:sz w:val="24"/>
                <w:szCs w:val="24"/>
              </w:rPr>
              <w:t>运营部</w:t>
            </w:r>
            <w:r>
              <w:rPr>
                <w:rFonts w:hint="eastAsia"/>
                <w:color w:val="000000"/>
                <w:sz w:val="24"/>
                <w:szCs w:val="24"/>
              </w:rPr>
              <w:t>/</w:t>
            </w:r>
            <w:r>
              <w:rPr>
                <w:rFonts w:hint="eastAsia"/>
                <w:color w:val="000000"/>
                <w:sz w:val="24"/>
                <w:szCs w:val="24"/>
              </w:rPr>
              <w:t>餐饮管理部</w:t>
            </w:r>
            <w:r>
              <w:rPr>
                <w:rFonts w:hint="eastAsia"/>
                <w:color w:val="000000"/>
                <w:sz w:val="24"/>
                <w:szCs w:val="24"/>
              </w:rPr>
              <w:t>/</w:t>
            </w:r>
            <w:r>
              <w:rPr>
                <w:rFonts w:hint="eastAsia"/>
                <w:color w:val="000000"/>
                <w:sz w:val="24"/>
                <w:szCs w:val="24"/>
              </w:rPr>
              <w:t>办公室等</w:t>
            </w:r>
            <w:r>
              <w:rPr>
                <w:rFonts w:hint="eastAsia"/>
                <w:color w:val="000000"/>
                <w:sz w:val="24"/>
                <w:szCs w:val="24"/>
              </w:rPr>
              <w:t xml:space="preserve">    </w:t>
            </w:r>
          </w:p>
          <w:p w:rsidR="004533E1" w:rsidRDefault="00A40C57">
            <w:pPr>
              <w:spacing w:line="360" w:lineRule="auto"/>
              <w:rPr>
                <w:color w:val="000000"/>
                <w:sz w:val="24"/>
                <w:szCs w:val="24"/>
              </w:rPr>
            </w:pPr>
            <w:r>
              <w:rPr>
                <w:rFonts w:hint="eastAsia"/>
                <w:color w:val="000000"/>
                <w:sz w:val="24"/>
                <w:szCs w:val="24"/>
              </w:rPr>
              <w:t>陪同人员：郑珠龙</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 w:val="24"/>
                <w:szCs w:val="24"/>
              </w:rPr>
            </w:pPr>
            <w:r>
              <w:rPr>
                <w:rFonts w:hint="eastAsia"/>
                <w:color w:val="000000"/>
                <w:sz w:val="24"/>
                <w:szCs w:val="24"/>
              </w:rPr>
              <w:t>判定</w:t>
            </w:r>
          </w:p>
        </w:tc>
      </w:tr>
      <w:tr w:rsidR="004533E1">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4533E1">
            <w:pPr>
              <w:rPr>
                <w:color w:val="000000"/>
              </w:rPr>
            </w:pPr>
          </w:p>
        </w:tc>
        <w:tc>
          <w:tcPr>
            <w:tcW w:w="642"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spacing w:before="120"/>
              <w:rPr>
                <w:color w:val="000000"/>
                <w:sz w:val="24"/>
                <w:szCs w:val="24"/>
              </w:rPr>
            </w:pPr>
            <w:r>
              <w:rPr>
                <w:rFonts w:hint="eastAsia"/>
                <w:color w:val="000000"/>
                <w:sz w:val="24"/>
                <w:szCs w:val="24"/>
              </w:rPr>
              <w:t>审核员：</w:t>
            </w:r>
            <w:bookmarkStart w:id="0" w:name="审核组成员不含组长"/>
            <w:r>
              <w:rPr>
                <w:rFonts w:hint="eastAsia"/>
                <w:color w:val="000000"/>
                <w:sz w:val="24"/>
                <w:szCs w:val="24"/>
              </w:rPr>
              <w:t>邝柏臣【远程】、陈丽丹【远程】【远程审核沟通方式：腾讯会议</w:t>
            </w:r>
            <w:r>
              <w:rPr>
                <w:rFonts w:hint="eastAsia"/>
                <w:color w:val="000000"/>
                <w:sz w:val="24"/>
                <w:szCs w:val="24"/>
              </w:rPr>
              <w:t>/</w:t>
            </w:r>
            <w:r>
              <w:rPr>
                <w:rFonts w:hint="eastAsia"/>
                <w:color w:val="000000"/>
                <w:sz w:val="24"/>
                <w:szCs w:val="24"/>
              </w:rPr>
              <w:t>微信</w:t>
            </w:r>
            <w:r>
              <w:rPr>
                <w:rFonts w:hint="eastAsia"/>
                <w:color w:val="000000"/>
                <w:sz w:val="24"/>
                <w:szCs w:val="24"/>
              </w:rPr>
              <w:t>/</w:t>
            </w:r>
            <w:r>
              <w:rPr>
                <w:rFonts w:hint="eastAsia"/>
                <w:color w:val="000000"/>
                <w:sz w:val="24"/>
                <w:szCs w:val="24"/>
              </w:rPr>
              <w:t>电话</w:t>
            </w:r>
            <w:r>
              <w:rPr>
                <w:rFonts w:hint="eastAsia"/>
                <w:color w:val="000000"/>
                <w:sz w:val="24"/>
                <w:szCs w:val="24"/>
              </w:rPr>
              <w:t>/</w:t>
            </w:r>
            <w:r>
              <w:rPr>
                <w:rFonts w:hint="eastAsia"/>
                <w:color w:val="000000"/>
                <w:sz w:val="24"/>
                <w:szCs w:val="24"/>
              </w:rPr>
              <w:t>语音</w:t>
            </w:r>
            <w:bookmarkEnd w:id="0"/>
            <w:r>
              <w:rPr>
                <w:rFonts w:hint="eastAsia"/>
                <w:color w:val="000000"/>
                <w:sz w:val="24"/>
                <w:szCs w:val="24"/>
              </w:rPr>
              <w:t>】</w:t>
            </w:r>
          </w:p>
          <w:p w:rsidR="004533E1" w:rsidRDefault="00A40C57">
            <w:pPr>
              <w:spacing w:before="120"/>
              <w:rPr>
                <w:color w:val="000000"/>
              </w:rPr>
            </w:pPr>
            <w:r>
              <w:rPr>
                <w:rFonts w:hint="eastAsia"/>
                <w:color w:val="000000"/>
                <w:sz w:val="24"/>
                <w:szCs w:val="24"/>
              </w:rPr>
              <w:t>审核时间：</w:t>
            </w:r>
            <w:bookmarkStart w:id="1" w:name="审核日期"/>
            <w:r>
              <w:rPr>
                <w:rFonts w:hint="eastAsia"/>
                <w:color w:val="000000"/>
                <w:sz w:val="24"/>
                <w:szCs w:val="24"/>
              </w:rPr>
              <w:t>2022</w:t>
            </w:r>
            <w:r>
              <w:rPr>
                <w:rFonts w:hint="eastAsia"/>
                <w:color w:val="000000"/>
                <w:sz w:val="24"/>
                <w:szCs w:val="24"/>
              </w:rPr>
              <w:t>年</w:t>
            </w:r>
            <w:r>
              <w:rPr>
                <w:rFonts w:hint="eastAsia"/>
                <w:color w:val="000000"/>
                <w:sz w:val="24"/>
                <w:szCs w:val="24"/>
              </w:rPr>
              <w:t>06</w:t>
            </w:r>
            <w:r>
              <w:rPr>
                <w:rFonts w:hint="eastAsia"/>
                <w:color w:val="000000"/>
                <w:sz w:val="24"/>
                <w:szCs w:val="24"/>
              </w:rPr>
              <w:t>月</w:t>
            </w:r>
            <w:r>
              <w:rPr>
                <w:rFonts w:hint="eastAsia"/>
                <w:color w:val="000000"/>
                <w:sz w:val="24"/>
                <w:szCs w:val="24"/>
              </w:rPr>
              <w:t>17</w:t>
            </w:r>
            <w:r>
              <w:rPr>
                <w:rFonts w:hint="eastAsia"/>
                <w:color w:val="000000"/>
                <w:sz w:val="24"/>
                <w:szCs w:val="24"/>
              </w:rPr>
              <w:t>日</w:t>
            </w:r>
            <w:r>
              <w:rPr>
                <w:rFonts w:hint="eastAsia"/>
                <w:color w:val="000000"/>
                <w:sz w:val="24"/>
                <w:szCs w:val="24"/>
              </w:rPr>
              <w:t xml:space="preserve"> </w:t>
            </w:r>
            <w:bookmarkEnd w:id="1"/>
            <w:r>
              <w:rPr>
                <w:rFonts w:hint="eastAsia"/>
                <w:color w:val="000000"/>
                <w:sz w:val="24"/>
                <w:szCs w:val="24"/>
              </w:rPr>
              <w:t>8:30</w:t>
            </w:r>
            <w:r>
              <w:rPr>
                <w:rFonts w:hint="eastAsia"/>
                <w:color w:val="000000"/>
                <w:sz w:val="24"/>
                <w:szCs w:val="24"/>
              </w:rPr>
              <w:t>—</w:t>
            </w:r>
            <w:r>
              <w:rPr>
                <w:rFonts w:hint="eastAsia"/>
                <w:color w:val="000000"/>
                <w:sz w:val="24"/>
                <w:szCs w:val="24"/>
              </w:rPr>
              <w:t>12:30</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r>
      <w:tr w:rsidR="004533E1">
        <w:trPr>
          <w:trHeight w:val="472"/>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4533E1">
            <w:pPr>
              <w:rPr>
                <w:color w:val="000000"/>
              </w:rPr>
            </w:pPr>
          </w:p>
        </w:tc>
        <w:tc>
          <w:tcPr>
            <w:tcW w:w="642"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r>
      <w:tr w:rsidR="004533E1">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EB6A0A" w:rsidRDefault="00A40C57">
            <w:pPr>
              <w:rPr>
                <w:color w:val="000000"/>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p w:rsidR="004533E1" w:rsidRDefault="00EB6A0A">
            <w:pPr>
              <w:rPr>
                <w:color w:val="000000"/>
                <w:szCs w:val="18"/>
              </w:rPr>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spacing w:line="440" w:lineRule="exact"/>
              <w:rPr>
                <w:color w:val="000000"/>
                <w:szCs w:val="21"/>
              </w:rPr>
            </w:pPr>
            <w:r>
              <w:rPr>
                <w:rFonts w:hint="eastAsia"/>
                <w:color w:val="000000"/>
                <w:szCs w:val="21"/>
              </w:rPr>
              <w:t>远程检查</w:t>
            </w:r>
            <w:r>
              <w:rPr>
                <w:rFonts w:hint="eastAsia"/>
                <w:b/>
                <w:bCs/>
                <w:color w:val="000000"/>
                <w:szCs w:val="21"/>
              </w:rPr>
              <w:t>《营业执照》</w:t>
            </w:r>
            <w:r>
              <w:rPr>
                <w:rFonts w:hint="eastAsia"/>
                <w:color w:val="000000"/>
                <w:szCs w:val="21"/>
              </w:rPr>
              <w:t>——：</w:t>
            </w:r>
            <w:r>
              <w:rPr>
                <w:rFonts w:hint="eastAsia"/>
                <w:color w:val="000000"/>
                <w:szCs w:val="21"/>
              </w:rPr>
              <w:sym w:font="Wingdings 2" w:char="00A3"/>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sym w:font="Wingdings 2" w:char="00A3"/>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复印件</w:t>
            </w:r>
          </w:p>
          <w:p w:rsidR="004533E1" w:rsidRDefault="00A40C57">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9135010406414939X7    </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Pr>
                <w:rFonts w:hint="eastAsia"/>
                <w:color w:val="000000"/>
                <w:szCs w:val="21"/>
                <w:u w:val="single"/>
              </w:rPr>
              <w:t xml:space="preserve"> 2013</w:t>
            </w:r>
            <w:r>
              <w:rPr>
                <w:rFonts w:hint="eastAsia"/>
                <w:color w:val="000000"/>
                <w:szCs w:val="21"/>
                <w:u w:val="single"/>
              </w:rPr>
              <w:t>年</w:t>
            </w:r>
            <w:r>
              <w:rPr>
                <w:rFonts w:hint="eastAsia"/>
                <w:color w:val="000000"/>
                <w:szCs w:val="21"/>
                <w:u w:val="single"/>
              </w:rPr>
              <w:t>04</w:t>
            </w:r>
            <w:r>
              <w:rPr>
                <w:rFonts w:hint="eastAsia"/>
                <w:color w:val="000000"/>
                <w:szCs w:val="21"/>
                <w:u w:val="single"/>
              </w:rPr>
              <w:t>月</w:t>
            </w:r>
            <w:r>
              <w:rPr>
                <w:rFonts w:hint="eastAsia"/>
                <w:color w:val="000000"/>
                <w:szCs w:val="21"/>
                <w:u w:val="single"/>
              </w:rPr>
              <w:t>08</w:t>
            </w:r>
            <w:r>
              <w:rPr>
                <w:rFonts w:hint="eastAsia"/>
                <w:color w:val="000000"/>
                <w:szCs w:val="21"/>
                <w:u w:val="single"/>
              </w:rPr>
              <w:t>日至</w:t>
            </w:r>
            <w:r>
              <w:rPr>
                <w:rFonts w:hint="eastAsia"/>
                <w:color w:val="000000"/>
                <w:szCs w:val="21"/>
                <w:u w:val="single"/>
              </w:rPr>
              <w:t>2033</w:t>
            </w:r>
            <w:r>
              <w:rPr>
                <w:rFonts w:hint="eastAsia"/>
                <w:color w:val="000000"/>
                <w:szCs w:val="21"/>
                <w:u w:val="single"/>
              </w:rPr>
              <w:t>年</w:t>
            </w:r>
            <w:r>
              <w:rPr>
                <w:rFonts w:hint="eastAsia"/>
                <w:color w:val="000000"/>
                <w:szCs w:val="21"/>
                <w:u w:val="single"/>
              </w:rPr>
              <w:t>04</w:t>
            </w:r>
            <w:r>
              <w:rPr>
                <w:rFonts w:hint="eastAsia"/>
                <w:color w:val="000000"/>
                <w:szCs w:val="21"/>
                <w:u w:val="single"/>
              </w:rPr>
              <w:t>月</w:t>
            </w:r>
            <w:r>
              <w:rPr>
                <w:rFonts w:hint="eastAsia"/>
                <w:color w:val="000000"/>
                <w:szCs w:val="21"/>
                <w:u w:val="single"/>
              </w:rPr>
              <w:t>07</w:t>
            </w:r>
            <w:r>
              <w:rPr>
                <w:rFonts w:hint="eastAsia"/>
                <w:color w:val="000000"/>
                <w:szCs w:val="21"/>
                <w:u w:val="single"/>
              </w:rPr>
              <w:t>日</w:t>
            </w:r>
            <w:r>
              <w:rPr>
                <w:rFonts w:hint="eastAsia"/>
                <w:color w:val="000000"/>
                <w:szCs w:val="21"/>
                <w:u w:val="single"/>
              </w:rPr>
              <w:t xml:space="preserve"> </w:t>
            </w:r>
            <w:r>
              <w:rPr>
                <w:rFonts w:asciiTheme="minorEastAsia" w:eastAsiaTheme="minorEastAsia" w:hAnsiTheme="minorEastAsia"/>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rsidR="004533E1" w:rsidRDefault="00A40C57">
            <w:pPr>
              <w:spacing w:line="44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经营范围的</w:t>
            </w:r>
            <w:r>
              <w:rPr>
                <w:rFonts w:asciiTheme="majorEastAsia" w:eastAsiaTheme="majorEastAsia" w:hAnsiTheme="majorEastAsia" w:hint="eastAsia"/>
                <w:b/>
                <w:bCs/>
                <w:color w:val="000000"/>
                <w:szCs w:val="21"/>
              </w:rPr>
              <w:t>相关描述：</w:t>
            </w:r>
            <w:r>
              <w:rPr>
                <w:rFonts w:asciiTheme="majorEastAsia" w:eastAsiaTheme="majorEastAsia" w:hAnsiTheme="majorEastAsia"/>
                <w:color w:val="000000"/>
                <w:szCs w:val="21"/>
                <w:u w:val="single"/>
              </w:rPr>
              <w:t xml:space="preserve"> </w:t>
            </w:r>
            <w:r>
              <w:rPr>
                <w:rFonts w:asciiTheme="majorEastAsia" w:eastAsiaTheme="majorEastAsia" w:hAnsiTheme="majorEastAsia" w:hint="eastAsia"/>
                <w:color w:val="000000"/>
                <w:szCs w:val="21"/>
                <w:u w:val="single"/>
              </w:rPr>
              <w:t>餐饮管理（不含餐饮经营）、其他未列明餐饮服务（不含国境口岸）</w:t>
            </w:r>
          </w:p>
          <w:p w:rsidR="004533E1" w:rsidRDefault="004533E1">
            <w:pPr>
              <w:rPr>
                <w:color w:val="000000"/>
              </w:rPr>
            </w:pPr>
          </w:p>
          <w:p w:rsidR="004533E1" w:rsidRDefault="00A40C57">
            <w:pPr>
              <w:rPr>
                <w:color w:val="000000"/>
                <w:szCs w:val="21"/>
                <w:u w:val="single"/>
              </w:rPr>
            </w:pPr>
            <w:r>
              <w:rPr>
                <w:rFonts w:hint="eastAsia"/>
                <w:color w:val="000000"/>
              </w:rPr>
              <w:t>认证申请范围：</w:t>
            </w:r>
          </w:p>
          <w:p w:rsidR="004533E1" w:rsidRDefault="00A40C57">
            <w:pPr>
              <w:rPr>
                <w:color w:val="000000"/>
              </w:rPr>
            </w:pPr>
            <w:r>
              <w:rPr>
                <w:rFonts w:asciiTheme="minorEastAsia" w:eastAsiaTheme="minorEastAsia" w:hAnsiTheme="minorEastAsia" w:hint="eastAsia"/>
                <w:szCs w:val="21"/>
                <w:u w:val="single"/>
              </w:rPr>
              <w:t>F：位于福建省福州市仓山区首山路80号福建船政交通职业学院北区第一食堂的餐饮管理服务（热食类食品制售）</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证件有效</w:t>
            </w:r>
          </w:p>
          <w:p w:rsidR="004533E1" w:rsidRDefault="00A40C57">
            <w:pPr>
              <w:rPr>
                <w:color w:val="000000"/>
              </w:rPr>
            </w:pPr>
            <w:r>
              <w:rPr>
                <w:rFonts w:hint="eastAsia"/>
                <w:color w:val="000000"/>
                <w:szCs w:val="21"/>
              </w:rPr>
              <w:t>□</w:t>
            </w:r>
            <w:r>
              <w:rPr>
                <w:rFonts w:hint="eastAsia"/>
                <w:color w:val="000000"/>
              </w:rPr>
              <w:t>证件失效</w:t>
            </w:r>
          </w:p>
          <w:p w:rsidR="004533E1" w:rsidRDefault="004533E1">
            <w:pPr>
              <w:rPr>
                <w:color w:val="000000"/>
              </w:rPr>
            </w:pPr>
          </w:p>
          <w:p w:rsidR="004533E1" w:rsidRDefault="00A40C57">
            <w:pPr>
              <w:rPr>
                <w:color w:val="000000"/>
              </w:rPr>
            </w:pPr>
            <w:r>
              <w:rPr>
                <w:rFonts w:hint="eastAsia"/>
                <w:color w:val="000000"/>
                <w:szCs w:val="21"/>
              </w:rPr>
              <w:sym w:font="Wingdings 2" w:char="0052"/>
            </w:r>
            <w:r>
              <w:rPr>
                <w:rFonts w:hint="eastAsia"/>
                <w:color w:val="000000"/>
              </w:rPr>
              <w:t>范围合规</w:t>
            </w:r>
          </w:p>
          <w:p w:rsidR="004533E1" w:rsidRDefault="00A40C57">
            <w:pPr>
              <w:rPr>
                <w:color w:val="000000"/>
              </w:rPr>
            </w:pPr>
            <w:r>
              <w:rPr>
                <w:rFonts w:hint="eastAsia"/>
                <w:color w:val="000000"/>
                <w:szCs w:val="21"/>
              </w:rPr>
              <w:t>□</w:t>
            </w:r>
            <w:r>
              <w:rPr>
                <w:rFonts w:hint="eastAsia"/>
                <w:color w:val="000000"/>
              </w:rPr>
              <w:t>超出范围</w:t>
            </w:r>
          </w:p>
        </w:tc>
      </w:tr>
      <w:tr w:rsidR="004533E1">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同上</w:t>
            </w:r>
          </w:p>
          <w:p w:rsidR="00EB6A0A" w:rsidRPr="00EB6A0A" w:rsidRDefault="00EB6A0A" w:rsidP="00EB6A0A">
            <w:pPr>
              <w:pStyle w:val="2"/>
            </w:pP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spacing w:line="440" w:lineRule="exact"/>
              <w:rPr>
                <w:color w:val="000000"/>
                <w:szCs w:val="21"/>
              </w:rPr>
            </w:pPr>
            <w:r>
              <w:rPr>
                <w:rFonts w:hint="eastAsia"/>
                <w:color w:val="000000"/>
                <w:szCs w:val="21"/>
              </w:rPr>
              <w:t>远程检查</w:t>
            </w:r>
            <w:r>
              <w:rPr>
                <w:rFonts w:asciiTheme="minorEastAsia" w:eastAsiaTheme="minorEastAsia" w:hAnsiTheme="minorEastAsia" w:hint="eastAsia"/>
                <w:szCs w:val="21"/>
                <w:u w:val="single"/>
              </w:rPr>
              <w:t>福建船政交通职业学院</w:t>
            </w:r>
            <w:r>
              <w:rPr>
                <w:rFonts w:hint="eastAsia"/>
                <w:b/>
                <w:bCs/>
                <w:color w:val="000000"/>
                <w:szCs w:val="21"/>
              </w:rPr>
              <w:t>《食品经营许可证》</w:t>
            </w:r>
            <w:r>
              <w:rPr>
                <w:rFonts w:hint="eastAsia"/>
                <w:color w:val="000000"/>
                <w:szCs w:val="21"/>
              </w:rPr>
              <w:t>——：</w:t>
            </w:r>
            <w:r>
              <w:rPr>
                <w:rFonts w:hint="eastAsia"/>
                <w:color w:val="000000"/>
                <w:szCs w:val="21"/>
              </w:rPr>
              <w:sym w:font="Wingdings 2" w:char="0052"/>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sym w:font="Wingdings 2" w:char="00A3"/>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sym w:font="Wingdings 2" w:char="0052"/>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复印件</w:t>
            </w:r>
          </w:p>
          <w:p w:rsidR="004533E1" w:rsidRDefault="00A40C57">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color w:val="000000"/>
                <w:szCs w:val="21"/>
                <w:u w:val="single"/>
              </w:rPr>
              <w:t>JY</w:t>
            </w:r>
            <w:r>
              <w:rPr>
                <w:rFonts w:hint="eastAsia"/>
                <w:color w:val="000000"/>
                <w:szCs w:val="21"/>
                <w:u w:val="single"/>
              </w:rPr>
              <w:t>33501040034766</w:t>
            </w:r>
            <w:r>
              <w:rPr>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2027-03-14</w:t>
            </w:r>
            <w:r>
              <w:rPr>
                <w:color w:val="000000"/>
                <w:szCs w:val="21"/>
                <w:u w:val="single"/>
              </w:rPr>
              <w:t xml:space="preserve">   </w:t>
            </w:r>
            <w:r>
              <w:rPr>
                <w:rFonts w:hint="eastAsia"/>
                <w:color w:val="000000"/>
                <w:szCs w:val="21"/>
              </w:rPr>
              <w:t>；</w:t>
            </w:r>
          </w:p>
          <w:p w:rsidR="004533E1" w:rsidRDefault="00A40C57">
            <w:pPr>
              <w:spacing w:line="440" w:lineRule="exact"/>
              <w:rPr>
                <w:color w:val="000000"/>
                <w:szCs w:val="21"/>
                <w:u w:val="single"/>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热食类食品制售</w:t>
            </w:r>
          </w:p>
          <w:p w:rsidR="004533E1" w:rsidRDefault="004533E1">
            <w:pPr>
              <w:pStyle w:val="20"/>
              <w:ind w:leftChars="0" w:left="0" w:firstLineChars="0" w:firstLine="0"/>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证件有效</w:t>
            </w:r>
          </w:p>
          <w:p w:rsidR="004533E1" w:rsidRDefault="00A40C57">
            <w:pPr>
              <w:rPr>
                <w:color w:val="000000"/>
              </w:rPr>
            </w:pPr>
            <w:r>
              <w:rPr>
                <w:rFonts w:hint="eastAsia"/>
                <w:color w:val="000000"/>
                <w:szCs w:val="21"/>
              </w:rPr>
              <w:t>□</w:t>
            </w:r>
            <w:r>
              <w:rPr>
                <w:rFonts w:hint="eastAsia"/>
                <w:color w:val="000000"/>
              </w:rPr>
              <w:t>证件失效</w:t>
            </w:r>
          </w:p>
          <w:p w:rsidR="004533E1" w:rsidRDefault="004533E1">
            <w:pPr>
              <w:rPr>
                <w:color w:val="000000"/>
              </w:rPr>
            </w:pPr>
          </w:p>
          <w:p w:rsidR="004533E1" w:rsidRDefault="00A40C57">
            <w:pPr>
              <w:rPr>
                <w:color w:val="000000"/>
              </w:rPr>
            </w:pPr>
            <w:r>
              <w:rPr>
                <w:rFonts w:hint="eastAsia"/>
                <w:color w:val="000000"/>
                <w:szCs w:val="21"/>
              </w:rPr>
              <w:sym w:font="Wingdings 2" w:char="0052"/>
            </w:r>
            <w:r>
              <w:rPr>
                <w:rFonts w:hint="eastAsia"/>
                <w:color w:val="000000"/>
              </w:rPr>
              <w:t>范围合规</w:t>
            </w:r>
          </w:p>
          <w:p w:rsidR="004533E1" w:rsidRDefault="00A40C57">
            <w:pPr>
              <w:rPr>
                <w:rFonts w:ascii="宋体" w:hAnsi="宋体"/>
                <w:color w:val="000000"/>
                <w:szCs w:val="21"/>
              </w:rPr>
            </w:pPr>
            <w:r>
              <w:rPr>
                <w:rFonts w:hint="eastAsia"/>
                <w:color w:val="000000"/>
                <w:szCs w:val="21"/>
              </w:rPr>
              <w:t>□</w:t>
            </w:r>
            <w:r>
              <w:rPr>
                <w:rFonts w:hint="eastAsia"/>
                <w:color w:val="000000"/>
              </w:rPr>
              <w:t>超出范围</w:t>
            </w:r>
          </w:p>
        </w:tc>
      </w:tr>
      <w:tr w:rsidR="004533E1">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shd w:val="pct10" w:color="auto" w:fill="FFFFFF"/>
              </w:rPr>
            </w:pPr>
            <w:r>
              <w:rPr>
                <w:rFonts w:hint="eastAsia"/>
                <w:color w:val="000000"/>
                <w:szCs w:val="18"/>
              </w:rPr>
              <w:t>确定审核范围的合理性</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Cs w:val="21"/>
                <w:u w:val="single"/>
              </w:rPr>
            </w:pPr>
            <w:r>
              <w:rPr>
                <w:rFonts w:hint="eastAsia"/>
                <w:color w:val="000000"/>
              </w:rPr>
              <w:t>注册地址：</w:t>
            </w:r>
            <w:r>
              <w:rPr>
                <w:rFonts w:hint="eastAsia"/>
                <w:color w:val="000000"/>
                <w:szCs w:val="21"/>
              </w:rPr>
              <w:t xml:space="preserve"> </w:t>
            </w:r>
            <w:r>
              <w:rPr>
                <w:color w:val="000000"/>
                <w:szCs w:val="21"/>
              </w:rPr>
              <w:t xml:space="preserve"> </w:t>
            </w:r>
            <w:r>
              <w:rPr>
                <w:rFonts w:asciiTheme="minorEastAsia" w:eastAsiaTheme="minorEastAsia" w:hAnsiTheme="minorEastAsia" w:hint="eastAsia"/>
                <w:szCs w:val="21"/>
                <w:u w:val="single"/>
              </w:rPr>
              <w:t>福州市仓山区盖山镇首山村36号一层</w:t>
            </w:r>
          </w:p>
          <w:p w:rsidR="004533E1" w:rsidRDefault="00A40C57">
            <w:pPr>
              <w:rPr>
                <w:color w:val="000000"/>
              </w:rPr>
            </w:pPr>
            <w:r>
              <w:rPr>
                <w:rFonts w:hint="eastAsia"/>
                <w:color w:val="000000"/>
              </w:rPr>
              <w:t>与《营业执照》内容一致。</w:t>
            </w:r>
          </w:p>
          <w:p w:rsidR="004533E1" w:rsidRDefault="004533E1">
            <w:pPr>
              <w:rPr>
                <w:color w:val="000000"/>
              </w:rPr>
            </w:pPr>
          </w:p>
          <w:p w:rsidR="004533E1" w:rsidRDefault="00A40C57">
            <w:pPr>
              <w:rPr>
                <w:color w:val="000000"/>
              </w:rPr>
            </w:pPr>
            <w:r>
              <w:rPr>
                <w:rFonts w:hint="eastAsia"/>
                <w:color w:val="000000"/>
              </w:rPr>
              <w:t>经营地址：</w:t>
            </w:r>
            <w:bookmarkStart w:id="2" w:name="生产地址"/>
          </w:p>
          <w:bookmarkEnd w:id="2"/>
          <w:p w:rsidR="004533E1" w:rsidRDefault="00A40C57">
            <w:pPr>
              <w:rPr>
                <w:rFonts w:asciiTheme="minorEastAsia" w:eastAsiaTheme="minorEastAsia" w:hAnsiTheme="minorEastAsia"/>
                <w:szCs w:val="21"/>
                <w:u w:val="single"/>
              </w:rPr>
            </w:pPr>
            <w:r>
              <w:rPr>
                <w:rFonts w:asciiTheme="minorEastAsia" w:eastAsiaTheme="minorEastAsia" w:hAnsiTheme="minorEastAsia" w:hint="eastAsia"/>
                <w:szCs w:val="21"/>
                <w:u w:val="single"/>
              </w:rPr>
              <w:t>福建省福州市仓山区首山路80号福建船政交通职业学院北区第一食堂</w:t>
            </w:r>
          </w:p>
          <w:p w:rsidR="004533E1" w:rsidRDefault="00A40C57">
            <w:pPr>
              <w:rPr>
                <w:color w:val="000000"/>
              </w:rPr>
            </w:pPr>
            <w:r>
              <w:rPr>
                <w:rFonts w:hint="eastAsia"/>
                <w:color w:val="000000"/>
              </w:rPr>
              <w:lastRenderedPageBreak/>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lastRenderedPageBreak/>
              <w:sym w:font="Wingdings 2" w:char="0052"/>
            </w:r>
            <w:r>
              <w:rPr>
                <w:rFonts w:hint="eastAsia"/>
                <w:color w:val="000000"/>
              </w:rPr>
              <w:t>内容一致</w:t>
            </w:r>
          </w:p>
          <w:p w:rsidR="004533E1" w:rsidRDefault="00A40C57">
            <w:pPr>
              <w:rPr>
                <w:color w:val="000000"/>
              </w:rPr>
            </w:pPr>
            <w:r>
              <w:rPr>
                <w:rFonts w:hint="eastAsia"/>
                <w:color w:val="000000"/>
                <w:szCs w:val="21"/>
              </w:rPr>
              <w:t>□</w:t>
            </w:r>
            <w:r>
              <w:rPr>
                <w:rFonts w:hint="eastAsia"/>
                <w:color w:val="000000"/>
              </w:rPr>
              <w:t>内容不同</w:t>
            </w:r>
          </w:p>
          <w:p w:rsidR="004533E1" w:rsidRDefault="004533E1">
            <w:pPr>
              <w:rPr>
                <w:color w:val="000000"/>
              </w:rPr>
            </w:pPr>
          </w:p>
          <w:p w:rsidR="004533E1" w:rsidRDefault="00A40C57">
            <w:pPr>
              <w:rPr>
                <w:color w:val="000000"/>
              </w:rPr>
            </w:pPr>
            <w:r>
              <w:rPr>
                <w:rFonts w:hint="eastAsia"/>
                <w:color w:val="000000"/>
                <w:szCs w:val="21"/>
              </w:rPr>
              <w:sym w:font="Wingdings 2" w:char="0052"/>
            </w:r>
            <w:r>
              <w:rPr>
                <w:rFonts w:hint="eastAsia"/>
                <w:color w:val="000000"/>
              </w:rPr>
              <w:t>内容一致</w:t>
            </w:r>
          </w:p>
          <w:p w:rsidR="004533E1" w:rsidRDefault="00A40C57">
            <w:pPr>
              <w:rPr>
                <w:color w:val="000000"/>
              </w:rPr>
            </w:pPr>
            <w:r>
              <w:rPr>
                <w:rFonts w:hint="eastAsia"/>
                <w:color w:val="000000"/>
                <w:szCs w:val="21"/>
              </w:rPr>
              <w:t>□</w:t>
            </w:r>
            <w:r>
              <w:rPr>
                <w:rFonts w:hint="eastAsia"/>
                <w:color w:val="000000"/>
              </w:rPr>
              <w:t>内容不同</w:t>
            </w:r>
          </w:p>
          <w:p w:rsidR="004533E1" w:rsidRDefault="004533E1">
            <w:pPr>
              <w:rPr>
                <w:color w:val="000000"/>
              </w:rPr>
            </w:pPr>
          </w:p>
        </w:tc>
      </w:tr>
      <w:tr w:rsidR="004533E1">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lastRenderedPageBreak/>
              <w:t>确定多现场（固定）的地址（适用时）</w:t>
            </w:r>
            <w:r>
              <w:rPr>
                <w:rFonts w:hint="eastAsia"/>
              </w:rPr>
              <w:t>【</w:t>
            </w:r>
            <w:r>
              <w:rPr>
                <w:rFonts w:hint="eastAsia"/>
                <w:color w:val="000000"/>
                <w:u w:val="single"/>
              </w:rPr>
              <w:t>不适用</w:t>
            </w:r>
            <w:r>
              <w:rPr>
                <w:rFonts w:hint="eastAsia"/>
              </w:rPr>
              <w:t>】</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rPr>
            </w:pPr>
            <w:r>
              <w:rPr>
                <w:rFonts w:hint="eastAsia"/>
                <w:color w:val="000000"/>
              </w:rPr>
              <w:t>多现场的名称和具体位置：</w:t>
            </w:r>
          </w:p>
          <w:p w:rsidR="004533E1" w:rsidRDefault="00A40C57">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u w:val="single"/>
              </w:rPr>
              <w:t>不适用</w:t>
            </w:r>
          </w:p>
          <w:p w:rsidR="004533E1" w:rsidRDefault="00A40C57">
            <w:pPr>
              <w:rPr>
                <w:color w:val="000000"/>
              </w:rPr>
            </w:pPr>
            <w:r>
              <w:rPr>
                <w:rFonts w:hint="eastAsia"/>
                <w:color w:val="000000"/>
              </w:rPr>
              <w:t>现场</w:t>
            </w:r>
            <w:r>
              <w:rPr>
                <w:color w:val="000000"/>
              </w:rPr>
              <w:t>2</w:t>
            </w:r>
            <w:r>
              <w:rPr>
                <w:rFonts w:hint="eastAsia"/>
                <w:color w:val="000000"/>
              </w:rPr>
              <w:t>：</w:t>
            </w:r>
          </w:p>
          <w:p w:rsidR="004533E1" w:rsidRDefault="00A40C57">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4533E1" w:rsidRDefault="004533E1">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A3"/>
            </w:r>
            <w:r>
              <w:rPr>
                <w:rFonts w:hint="eastAsia"/>
                <w:color w:val="000000"/>
              </w:rPr>
              <w:t>内容一致</w:t>
            </w:r>
          </w:p>
          <w:p w:rsidR="004533E1" w:rsidRDefault="00A40C57">
            <w:pPr>
              <w:rPr>
                <w:color w:val="000000"/>
              </w:rPr>
            </w:pPr>
            <w:r>
              <w:rPr>
                <w:rFonts w:hint="eastAsia"/>
                <w:color w:val="000000"/>
                <w:szCs w:val="21"/>
              </w:rPr>
              <w:t>□</w:t>
            </w:r>
            <w:r>
              <w:rPr>
                <w:rFonts w:hint="eastAsia"/>
                <w:color w:val="000000"/>
              </w:rPr>
              <w:t>内容不同</w:t>
            </w:r>
          </w:p>
          <w:p w:rsidR="004533E1" w:rsidRDefault="004533E1">
            <w:pPr>
              <w:rPr>
                <w:color w:val="000000"/>
              </w:rPr>
            </w:pPr>
          </w:p>
          <w:p w:rsidR="004533E1" w:rsidRDefault="00A40C57">
            <w:pPr>
              <w:rPr>
                <w:color w:val="000000"/>
              </w:rPr>
            </w:pPr>
            <w:r>
              <w:rPr>
                <w:rFonts w:hint="eastAsia"/>
                <w:color w:val="000000"/>
                <w:szCs w:val="21"/>
              </w:rPr>
              <w:sym w:font="Wingdings 2" w:char="00A3"/>
            </w:r>
            <w:r>
              <w:rPr>
                <w:rFonts w:hint="eastAsia"/>
                <w:color w:val="000000"/>
              </w:rPr>
              <w:t>内容一致</w:t>
            </w:r>
          </w:p>
          <w:p w:rsidR="004533E1" w:rsidRDefault="00A40C57">
            <w:pPr>
              <w:rPr>
                <w:color w:val="000000"/>
              </w:rPr>
            </w:pPr>
            <w:r>
              <w:rPr>
                <w:rFonts w:hint="eastAsia"/>
                <w:color w:val="000000"/>
                <w:szCs w:val="21"/>
              </w:rPr>
              <w:t>□</w:t>
            </w:r>
            <w:r>
              <w:rPr>
                <w:rFonts w:hint="eastAsia"/>
                <w:color w:val="000000"/>
              </w:rPr>
              <w:t>内容不同</w:t>
            </w:r>
          </w:p>
        </w:tc>
      </w:tr>
      <w:tr w:rsidR="004533E1">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确定临时现场的地址（适用时）</w:t>
            </w:r>
            <w:r>
              <w:rPr>
                <w:rFonts w:hint="eastAsia"/>
              </w:rPr>
              <w:t>【</w:t>
            </w:r>
            <w:r>
              <w:rPr>
                <w:rFonts w:hint="eastAsia"/>
                <w:color w:val="000000"/>
                <w:u w:val="single"/>
              </w:rPr>
              <w:t>不适用</w:t>
            </w:r>
            <w:r>
              <w:rPr>
                <w:rFonts w:hint="eastAsia"/>
              </w:rPr>
              <w:t>】</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rPr>
            </w:pPr>
            <w:r>
              <w:rPr>
                <w:rFonts w:hint="eastAsia"/>
                <w:color w:val="000000"/>
              </w:rPr>
              <w:t>临时现场的名称和具体位置：</w:t>
            </w:r>
          </w:p>
          <w:p w:rsidR="004533E1" w:rsidRDefault="00A40C57">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u w:val="single"/>
              </w:rPr>
              <w:t>不适用</w:t>
            </w:r>
          </w:p>
          <w:p w:rsidR="004533E1" w:rsidRDefault="00A40C57">
            <w:pPr>
              <w:rPr>
                <w:color w:val="000000"/>
                <w:szCs w:val="21"/>
                <w:u w:val="single"/>
              </w:rPr>
            </w:pPr>
            <w:r>
              <w:rPr>
                <w:rFonts w:hint="eastAsia"/>
                <w:color w:val="000000"/>
              </w:rPr>
              <w:t>现场</w:t>
            </w:r>
            <w:r>
              <w:rPr>
                <w:color w:val="000000"/>
              </w:rPr>
              <w:t>2</w:t>
            </w:r>
            <w:r>
              <w:rPr>
                <w:rFonts w:hint="eastAsia"/>
                <w:color w:val="000000"/>
              </w:rPr>
              <w:t>：</w:t>
            </w:r>
          </w:p>
          <w:p w:rsidR="004533E1" w:rsidRDefault="004533E1">
            <w:pPr>
              <w:rPr>
                <w:color w:val="000000"/>
                <w:szCs w:val="21"/>
                <w:u w:val="single"/>
              </w:rPr>
            </w:pPr>
          </w:p>
          <w:p w:rsidR="004533E1" w:rsidRDefault="00A40C57">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t>□</w:t>
            </w:r>
            <w:r>
              <w:rPr>
                <w:rFonts w:hint="eastAsia"/>
                <w:color w:val="000000"/>
              </w:rPr>
              <w:t>内容一致</w:t>
            </w:r>
          </w:p>
          <w:p w:rsidR="004533E1" w:rsidRDefault="00A40C57">
            <w:pPr>
              <w:rPr>
                <w:color w:val="000000"/>
              </w:rPr>
            </w:pPr>
            <w:r>
              <w:rPr>
                <w:rFonts w:hint="eastAsia"/>
                <w:color w:val="000000"/>
                <w:szCs w:val="21"/>
              </w:rPr>
              <w:t>□</w:t>
            </w:r>
            <w:r>
              <w:rPr>
                <w:rFonts w:hint="eastAsia"/>
                <w:color w:val="000000"/>
              </w:rPr>
              <w:t>内容不同</w:t>
            </w:r>
          </w:p>
          <w:p w:rsidR="004533E1" w:rsidRDefault="004533E1">
            <w:pPr>
              <w:rPr>
                <w:color w:val="000000"/>
              </w:rPr>
            </w:pPr>
          </w:p>
          <w:p w:rsidR="004533E1" w:rsidRDefault="00A40C57">
            <w:pPr>
              <w:rPr>
                <w:color w:val="000000"/>
              </w:rPr>
            </w:pPr>
            <w:r>
              <w:rPr>
                <w:rFonts w:hint="eastAsia"/>
                <w:color w:val="000000"/>
                <w:szCs w:val="21"/>
              </w:rPr>
              <w:t>□</w:t>
            </w:r>
            <w:r>
              <w:rPr>
                <w:rFonts w:hint="eastAsia"/>
                <w:color w:val="000000"/>
              </w:rPr>
              <w:t>内容一致</w:t>
            </w:r>
          </w:p>
          <w:p w:rsidR="004533E1" w:rsidRDefault="00A40C57">
            <w:pPr>
              <w:rPr>
                <w:rFonts w:ascii="宋体" w:hAnsi="宋体"/>
                <w:color w:val="000000"/>
                <w:szCs w:val="21"/>
              </w:rPr>
            </w:pPr>
            <w:r>
              <w:rPr>
                <w:rFonts w:hint="eastAsia"/>
                <w:color w:val="000000"/>
                <w:szCs w:val="21"/>
              </w:rPr>
              <w:t>□</w:t>
            </w:r>
            <w:r>
              <w:rPr>
                <w:rFonts w:hint="eastAsia"/>
                <w:color w:val="000000"/>
              </w:rPr>
              <w:t>内容不同</w:t>
            </w:r>
          </w:p>
        </w:tc>
      </w:tr>
      <w:tr w:rsidR="004533E1">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r>
              <w:rPr>
                <w:rFonts w:hint="eastAsia"/>
              </w:rPr>
              <w:t>【</w:t>
            </w:r>
            <w:r>
              <w:rPr>
                <w:rFonts w:hint="eastAsia"/>
                <w:color w:val="000000"/>
                <w:u w:val="single"/>
              </w:rPr>
              <w:t>不适用</w:t>
            </w:r>
            <w:r>
              <w:rPr>
                <w:rFonts w:hint="eastAsia"/>
              </w:rPr>
              <w:t>】</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rPr>
            </w:pPr>
            <w:r>
              <w:rPr>
                <w:rFonts w:hint="eastAsia"/>
                <w:color w:val="000000"/>
                <w:szCs w:val="21"/>
              </w:rPr>
              <w:t>□</w:t>
            </w:r>
            <w:r>
              <w:rPr>
                <w:rFonts w:hint="eastAsia"/>
                <w:color w:val="000000"/>
              </w:rPr>
              <w:t>与组织总部在同一管理体系下运行</w:t>
            </w:r>
            <w:r>
              <w:rPr>
                <w:rFonts w:hint="eastAsia"/>
                <w:color w:val="000000"/>
              </w:rPr>
              <w:t xml:space="preserve">     </w:t>
            </w:r>
          </w:p>
          <w:p w:rsidR="004533E1" w:rsidRDefault="00A40C57">
            <w:pPr>
              <w:rPr>
                <w:color w:val="000000"/>
              </w:rPr>
            </w:pPr>
            <w:r>
              <w:rPr>
                <w:rFonts w:hint="eastAsia"/>
                <w:color w:val="000000"/>
                <w:szCs w:val="21"/>
              </w:rPr>
              <w:t>□</w:t>
            </w:r>
            <w:r>
              <w:rPr>
                <w:rFonts w:hint="eastAsia"/>
                <w:color w:val="000000"/>
              </w:rPr>
              <w:t>组织总部有权对</w:t>
            </w:r>
            <w:r>
              <w:t>多场所</w:t>
            </w:r>
            <w:r>
              <w:rPr>
                <w:rFonts w:hint="eastAsia"/>
              </w:rPr>
              <w:t>/</w:t>
            </w:r>
            <w:r>
              <w:rPr>
                <w:rFonts w:hint="eastAsia"/>
              </w:rPr>
              <w:t>临时场所进行监督管理</w:t>
            </w:r>
          </w:p>
          <w:p w:rsidR="004533E1" w:rsidRDefault="00A40C57">
            <w:pPr>
              <w:rPr>
                <w:color w:val="000000"/>
              </w:rPr>
            </w:pPr>
            <w:r>
              <w:rPr>
                <w:rFonts w:ascii="Wingdings" w:hAnsi="Wingdings"/>
                <w:color w:val="000000"/>
              </w:rPr>
              <w:sym w:font="Wingdings" w:char="00A8"/>
            </w:r>
            <w:r>
              <w:rPr>
                <w:rFonts w:hint="eastAsia"/>
                <w:color w:val="000000"/>
              </w:rPr>
              <w:t>按照统一安排实施内部审核（不强制同一时段）</w:t>
            </w:r>
          </w:p>
          <w:p w:rsidR="004533E1" w:rsidRDefault="00A40C57">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A3"/>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962"/>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rsidR="00EB6A0A" w:rsidRPr="00EB6A0A" w:rsidRDefault="00EB6A0A" w:rsidP="00EB6A0A">
            <w:pPr>
              <w:pStyle w:val="2"/>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highlight w:val="yellow"/>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snapToGrid w:val="0"/>
              <w:spacing w:line="280" w:lineRule="exact"/>
              <w:jc w:val="left"/>
              <w:rPr>
                <w:rFonts w:ascii="宋体" w:hAnsi="宋体"/>
                <w:b/>
                <w:bCs/>
                <w:color w:val="000000"/>
                <w:sz w:val="20"/>
              </w:rPr>
            </w:pPr>
            <w:r>
              <w:rPr>
                <w:rFonts w:ascii="宋体" w:hAnsi="宋体" w:hint="eastAsia"/>
                <w:b/>
                <w:bCs/>
                <w:color w:val="000000"/>
                <w:sz w:val="20"/>
              </w:rPr>
              <w:t>餐饮服务流程：</w:t>
            </w:r>
          </w:p>
          <w:p w:rsidR="004533E1" w:rsidRDefault="00A40C57">
            <w:pPr>
              <w:snapToGrid w:val="0"/>
              <w:spacing w:line="280" w:lineRule="exact"/>
              <w:jc w:val="left"/>
              <w:rPr>
                <w:rFonts w:ascii="宋体" w:hAnsi="宋体"/>
                <w:color w:val="000000"/>
                <w:sz w:val="20"/>
              </w:rPr>
            </w:pPr>
            <w:r>
              <w:rPr>
                <w:rFonts w:ascii="宋体" w:hAnsi="宋体" w:hint="eastAsia"/>
                <w:color w:val="000000"/>
                <w:sz w:val="20"/>
              </w:rPr>
              <w:t>菜单制作→采购→原材料验收OPRP→接收/储存→粗加工→切配→制熟CCP1→装盘→分餐/留样→售卖→餐具回收→餐具清洗消毒</w:t>
            </w:r>
            <w:r>
              <w:rPr>
                <w:rFonts w:ascii="宋体" w:hAnsi="宋体" w:hint="eastAsia"/>
                <w:color w:val="000000"/>
                <w:sz w:val="20"/>
                <w:highlight w:val="cyan"/>
              </w:rPr>
              <w:t>CCP2</w:t>
            </w:r>
            <w:r>
              <w:rPr>
                <w:rFonts w:ascii="宋体" w:hAnsi="宋体" w:hint="eastAsia"/>
                <w:color w:val="000000"/>
                <w:sz w:val="20"/>
              </w:rPr>
              <w:t>→储存</w:t>
            </w:r>
          </w:p>
          <w:p w:rsidR="004533E1" w:rsidRDefault="00A40C57">
            <w:pPr>
              <w:snapToGrid w:val="0"/>
              <w:spacing w:line="280" w:lineRule="exact"/>
              <w:jc w:val="left"/>
              <w:rPr>
                <w:rFonts w:ascii="宋体" w:hAnsi="宋体"/>
                <w:b/>
                <w:bCs/>
                <w:color w:val="000000"/>
                <w:sz w:val="20"/>
              </w:rPr>
            </w:pPr>
            <w:r>
              <w:rPr>
                <w:rFonts w:ascii="宋体" w:hAnsi="宋体" w:hint="eastAsia"/>
                <w:b/>
                <w:bCs/>
                <w:color w:val="000000"/>
                <w:sz w:val="20"/>
              </w:rPr>
              <w:t>米饭/粥制售过程：</w:t>
            </w:r>
          </w:p>
          <w:p w:rsidR="004533E1" w:rsidRDefault="00A40C57">
            <w:pPr>
              <w:snapToGrid w:val="0"/>
              <w:spacing w:line="280" w:lineRule="exact"/>
              <w:jc w:val="left"/>
              <w:rPr>
                <w:rFonts w:ascii="宋体" w:hAnsi="宋体"/>
                <w:color w:val="000000"/>
                <w:sz w:val="20"/>
              </w:rPr>
            </w:pPr>
            <w:r>
              <w:rPr>
                <w:rFonts w:ascii="宋体" w:hAnsi="宋体" w:hint="eastAsia"/>
                <w:color w:val="000000"/>
                <w:sz w:val="20"/>
              </w:rPr>
              <w:t>菜单制作→大米采购→接收OPRP/储存→淘洗→加水→ 制熟CCP1（蒸煮）→装盘→分餐/留样→售卖</w:t>
            </w:r>
          </w:p>
          <w:p w:rsidR="004533E1" w:rsidRDefault="00A40C57">
            <w:pPr>
              <w:snapToGrid w:val="0"/>
              <w:spacing w:line="280" w:lineRule="exact"/>
              <w:jc w:val="left"/>
              <w:rPr>
                <w:rFonts w:ascii="宋体" w:hAnsi="宋体"/>
                <w:b/>
                <w:bCs/>
                <w:color w:val="000000"/>
                <w:sz w:val="20"/>
              </w:rPr>
            </w:pPr>
            <w:r>
              <w:rPr>
                <w:rFonts w:ascii="宋体" w:hAnsi="宋体" w:hint="eastAsia"/>
                <w:b/>
                <w:bCs/>
                <w:color w:val="000000"/>
                <w:sz w:val="20"/>
              </w:rPr>
              <w:t>荤素菜制售过程：</w:t>
            </w:r>
          </w:p>
          <w:p w:rsidR="004533E1" w:rsidRDefault="00A40C57">
            <w:pPr>
              <w:snapToGrid w:val="0"/>
              <w:spacing w:line="280" w:lineRule="exact"/>
              <w:jc w:val="left"/>
              <w:rPr>
                <w:rFonts w:ascii="宋体" w:hAnsi="宋体"/>
                <w:color w:val="000000"/>
                <w:sz w:val="20"/>
              </w:rPr>
            </w:pPr>
            <w:r>
              <w:rPr>
                <w:rFonts w:ascii="宋体" w:hAnsi="宋体" w:hint="eastAsia"/>
                <w:color w:val="000000"/>
                <w:sz w:val="20"/>
              </w:rPr>
              <w:t>菜单制作→荤素菜采购→荤素菜接收OPRP/储存→粗加工（清洗、去鱼鳞、去皮、去壳、解冻等）→切配/其他处理(切块、腌制、上浆等)→制熟CCP1（蒸煮炒等）→装盘→分餐/留样→售卖</w:t>
            </w:r>
          </w:p>
          <w:p w:rsidR="004533E1" w:rsidRDefault="00A40C57">
            <w:pPr>
              <w:snapToGrid w:val="0"/>
              <w:spacing w:line="280" w:lineRule="exact"/>
              <w:jc w:val="left"/>
              <w:rPr>
                <w:rFonts w:ascii="宋体" w:hAnsi="宋体"/>
                <w:b/>
                <w:bCs/>
                <w:color w:val="000000"/>
                <w:sz w:val="20"/>
              </w:rPr>
            </w:pPr>
            <w:r>
              <w:rPr>
                <w:rFonts w:ascii="宋体" w:hAnsi="宋体" w:hint="eastAsia"/>
                <w:b/>
                <w:bCs/>
                <w:color w:val="000000"/>
                <w:sz w:val="20"/>
              </w:rPr>
              <w:t>餐具管控过程：</w:t>
            </w:r>
          </w:p>
          <w:p w:rsidR="004533E1" w:rsidRDefault="00A40C57">
            <w:pPr>
              <w:snapToGrid w:val="0"/>
              <w:spacing w:line="280" w:lineRule="exact"/>
              <w:jc w:val="left"/>
              <w:rPr>
                <w:rFonts w:asciiTheme="minorEastAsia" w:eastAsiaTheme="minorEastAsia" w:hAnsiTheme="minorEastAsia"/>
                <w:szCs w:val="21"/>
              </w:rPr>
            </w:pPr>
            <w:r>
              <w:rPr>
                <w:rFonts w:ascii="宋体" w:hAnsi="宋体" w:hint="eastAsia"/>
                <w:color w:val="000000"/>
                <w:sz w:val="20"/>
              </w:rPr>
              <w:t>餐具采购→餐具清洗消毒</w:t>
            </w:r>
            <w:r>
              <w:rPr>
                <w:rFonts w:ascii="宋体" w:hAnsi="宋体" w:hint="eastAsia"/>
                <w:color w:val="000000"/>
                <w:sz w:val="20"/>
                <w:highlight w:val="cyan"/>
              </w:rPr>
              <w:t>CCP2</w:t>
            </w:r>
            <w:r>
              <w:rPr>
                <w:rFonts w:ascii="宋体" w:hAnsi="宋体" w:hint="eastAsia"/>
                <w:color w:val="000000"/>
                <w:sz w:val="20"/>
              </w:rPr>
              <w:t>→餐具储存→装盘→顾客使用→餐具回收</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szCs w:val="21"/>
              </w:rPr>
            </w:pPr>
          </w:p>
        </w:tc>
      </w:tr>
      <w:tr w:rsidR="004533E1">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确定有效的员工人数</w:t>
            </w:r>
          </w:p>
          <w:p w:rsidR="00EB6A0A" w:rsidRPr="00EB6A0A" w:rsidRDefault="00EB6A0A" w:rsidP="00EB6A0A">
            <w:pPr>
              <w:pStyle w:val="2"/>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szCs w:val="21"/>
              </w:rPr>
            </w:pPr>
            <w:r>
              <w:rPr>
                <w:rFonts w:hint="eastAsia"/>
                <w:szCs w:val="21"/>
              </w:rPr>
              <w:t>认证范围内管理体系覆盖的人数（总计</w:t>
            </w:r>
            <w:r>
              <w:rPr>
                <w:szCs w:val="21"/>
                <w:u w:val="single"/>
              </w:rPr>
              <w:t xml:space="preserve">  </w:t>
            </w:r>
            <w:r>
              <w:rPr>
                <w:rFonts w:hint="eastAsia"/>
                <w:szCs w:val="21"/>
                <w:highlight w:val="cyan"/>
                <w:u w:val="single"/>
              </w:rPr>
              <w:t>58</w:t>
            </w:r>
            <w:r>
              <w:rPr>
                <w:szCs w:val="21"/>
                <w:u w:val="single"/>
              </w:rPr>
              <w:t xml:space="preserve"> </w:t>
            </w:r>
            <w:r>
              <w:rPr>
                <w:rFonts w:hint="eastAsia"/>
                <w:szCs w:val="21"/>
              </w:rPr>
              <w:t xml:space="preserve">人）　</w:t>
            </w:r>
          </w:p>
          <w:p w:rsidR="004533E1" w:rsidRDefault="004533E1">
            <w:pPr>
              <w:rPr>
                <w:szCs w:val="18"/>
              </w:rPr>
            </w:pPr>
          </w:p>
          <w:p w:rsidR="004533E1" w:rsidRDefault="00A40C57">
            <w:pPr>
              <w:rPr>
                <w:szCs w:val="18"/>
              </w:rPr>
            </w:pPr>
            <w:r>
              <w:rPr>
                <w:rFonts w:hint="eastAsia"/>
                <w:szCs w:val="18"/>
              </w:rPr>
              <w:t>管理人员</w:t>
            </w:r>
            <w:r>
              <w:rPr>
                <w:szCs w:val="21"/>
                <w:u w:val="single"/>
              </w:rPr>
              <w:t xml:space="preserve"> </w:t>
            </w:r>
            <w:r>
              <w:rPr>
                <w:rFonts w:hint="eastAsia"/>
                <w:szCs w:val="21"/>
                <w:u w:val="single"/>
              </w:rPr>
              <w:t>10</w:t>
            </w:r>
            <w:r>
              <w:rPr>
                <w:szCs w:val="21"/>
                <w:u w:val="single"/>
              </w:rPr>
              <w:t xml:space="preserve">  </w:t>
            </w:r>
            <w:r>
              <w:rPr>
                <w:rFonts w:hint="eastAsia"/>
                <w:szCs w:val="21"/>
              </w:rPr>
              <w:t>人</w:t>
            </w:r>
            <w:r>
              <w:rPr>
                <w:rFonts w:hint="eastAsia"/>
                <w:szCs w:val="18"/>
              </w:rPr>
              <w:t>；操作人员</w:t>
            </w:r>
            <w:r>
              <w:rPr>
                <w:szCs w:val="21"/>
                <w:u w:val="single"/>
              </w:rPr>
              <w:t xml:space="preserve">   </w:t>
            </w:r>
            <w:r>
              <w:rPr>
                <w:rFonts w:hint="eastAsia"/>
                <w:szCs w:val="21"/>
                <w:u w:val="single"/>
              </w:rPr>
              <w:t>48</w:t>
            </w:r>
            <w:r>
              <w:rPr>
                <w:szCs w:val="21"/>
                <w:u w:val="single"/>
              </w:rPr>
              <w:t xml:space="preserve"> </w:t>
            </w:r>
            <w:r>
              <w:rPr>
                <w:rFonts w:hint="eastAsia"/>
                <w:szCs w:val="21"/>
              </w:rPr>
              <w:t>人</w:t>
            </w:r>
            <w:r>
              <w:rPr>
                <w:rFonts w:hint="eastAsia"/>
                <w:szCs w:val="18"/>
              </w:rPr>
              <w:t>；劳务派遣人员</w:t>
            </w:r>
            <w:r>
              <w:rPr>
                <w:szCs w:val="21"/>
                <w:u w:val="single"/>
              </w:rPr>
              <w:t xml:space="preserve">    </w:t>
            </w:r>
            <w:r>
              <w:rPr>
                <w:rFonts w:hint="eastAsia"/>
                <w:szCs w:val="21"/>
                <w:u w:val="single"/>
              </w:rPr>
              <w:t xml:space="preserve"> </w:t>
            </w:r>
            <w:r>
              <w:rPr>
                <w:rFonts w:hint="eastAsia"/>
                <w:szCs w:val="21"/>
              </w:rPr>
              <w:t>人</w:t>
            </w:r>
            <w:r>
              <w:rPr>
                <w:rFonts w:hint="eastAsia"/>
                <w:szCs w:val="18"/>
              </w:rPr>
              <w:t>；临时工</w:t>
            </w:r>
            <w:r>
              <w:rPr>
                <w:szCs w:val="21"/>
                <w:u w:val="single"/>
              </w:rPr>
              <w:t xml:space="preserve">    </w:t>
            </w:r>
            <w:r>
              <w:rPr>
                <w:rFonts w:hint="eastAsia"/>
                <w:szCs w:val="21"/>
                <w:u w:val="single"/>
              </w:rPr>
              <w:t xml:space="preserve"> </w:t>
            </w:r>
            <w:r>
              <w:rPr>
                <w:rFonts w:hint="eastAsia"/>
                <w:szCs w:val="21"/>
              </w:rPr>
              <w:t>人</w:t>
            </w:r>
            <w:r>
              <w:rPr>
                <w:rFonts w:hint="eastAsia"/>
                <w:szCs w:val="18"/>
              </w:rPr>
              <w:t>；</w:t>
            </w:r>
            <w:r>
              <w:rPr>
                <w:rFonts w:hint="eastAsia"/>
                <w:szCs w:val="21"/>
              </w:rPr>
              <w:t>季节工</w:t>
            </w:r>
            <w:r>
              <w:rPr>
                <w:szCs w:val="21"/>
                <w:u w:val="single"/>
              </w:rPr>
              <w:t xml:space="preserve">    </w:t>
            </w:r>
            <w:r>
              <w:rPr>
                <w:rFonts w:hint="eastAsia"/>
                <w:szCs w:val="21"/>
                <w:u w:val="single"/>
              </w:rPr>
              <w:t xml:space="preserve"> </w:t>
            </w:r>
            <w:r>
              <w:rPr>
                <w:rFonts w:hint="eastAsia"/>
                <w:szCs w:val="21"/>
              </w:rPr>
              <w:t>人</w:t>
            </w:r>
            <w:r>
              <w:rPr>
                <w:rFonts w:hint="eastAsia"/>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与申请一致</w:t>
            </w:r>
          </w:p>
          <w:p w:rsidR="004533E1" w:rsidRDefault="00A40C57">
            <w:pPr>
              <w:rPr>
                <w:color w:val="000000"/>
              </w:rPr>
            </w:pPr>
            <w:r>
              <w:rPr>
                <w:rFonts w:hint="eastAsia"/>
                <w:color w:val="000000"/>
                <w:szCs w:val="21"/>
              </w:rPr>
              <w:t>□</w:t>
            </w:r>
            <w:r>
              <w:rPr>
                <w:rFonts w:hint="eastAsia"/>
                <w:color w:val="000000"/>
              </w:rPr>
              <w:t>与申请不同</w:t>
            </w:r>
          </w:p>
        </w:tc>
      </w:tr>
      <w:tr w:rsidR="004533E1">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4533E1" w:rsidRDefault="00EB6A0A">
            <w:pPr>
              <w:rPr>
                <w:color w:val="000000"/>
                <w:szCs w:val="18"/>
              </w:rPr>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Cs w:val="21"/>
              </w:rPr>
            </w:pPr>
            <w:r>
              <w:rPr>
                <w:rFonts w:hint="eastAsia"/>
                <w:color w:val="000000"/>
                <w:szCs w:val="21"/>
              </w:rPr>
              <w:sym w:font="Wingdings 2" w:char="0052"/>
            </w:r>
            <w:r>
              <w:rPr>
                <w:rFonts w:hint="eastAsia"/>
                <w:color w:val="000000"/>
                <w:szCs w:val="21"/>
              </w:rPr>
              <w:t>单班（例如：</w:t>
            </w:r>
            <w:r>
              <w:rPr>
                <w:color w:val="000000"/>
                <w:szCs w:val="21"/>
                <w:highlight w:val="cyan"/>
              </w:rPr>
              <w:t>8:00- 12 :00</w:t>
            </w:r>
            <w:r>
              <w:rPr>
                <w:rFonts w:hint="eastAsia"/>
                <w:color w:val="000000"/>
                <w:szCs w:val="21"/>
                <w:highlight w:val="cyan"/>
              </w:rPr>
              <w:t>；</w:t>
            </w:r>
            <w:r>
              <w:rPr>
                <w:color w:val="000000"/>
                <w:szCs w:val="21"/>
                <w:highlight w:val="cyan"/>
              </w:rPr>
              <w:t>13 :00- 17 :00</w:t>
            </w:r>
            <w:r>
              <w:rPr>
                <w:rFonts w:hint="eastAsia"/>
                <w:color w:val="000000"/>
                <w:szCs w:val="21"/>
                <w:highlight w:val="cyan"/>
              </w:rPr>
              <w:t>；</w:t>
            </w:r>
            <w:r>
              <w:rPr>
                <w:rFonts w:hint="eastAsia"/>
                <w:color w:val="000000"/>
                <w:szCs w:val="21"/>
              </w:rPr>
              <w:t>）</w:t>
            </w:r>
          </w:p>
          <w:p w:rsidR="004533E1" w:rsidRDefault="00A40C57">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4533E1" w:rsidRDefault="00A40C57">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r>
      <w:tr w:rsidR="004533E1">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rsidR="00EB6A0A" w:rsidRPr="00EB6A0A" w:rsidRDefault="00EB6A0A" w:rsidP="00EB6A0A">
            <w:pPr>
              <w:pStyle w:val="2"/>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Cs w:val="18"/>
              </w:rPr>
            </w:pPr>
            <w:r>
              <w:rPr>
                <w:rFonts w:hint="eastAsia"/>
                <w:color w:val="000000"/>
                <w:szCs w:val="18"/>
              </w:rPr>
              <w:t>管理手册发布的时间：</w:t>
            </w:r>
            <w:r>
              <w:rPr>
                <w:rFonts w:hint="eastAsia"/>
                <w:color w:val="000000"/>
                <w:szCs w:val="18"/>
                <w:u w:val="single"/>
              </w:rPr>
              <w:t xml:space="preserve"> 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B77F4D">
              <w:rPr>
                <w:color w:val="000000"/>
                <w:szCs w:val="18"/>
                <w:u w:val="single"/>
              </w:rPr>
              <w:t>4</w:t>
            </w:r>
            <w:r>
              <w:rPr>
                <w:color w:val="000000"/>
                <w:szCs w:val="18"/>
                <w:u w:val="single"/>
              </w:rPr>
              <w:t xml:space="preserve">  </w:t>
            </w:r>
            <w:r>
              <w:rPr>
                <w:rFonts w:hint="eastAsia"/>
                <w:color w:val="000000"/>
                <w:szCs w:val="18"/>
              </w:rPr>
              <w:t>日</w:t>
            </w:r>
          </w:p>
          <w:p w:rsidR="004533E1" w:rsidRDefault="00A40C57">
            <w:pPr>
              <w:rPr>
                <w:color w:val="000000"/>
              </w:rPr>
            </w:pPr>
            <w:r>
              <w:rPr>
                <w:rFonts w:hint="eastAsia"/>
                <w:color w:val="000000"/>
                <w:szCs w:val="21"/>
              </w:rPr>
              <w:sym w:font="Wingdings 2" w:char="0052"/>
            </w:r>
            <w:r>
              <w:rPr>
                <w:rFonts w:hint="eastAsia"/>
                <w:color w:val="000000"/>
              </w:rPr>
              <w:t>至今管理体系已运行</w:t>
            </w:r>
            <w:r>
              <w:rPr>
                <w:rFonts w:hint="eastAsia"/>
                <w:color w:val="000000"/>
              </w:rPr>
              <w:t>3</w:t>
            </w:r>
            <w:r>
              <w:rPr>
                <w:rFonts w:hint="eastAsia"/>
                <w:color w:val="000000"/>
              </w:rPr>
              <w:t>个月以上</w:t>
            </w:r>
          </w:p>
          <w:p w:rsidR="004533E1" w:rsidRDefault="00A40C57">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4533E1" w:rsidRDefault="004533E1">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rPr>
            </w:pPr>
            <w:r>
              <w:rPr>
                <w:rFonts w:hint="eastAsia"/>
                <w:color w:val="000000"/>
                <w:szCs w:val="18"/>
              </w:rPr>
              <w:t>组织对相关标准的宣贯培训</w:t>
            </w:r>
          </w:p>
          <w:p w:rsidR="00EB6A0A" w:rsidRPr="00EB6A0A" w:rsidRDefault="00EB6A0A" w:rsidP="00EB6A0A">
            <w:pPr>
              <w:pStyle w:val="2"/>
            </w:pPr>
            <w:r>
              <w:rPr>
                <w:rFonts w:hint="eastAsia"/>
                <w:color w:val="000000"/>
                <w:sz w:val="24"/>
                <w:szCs w:val="24"/>
              </w:rPr>
              <w:t>陈丽丹【远程】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202</w:t>
            </w:r>
            <w:r>
              <w:rPr>
                <w:rFonts w:hint="eastAsia"/>
                <w:color w:val="000000"/>
                <w:szCs w:val="18"/>
                <w:u w:val="single"/>
              </w:rPr>
              <w:t xml:space="preserve">2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2</w:t>
            </w:r>
            <w:r>
              <w:rPr>
                <w:color w:val="000000"/>
                <w:szCs w:val="18"/>
                <w:u w:val="single"/>
              </w:rPr>
              <w:t xml:space="preserve">  </w:t>
            </w:r>
            <w:r>
              <w:rPr>
                <w:rFonts w:hint="eastAsia"/>
                <w:color w:val="000000"/>
                <w:szCs w:val="18"/>
              </w:rPr>
              <w:t>日</w:t>
            </w:r>
            <w:bookmarkStart w:id="3" w:name="_GoBack"/>
            <w:bookmarkEnd w:id="3"/>
          </w:p>
          <w:p w:rsidR="004533E1" w:rsidRDefault="00A40C57">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sym w:font="Wingdings 2" w:char="0052"/>
            </w:r>
            <w:r>
              <w:rPr>
                <w:rFonts w:hint="eastAsia"/>
                <w:color w:val="000000"/>
                <w:szCs w:val="21"/>
              </w:rPr>
              <w:t xml:space="preserve">FSMS  </w:t>
            </w:r>
            <w:r>
              <w:rPr>
                <w:rFonts w:hint="eastAsia"/>
                <w:color w:val="000000"/>
                <w:szCs w:val="21"/>
              </w:rPr>
              <w:sym w:font="Wingdings 2" w:char="00A3"/>
            </w:r>
            <w:r>
              <w:rPr>
                <w:rFonts w:hint="eastAsia"/>
                <w:color w:val="000000"/>
                <w:szCs w:val="21"/>
              </w:rPr>
              <w:t xml:space="preserve">HACCP  </w:t>
            </w:r>
          </w:p>
          <w:p w:rsidR="004533E1" w:rsidRDefault="004533E1">
            <w:pPr>
              <w:rPr>
                <w:color w:val="000000"/>
                <w:szCs w:val="21"/>
              </w:rPr>
            </w:pPr>
          </w:p>
          <w:p w:rsidR="004533E1" w:rsidRDefault="00A40C57">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4533E1" w:rsidRDefault="00A40C57">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rFonts w:ascii="宋体" w:hAnsi="宋体"/>
                <w:color w:val="000000"/>
                <w:szCs w:val="21"/>
              </w:rPr>
            </w:pPr>
            <w:r>
              <w:rPr>
                <w:rFonts w:hint="eastAsia"/>
                <w:color w:val="000000"/>
                <w:szCs w:val="21"/>
              </w:rPr>
              <w:t>□</w:t>
            </w:r>
            <w:r>
              <w:rPr>
                <w:rFonts w:hint="eastAsia"/>
                <w:color w:val="000000"/>
              </w:rPr>
              <w:t>不满足要求</w:t>
            </w:r>
          </w:p>
        </w:tc>
      </w:tr>
      <w:tr w:rsidR="004533E1">
        <w:trPr>
          <w:trHeight w:val="53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szCs w:val="18"/>
                <w:shd w:val="pct10" w:color="auto" w:fill="FFFFFF"/>
              </w:rPr>
            </w:pPr>
            <w:r>
              <w:rPr>
                <w:rFonts w:hint="eastAsia"/>
                <w:color w:val="000000"/>
                <w:szCs w:val="18"/>
                <w:shd w:val="pct10" w:color="auto" w:fill="FFFFFF"/>
              </w:rPr>
              <w:t>了解企业基本情况：</w:t>
            </w:r>
          </w:p>
          <w:p w:rsidR="004533E1" w:rsidRDefault="00EB6A0A">
            <w:pPr>
              <w:rPr>
                <w:color w:val="000000"/>
              </w:rPr>
            </w:pPr>
            <w:r>
              <w:rPr>
                <w:rFonts w:hint="eastAsia"/>
                <w:color w:val="000000"/>
                <w:sz w:val="24"/>
                <w:szCs w:val="24"/>
              </w:rPr>
              <w:t>陈丽丹【远程】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widowControl/>
              <w:jc w:val="left"/>
              <w:rPr>
                <w:color w:val="000000"/>
              </w:rPr>
            </w:pPr>
            <w:r>
              <w:rPr>
                <w:rFonts w:hint="eastAsia"/>
                <w:color w:val="000000"/>
              </w:rPr>
              <w:t xml:space="preserve">- </w:t>
            </w:r>
            <w:r>
              <w:rPr>
                <w:rFonts w:hint="eastAsia"/>
                <w:color w:val="000000"/>
              </w:rPr>
              <w:t>主要的内部环境和外部环境分析的充分性</w:t>
            </w:r>
            <w:r>
              <w:rPr>
                <w:color w:val="000000"/>
              </w:rPr>
              <w:t xml:space="preserve"> </w:t>
            </w:r>
          </w:p>
          <w:p w:rsidR="004533E1" w:rsidRDefault="00A40C57">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4533E1" w:rsidRDefault="004533E1">
            <w:pPr>
              <w:widowControl/>
              <w:jc w:val="left"/>
              <w:rPr>
                <w:color w:val="000000"/>
              </w:rPr>
            </w:pPr>
          </w:p>
          <w:p w:rsidR="004533E1" w:rsidRDefault="00A40C57">
            <w:pPr>
              <w:widowControl/>
              <w:jc w:val="left"/>
              <w:rPr>
                <w:color w:val="000000"/>
              </w:rPr>
            </w:pPr>
            <w:r>
              <w:rPr>
                <w:rFonts w:hint="eastAsia"/>
                <w:color w:val="000000"/>
              </w:rPr>
              <w:t xml:space="preserve">- </w:t>
            </w:r>
            <w:r>
              <w:rPr>
                <w:rFonts w:hint="eastAsia"/>
                <w:color w:val="000000"/>
              </w:rPr>
              <w:t>主要的相关方和期望的充分性</w:t>
            </w:r>
            <w:r>
              <w:rPr>
                <w:color w:val="000000"/>
              </w:rPr>
              <w:t xml:space="preserve"> </w:t>
            </w:r>
          </w:p>
          <w:p w:rsidR="004533E1" w:rsidRDefault="00A40C57">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4533E1" w:rsidRDefault="004533E1">
            <w:pPr>
              <w:widowControl/>
              <w:jc w:val="left"/>
              <w:rPr>
                <w:color w:val="000000"/>
              </w:rPr>
            </w:pPr>
          </w:p>
          <w:p w:rsidR="004533E1" w:rsidRDefault="00A40C57">
            <w:pPr>
              <w:widowControl/>
              <w:jc w:val="left"/>
              <w:rPr>
                <w:color w:val="000000"/>
              </w:rPr>
            </w:pPr>
            <w:r>
              <w:rPr>
                <w:rFonts w:hint="eastAsia"/>
                <w:color w:val="000000"/>
              </w:rPr>
              <w:t xml:space="preserve">- </w:t>
            </w:r>
            <w:r>
              <w:rPr>
                <w:rFonts w:hint="eastAsia"/>
                <w:color w:val="000000"/>
              </w:rPr>
              <w:t>确定风险的识别和评价</w:t>
            </w:r>
          </w:p>
          <w:p w:rsidR="004533E1" w:rsidRDefault="00A40C57">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4533E1" w:rsidRDefault="004533E1">
            <w:pPr>
              <w:widowControl/>
              <w:jc w:val="left"/>
              <w:rPr>
                <w:color w:val="000000"/>
              </w:rPr>
            </w:pPr>
          </w:p>
          <w:p w:rsidR="004533E1" w:rsidRDefault="00A40C57">
            <w:pPr>
              <w:widowControl/>
              <w:jc w:val="left"/>
              <w:rPr>
                <w:color w:val="000000"/>
              </w:rPr>
            </w:pPr>
            <w:r>
              <w:rPr>
                <w:rFonts w:hint="eastAsia"/>
                <w:color w:val="000000"/>
              </w:rPr>
              <w:t xml:space="preserve">- </w:t>
            </w:r>
            <w:r>
              <w:rPr>
                <w:rFonts w:hint="eastAsia"/>
                <w:color w:val="000000"/>
              </w:rPr>
              <w:t>组织机构设置、职责分配及沟通</w:t>
            </w:r>
          </w:p>
          <w:p w:rsidR="004533E1" w:rsidRDefault="00A40C57">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4533E1" w:rsidRDefault="004533E1">
            <w:pPr>
              <w:widowControl/>
              <w:jc w:val="left"/>
              <w:rPr>
                <w:color w:val="000000"/>
              </w:rPr>
            </w:pPr>
          </w:p>
          <w:p w:rsidR="004533E1" w:rsidRDefault="00A40C57">
            <w:pPr>
              <w:widowControl/>
              <w:jc w:val="left"/>
              <w:rPr>
                <w:color w:val="000000"/>
              </w:rPr>
            </w:pPr>
            <w:r>
              <w:rPr>
                <w:rFonts w:hint="eastAsia"/>
                <w:color w:val="000000"/>
              </w:rPr>
              <w:t xml:space="preserve">- </w:t>
            </w:r>
            <w:r>
              <w:rPr>
                <w:rFonts w:hint="eastAsia"/>
                <w:color w:val="000000"/>
              </w:rPr>
              <w:t>确定外部提供过程、产品和服务（外包过程）：</w:t>
            </w:r>
            <w:r>
              <w:rPr>
                <w:rFonts w:hint="eastAsia"/>
                <w:color w:val="000000"/>
                <w:szCs w:val="18"/>
                <w:u w:val="single"/>
              </w:rPr>
              <w:t xml:space="preserve">  </w:t>
            </w:r>
            <w:r>
              <w:rPr>
                <w:rFonts w:hint="eastAsia"/>
                <w:color w:val="000000"/>
                <w:szCs w:val="18"/>
                <w:u w:val="single"/>
              </w:rPr>
              <w:t>虫害消杀</w:t>
            </w:r>
            <w:r>
              <w:rPr>
                <w:color w:val="000000"/>
                <w:szCs w:val="18"/>
                <w:u w:val="single"/>
              </w:rPr>
              <w:t xml:space="preserve">   </w:t>
            </w:r>
            <w:r>
              <w:rPr>
                <w:rFonts w:hint="eastAsia"/>
                <w:color w:val="000000"/>
              </w:rPr>
              <w:t xml:space="preserve">                     </w:t>
            </w:r>
          </w:p>
          <w:p w:rsidR="004533E1" w:rsidRDefault="004533E1">
            <w:pPr>
              <w:widowControl/>
              <w:jc w:val="left"/>
              <w:rPr>
                <w:color w:val="000000"/>
              </w:rPr>
            </w:pPr>
          </w:p>
          <w:p w:rsidR="004533E1" w:rsidRDefault="00A40C57">
            <w:pPr>
              <w:widowControl/>
              <w:jc w:val="left"/>
              <w:rPr>
                <w:color w:val="000000"/>
              </w:rPr>
            </w:pPr>
            <w:r>
              <w:rPr>
                <w:rFonts w:hint="eastAsia"/>
                <w:color w:val="000000"/>
              </w:rPr>
              <w:t xml:space="preserve">- </w:t>
            </w:r>
            <w:r>
              <w:rPr>
                <w:rFonts w:hint="eastAsia"/>
                <w:color w:val="000000"/>
              </w:rPr>
              <w:t>被主管部门处罚和曝光情况</w:t>
            </w:r>
          </w:p>
          <w:p w:rsidR="004533E1" w:rsidRDefault="00A40C57">
            <w:pPr>
              <w:widowControl/>
              <w:ind w:firstLineChars="200" w:firstLine="420"/>
              <w:jc w:val="left"/>
              <w:rPr>
                <w:color w:val="000000"/>
              </w:rPr>
            </w:pPr>
            <w:r>
              <w:rPr>
                <w:rFonts w:hint="eastAsia"/>
                <w:color w:val="000000"/>
              </w:rPr>
              <w:sym w:font="Wingdings 2" w:char="0052"/>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p>
          <w:p w:rsidR="004533E1" w:rsidRDefault="004533E1">
            <w:pPr>
              <w:widowControl/>
              <w:jc w:val="left"/>
              <w:rPr>
                <w:color w:val="000000"/>
              </w:rPr>
            </w:pPr>
          </w:p>
          <w:p w:rsidR="004533E1" w:rsidRDefault="00A40C57">
            <w:pPr>
              <w:rPr>
                <w:color w:val="000000"/>
              </w:rPr>
            </w:pPr>
            <w:r>
              <w:rPr>
                <w:rFonts w:hint="eastAsia"/>
                <w:color w:val="000000"/>
              </w:rPr>
              <w:t xml:space="preserve">- </w:t>
            </w:r>
            <w:r>
              <w:rPr>
                <w:rFonts w:hint="eastAsia"/>
                <w:color w:val="000000"/>
              </w:rPr>
              <w:t>其他机构转入情况（适用时）——凯新认证</w:t>
            </w:r>
            <w:r>
              <w:rPr>
                <w:rFonts w:hint="eastAsia"/>
                <w:color w:val="000000"/>
              </w:rPr>
              <w:t>(</w:t>
            </w:r>
            <w:r>
              <w:rPr>
                <w:rFonts w:hint="eastAsia"/>
                <w:color w:val="000000"/>
              </w:rPr>
              <w:t>北京</w:t>
            </w:r>
            <w:r>
              <w:rPr>
                <w:rFonts w:hint="eastAsia"/>
                <w:color w:val="000000"/>
              </w:rPr>
              <w:t>)</w:t>
            </w:r>
            <w:r>
              <w:rPr>
                <w:rFonts w:hint="eastAsia"/>
                <w:color w:val="000000"/>
              </w:rPr>
              <w:t>有限公司</w:t>
            </w:r>
          </w:p>
          <w:p w:rsidR="004533E1" w:rsidRDefault="00A40C57">
            <w:pPr>
              <w:ind w:firstLineChars="100" w:firstLine="210"/>
              <w:rPr>
                <w:color w:val="000000"/>
              </w:rPr>
            </w:pPr>
            <w:r>
              <w:rPr>
                <w:color w:val="000000"/>
              </w:rPr>
              <w:sym w:font="Wingdings" w:char="00A8"/>
            </w:r>
            <w:r>
              <w:rPr>
                <w:rFonts w:hint="eastAsia"/>
                <w:color w:val="000000"/>
              </w:rPr>
              <w:t>已收集到以往的</w:t>
            </w:r>
            <w:r>
              <w:rPr>
                <w:rFonts w:hint="eastAsia"/>
                <w:color w:val="000000"/>
                <w:highlight w:val="cyan"/>
              </w:rPr>
              <w:t>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t>□</w:t>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446"/>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4533E1" w:rsidRDefault="00EB6A0A">
            <w:pPr>
              <w:rPr>
                <w:color w:val="000000"/>
              </w:rPr>
            </w:pPr>
            <w:r>
              <w:rPr>
                <w:rFonts w:hint="eastAsia"/>
                <w:color w:val="000000"/>
                <w:sz w:val="24"/>
                <w:szCs w:val="24"/>
              </w:rPr>
              <w:t>陈丽丹【远程】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widowControl/>
              <w:spacing w:before="40"/>
              <w:jc w:val="left"/>
              <w:rPr>
                <w:color w:val="000000"/>
                <w:szCs w:val="18"/>
              </w:rPr>
            </w:pPr>
            <w:r>
              <w:rPr>
                <w:rFonts w:hint="eastAsia"/>
                <w:color w:val="000000"/>
                <w:szCs w:val="18"/>
              </w:rPr>
              <w:t>组织文件化的管理方针已制定，内容为：</w:t>
            </w:r>
          </w:p>
          <w:p w:rsidR="004533E1" w:rsidRDefault="00A40C57">
            <w:pPr>
              <w:widowControl/>
              <w:spacing w:before="40"/>
              <w:jc w:val="left"/>
              <w:rPr>
                <w:rFonts w:asciiTheme="minorEastAsia" w:eastAsiaTheme="minorEastAsia" w:hAnsiTheme="minorEastAsia"/>
                <w:b/>
                <w:bCs/>
                <w:color w:val="000000"/>
                <w:szCs w:val="21"/>
                <w:u w:val="single"/>
              </w:rPr>
            </w:pPr>
            <w:r>
              <w:rPr>
                <w:rFonts w:asciiTheme="minorEastAsia" w:eastAsiaTheme="minorEastAsia" w:hAnsiTheme="minorEastAsia" w:hint="eastAsia"/>
                <w:b/>
                <w:bCs/>
                <w:color w:val="000000"/>
                <w:szCs w:val="21"/>
                <w:u w:val="single"/>
              </w:rPr>
              <w:t>民以食为天，食以安为先，安以质为本，质以诚为根，追求卓越、不断改善、永续经营。</w:t>
            </w:r>
          </w:p>
          <w:p w:rsidR="004533E1" w:rsidRDefault="00A40C57">
            <w:pPr>
              <w:widowControl/>
              <w:spacing w:before="40"/>
              <w:jc w:val="left"/>
              <w:rPr>
                <w:color w:val="000000"/>
                <w:spacing w:val="-2"/>
                <w:szCs w:val="21"/>
                <w:highlight w:val="yellow"/>
              </w:rPr>
            </w:pPr>
            <w:r>
              <w:rPr>
                <w:rFonts w:hint="eastAsia"/>
                <w:color w:val="000000"/>
                <w:szCs w:val="18"/>
              </w:rPr>
              <w:t>贯彻情况：</w:t>
            </w:r>
            <w:r>
              <w:rPr>
                <w:rFonts w:hint="eastAsia"/>
                <w:color w:val="000000"/>
                <w:szCs w:val="18"/>
              </w:rPr>
              <w:t xml:space="preserve"> </w:t>
            </w:r>
            <w:r>
              <w:rPr>
                <w:rFonts w:hint="eastAsia"/>
                <w:color w:val="000000"/>
                <w:szCs w:val="21"/>
              </w:rPr>
              <w:sym w:font="Wingdings 2" w:char="0052"/>
            </w:r>
            <w:r>
              <w:rPr>
                <w:rFonts w:hint="eastAsia"/>
                <w:color w:val="000000"/>
                <w:spacing w:val="-2"/>
                <w:szCs w:val="21"/>
              </w:rPr>
              <w:t>文件发放</w:t>
            </w:r>
            <w:r>
              <w:rPr>
                <w:color w:val="000000"/>
                <w:spacing w:val="-2"/>
                <w:szCs w:val="21"/>
              </w:rPr>
              <w:t xml:space="preserve"> </w:t>
            </w:r>
            <w:r>
              <w:rPr>
                <w:rFonts w:hint="eastAsia"/>
                <w:color w:val="000000"/>
                <w:szCs w:val="21"/>
              </w:rPr>
              <w:sym w:font="Wingdings 2" w:char="00A3"/>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sym w:font="Wingdings 2" w:char="0052"/>
            </w:r>
            <w:r>
              <w:rPr>
                <w:color w:val="000000"/>
                <w:spacing w:val="-2"/>
                <w:szCs w:val="21"/>
              </w:rPr>
              <w:t xml:space="preserve"> </w:t>
            </w:r>
            <w:r>
              <w:rPr>
                <w:rFonts w:hint="eastAsia"/>
                <w:color w:val="000000"/>
                <w:spacing w:val="-2"/>
                <w:szCs w:val="21"/>
              </w:rPr>
              <w:t>其他</w:t>
            </w:r>
            <w:r>
              <w:rPr>
                <w:rFonts w:hint="eastAsia"/>
                <w:color w:val="000000"/>
                <w:spacing w:val="-2"/>
                <w:szCs w:val="21"/>
                <w:u w:val="single"/>
              </w:rPr>
              <w:t>—培训</w:t>
            </w:r>
            <w:r>
              <w:rPr>
                <w:color w:val="000000"/>
                <w:spacing w:val="-2"/>
                <w:szCs w:val="21"/>
                <w:u w:val="single"/>
              </w:rPr>
              <w:t xml:space="preserve">     </w:t>
            </w:r>
          </w:p>
          <w:p w:rsidR="004533E1" w:rsidRDefault="004533E1">
            <w:pPr>
              <w:widowControl/>
              <w:spacing w:before="40"/>
              <w:jc w:val="left"/>
              <w:rPr>
                <w:color w:val="000000"/>
                <w:szCs w:val="18"/>
              </w:rPr>
            </w:pPr>
          </w:p>
          <w:p w:rsidR="004533E1" w:rsidRDefault="00A40C57">
            <w:pPr>
              <w:widowControl/>
              <w:spacing w:before="40"/>
              <w:jc w:val="left"/>
              <w:rPr>
                <w:color w:val="000000"/>
                <w:szCs w:val="18"/>
                <w:u w:val="single"/>
              </w:rPr>
            </w:pPr>
            <w:r>
              <w:rPr>
                <w:rFonts w:hint="eastAsia"/>
                <w:color w:val="000000"/>
                <w:szCs w:val="18"/>
              </w:rPr>
              <w:t>组织文件化的管理目标已制定，内容为：</w:t>
            </w:r>
          </w:p>
          <w:tbl>
            <w:tblPr>
              <w:tblStyle w:val="aa"/>
              <w:tblW w:w="0" w:type="auto"/>
              <w:tblLayout w:type="fixed"/>
              <w:tblLook w:val="04A0" w:firstRow="1" w:lastRow="0" w:firstColumn="1" w:lastColumn="0" w:noHBand="0" w:noVBand="1"/>
            </w:tblPr>
            <w:tblGrid>
              <w:gridCol w:w="3108"/>
              <w:gridCol w:w="1134"/>
              <w:gridCol w:w="2919"/>
              <w:gridCol w:w="1905"/>
            </w:tblGrid>
            <w:tr w:rsidR="004533E1">
              <w:tc>
                <w:tcPr>
                  <w:tcW w:w="3108" w:type="dxa"/>
                </w:tcPr>
                <w:p w:rsidR="004533E1" w:rsidRDefault="00A40C57">
                  <w:pPr>
                    <w:widowControl/>
                    <w:spacing w:before="40"/>
                    <w:jc w:val="left"/>
                    <w:rPr>
                      <w:color w:val="000000"/>
                      <w:szCs w:val="18"/>
                    </w:rPr>
                  </w:pPr>
                  <w:r>
                    <w:rPr>
                      <w:rFonts w:hint="eastAsia"/>
                      <w:color w:val="000000"/>
                      <w:szCs w:val="18"/>
                    </w:rPr>
                    <w:t>目标</w:t>
                  </w:r>
                </w:p>
              </w:tc>
              <w:tc>
                <w:tcPr>
                  <w:tcW w:w="1134" w:type="dxa"/>
                </w:tcPr>
                <w:p w:rsidR="004533E1" w:rsidRDefault="00A40C57">
                  <w:pPr>
                    <w:widowControl/>
                    <w:spacing w:before="40"/>
                    <w:jc w:val="left"/>
                    <w:rPr>
                      <w:color w:val="000000"/>
                      <w:szCs w:val="18"/>
                    </w:rPr>
                  </w:pPr>
                  <w:r>
                    <w:rPr>
                      <w:rFonts w:hint="eastAsia"/>
                      <w:color w:val="000000"/>
                      <w:szCs w:val="18"/>
                    </w:rPr>
                    <w:t>考核频次</w:t>
                  </w:r>
                </w:p>
              </w:tc>
              <w:tc>
                <w:tcPr>
                  <w:tcW w:w="2919" w:type="dxa"/>
                </w:tcPr>
                <w:p w:rsidR="004533E1" w:rsidRDefault="00A40C57">
                  <w:pPr>
                    <w:widowControl/>
                    <w:spacing w:before="40"/>
                    <w:jc w:val="left"/>
                    <w:rPr>
                      <w:color w:val="000000"/>
                      <w:szCs w:val="18"/>
                    </w:rPr>
                  </w:pPr>
                  <w:r>
                    <w:rPr>
                      <w:rFonts w:hint="eastAsia"/>
                      <w:color w:val="000000"/>
                      <w:szCs w:val="18"/>
                    </w:rPr>
                    <w:t>计算方法</w:t>
                  </w:r>
                </w:p>
              </w:tc>
              <w:tc>
                <w:tcPr>
                  <w:tcW w:w="1905" w:type="dxa"/>
                </w:tcPr>
                <w:p w:rsidR="004533E1" w:rsidRDefault="00A40C57">
                  <w:pPr>
                    <w:widowControl/>
                    <w:spacing w:before="40"/>
                    <w:jc w:val="left"/>
                    <w:rPr>
                      <w:color w:val="000000"/>
                      <w:szCs w:val="18"/>
                    </w:rPr>
                  </w:pPr>
                  <w:r>
                    <w:rPr>
                      <w:rFonts w:hint="eastAsia"/>
                      <w:color w:val="000000"/>
                      <w:szCs w:val="18"/>
                    </w:rPr>
                    <w:t>完成情况</w:t>
                  </w:r>
                </w:p>
                <w:p w:rsidR="004533E1" w:rsidRDefault="00A40C57">
                  <w:pPr>
                    <w:widowControl/>
                    <w:spacing w:before="40"/>
                    <w:jc w:val="left"/>
                    <w:rPr>
                      <w:color w:val="000000"/>
                      <w:szCs w:val="18"/>
                    </w:rPr>
                  </w:pPr>
                  <w:r>
                    <w:rPr>
                      <w:rFonts w:hint="eastAsia"/>
                      <w:color w:val="000000"/>
                      <w:szCs w:val="18"/>
                    </w:rPr>
                    <w:t>（</w:t>
                  </w:r>
                  <w:r>
                    <w:rPr>
                      <w:rFonts w:hint="eastAsia"/>
                      <w:color w:val="000000"/>
                      <w:szCs w:val="18"/>
                    </w:rPr>
                    <w:t>2</w:t>
                  </w:r>
                  <w:r>
                    <w:rPr>
                      <w:color w:val="000000"/>
                      <w:szCs w:val="18"/>
                    </w:rPr>
                    <w:t>02</w:t>
                  </w:r>
                  <w:r>
                    <w:rPr>
                      <w:rFonts w:hint="eastAsia"/>
                      <w:color w:val="000000"/>
                      <w:szCs w:val="18"/>
                    </w:rPr>
                    <w:t>2.1~2022.5</w:t>
                  </w:r>
                  <w:r>
                    <w:rPr>
                      <w:rFonts w:hint="eastAsia"/>
                      <w:color w:val="000000"/>
                      <w:szCs w:val="18"/>
                    </w:rPr>
                    <w:t>）</w:t>
                  </w:r>
                </w:p>
              </w:tc>
            </w:tr>
            <w:tr w:rsidR="004533E1">
              <w:tc>
                <w:tcPr>
                  <w:tcW w:w="3108" w:type="dxa"/>
                </w:tcPr>
                <w:p w:rsidR="004533E1" w:rsidRDefault="00A40C57">
                  <w:pPr>
                    <w:widowControl/>
                    <w:spacing w:before="40"/>
                    <w:jc w:val="left"/>
                    <w:rPr>
                      <w:color w:val="000000"/>
                      <w:szCs w:val="21"/>
                    </w:rPr>
                  </w:pPr>
                  <w:r>
                    <w:rPr>
                      <w:rFonts w:hint="eastAsia"/>
                      <w:color w:val="000000"/>
                      <w:szCs w:val="21"/>
                    </w:rPr>
                    <w:t>食品安全事故为零</w:t>
                  </w:r>
                </w:p>
              </w:tc>
              <w:tc>
                <w:tcPr>
                  <w:tcW w:w="1134" w:type="dxa"/>
                </w:tcPr>
                <w:p w:rsidR="004533E1" w:rsidRDefault="00A40C57">
                  <w:pPr>
                    <w:widowControl/>
                    <w:spacing w:before="40"/>
                    <w:jc w:val="left"/>
                    <w:rPr>
                      <w:color w:val="000000"/>
                      <w:szCs w:val="21"/>
                    </w:rPr>
                  </w:pPr>
                  <w:r>
                    <w:rPr>
                      <w:rFonts w:hint="eastAsia"/>
                      <w:color w:val="000000"/>
                      <w:szCs w:val="21"/>
                    </w:rPr>
                    <w:t>每月</w:t>
                  </w:r>
                </w:p>
              </w:tc>
              <w:tc>
                <w:tcPr>
                  <w:tcW w:w="2919" w:type="dxa"/>
                </w:tcPr>
                <w:p w:rsidR="004533E1" w:rsidRDefault="00A40C57">
                  <w:pPr>
                    <w:widowControl/>
                    <w:spacing w:before="40"/>
                    <w:jc w:val="left"/>
                    <w:rPr>
                      <w:color w:val="000000"/>
                      <w:szCs w:val="21"/>
                      <w:highlight w:val="cyan"/>
                    </w:rPr>
                  </w:pPr>
                  <w:r>
                    <w:rPr>
                      <w:rFonts w:hint="eastAsia"/>
                      <w:color w:val="000000"/>
                      <w:szCs w:val="21"/>
                    </w:rPr>
                    <w:t>实际</w:t>
                  </w:r>
                  <w:r>
                    <w:rPr>
                      <w:color w:val="000000"/>
                      <w:szCs w:val="21"/>
                    </w:rPr>
                    <w:t>食品安全事故发生次数</w:t>
                  </w:r>
                </w:p>
              </w:tc>
              <w:tc>
                <w:tcPr>
                  <w:tcW w:w="1905" w:type="dxa"/>
                </w:tcPr>
                <w:p w:rsidR="004533E1" w:rsidRDefault="00A40C57">
                  <w:pPr>
                    <w:widowControl/>
                    <w:spacing w:before="40"/>
                    <w:jc w:val="left"/>
                    <w:rPr>
                      <w:color w:val="000000"/>
                      <w:szCs w:val="21"/>
                    </w:rPr>
                  </w:pPr>
                  <w:r>
                    <w:rPr>
                      <w:rFonts w:hint="eastAsia"/>
                      <w:color w:val="000000"/>
                      <w:szCs w:val="21"/>
                    </w:rPr>
                    <w:t>0</w:t>
                  </w:r>
                </w:p>
              </w:tc>
            </w:tr>
            <w:tr w:rsidR="004533E1">
              <w:tc>
                <w:tcPr>
                  <w:tcW w:w="3108" w:type="dxa"/>
                </w:tcPr>
                <w:p w:rsidR="004533E1" w:rsidRDefault="00A40C57">
                  <w:pPr>
                    <w:widowControl/>
                    <w:spacing w:before="40"/>
                    <w:jc w:val="left"/>
                    <w:rPr>
                      <w:color w:val="000000"/>
                      <w:szCs w:val="21"/>
                    </w:rPr>
                  </w:pPr>
                  <w:r>
                    <w:rPr>
                      <w:rFonts w:ascii="宋体" w:hAnsi="宋体" w:hint="eastAsia"/>
                      <w:color w:val="000000"/>
                      <w:szCs w:val="21"/>
                    </w:rPr>
                    <w:t>卫生标准操作程序执行检查合格率≥98%</w:t>
                  </w:r>
                </w:p>
              </w:tc>
              <w:tc>
                <w:tcPr>
                  <w:tcW w:w="1134" w:type="dxa"/>
                </w:tcPr>
                <w:p w:rsidR="004533E1" w:rsidRDefault="00A40C57">
                  <w:pPr>
                    <w:widowControl/>
                    <w:spacing w:before="40"/>
                    <w:jc w:val="left"/>
                    <w:rPr>
                      <w:color w:val="000000"/>
                      <w:szCs w:val="21"/>
                      <w:highlight w:val="cyan"/>
                    </w:rPr>
                  </w:pPr>
                  <w:r>
                    <w:rPr>
                      <w:rFonts w:hint="eastAsia"/>
                      <w:color w:val="000000"/>
                      <w:szCs w:val="21"/>
                    </w:rPr>
                    <w:t>每月</w:t>
                  </w:r>
                </w:p>
              </w:tc>
              <w:tc>
                <w:tcPr>
                  <w:tcW w:w="2919" w:type="dxa"/>
                </w:tcPr>
                <w:p w:rsidR="004533E1" w:rsidRDefault="00A40C57">
                  <w:pPr>
                    <w:widowControl/>
                    <w:spacing w:before="40"/>
                    <w:jc w:val="left"/>
                    <w:rPr>
                      <w:color w:val="000000"/>
                      <w:szCs w:val="21"/>
                      <w:highlight w:val="cyan"/>
                    </w:rPr>
                  </w:pPr>
                  <w:r>
                    <w:rPr>
                      <w:rFonts w:hint="eastAsia"/>
                      <w:color w:val="000000"/>
                      <w:szCs w:val="21"/>
                    </w:rPr>
                    <w:t>（按卫生标准操作程序合格次数</w:t>
                  </w:r>
                  <w:r>
                    <w:rPr>
                      <w:rFonts w:hint="eastAsia"/>
                      <w:color w:val="000000"/>
                      <w:szCs w:val="21"/>
                    </w:rPr>
                    <w:t>/</w:t>
                  </w:r>
                  <w:r>
                    <w:rPr>
                      <w:rFonts w:hint="eastAsia"/>
                      <w:color w:val="000000"/>
                      <w:szCs w:val="21"/>
                    </w:rPr>
                    <w:t>总抽查次数）</w:t>
                  </w:r>
                  <w:r>
                    <w:rPr>
                      <w:rFonts w:hint="eastAsia"/>
                      <w:color w:val="000000"/>
                      <w:szCs w:val="21"/>
                    </w:rPr>
                    <w:t>*100%</w:t>
                  </w:r>
                </w:p>
              </w:tc>
              <w:tc>
                <w:tcPr>
                  <w:tcW w:w="1905" w:type="dxa"/>
                </w:tcPr>
                <w:p w:rsidR="004533E1" w:rsidRDefault="00A40C57">
                  <w:pPr>
                    <w:widowControl/>
                    <w:spacing w:before="40"/>
                    <w:jc w:val="left"/>
                    <w:rPr>
                      <w:color w:val="000000"/>
                      <w:szCs w:val="21"/>
                    </w:rPr>
                  </w:pPr>
                  <w:r>
                    <w:rPr>
                      <w:rFonts w:hint="eastAsia"/>
                      <w:color w:val="000000"/>
                      <w:szCs w:val="21"/>
                    </w:rPr>
                    <w:t>100%</w:t>
                  </w:r>
                </w:p>
              </w:tc>
            </w:tr>
            <w:tr w:rsidR="004533E1">
              <w:tc>
                <w:tcPr>
                  <w:tcW w:w="3108" w:type="dxa"/>
                </w:tcPr>
                <w:p w:rsidR="004533E1" w:rsidRDefault="00A40C57">
                  <w:pPr>
                    <w:widowControl/>
                    <w:spacing w:before="40"/>
                    <w:jc w:val="left"/>
                    <w:rPr>
                      <w:rFonts w:ascii="宋体" w:hAnsi="宋体"/>
                      <w:color w:val="000000"/>
                      <w:szCs w:val="21"/>
                    </w:rPr>
                  </w:pPr>
                  <w:r>
                    <w:rPr>
                      <w:rFonts w:ascii="宋体" w:hAnsi="宋体" w:hint="eastAsia"/>
                      <w:color w:val="000000"/>
                      <w:szCs w:val="21"/>
                    </w:rPr>
                    <w:t>关键控制点监控合格率100%</w:t>
                  </w:r>
                </w:p>
              </w:tc>
              <w:tc>
                <w:tcPr>
                  <w:tcW w:w="1134" w:type="dxa"/>
                </w:tcPr>
                <w:p w:rsidR="004533E1" w:rsidRDefault="00A40C57">
                  <w:pPr>
                    <w:widowControl/>
                    <w:spacing w:before="40"/>
                    <w:jc w:val="left"/>
                    <w:rPr>
                      <w:color w:val="000000"/>
                      <w:szCs w:val="21"/>
                    </w:rPr>
                  </w:pPr>
                  <w:r>
                    <w:rPr>
                      <w:rFonts w:hint="eastAsia"/>
                      <w:color w:val="000000"/>
                      <w:szCs w:val="21"/>
                    </w:rPr>
                    <w:t>每月</w:t>
                  </w:r>
                </w:p>
              </w:tc>
              <w:tc>
                <w:tcPr>
                  <w:tcW w:w="2919" w:type="dxa"/>
                </w:tcPr>
                <w:p w:rsidR="004533E1" w:rsidRDefault="00A40C57">
                  <w:pPr>
                    <w:widowControl/>
                    <w:spacing w:before="40"/>
                    <w:jc w:val="left"/>
                    <w:rPr>
                      <w:color w:val="000000"/>
                      <w:szCs w:val="21"/>
                    </w:rPr>
                  </w:pPr>
                  <w:r>
                    <w:rPr>
                      <w:rFonts w:hint="eastAsia"/>
                      <w:color w:val="000000"/>
                      <w:szCs w:val="21"/>
                    </w:rPr>
                    <w:t>（对</w:t>
                  </w:r>
                  <w:r>
                    <w:rPr>
                      <w:rFonts w:hint="eastAsia"/>
                      <w:color w:val="000000"/>
                      <w:szCs w:val="21"/>
                    </w:rPr>
                    <w:t>CCP</w:t>
                  </w:r>
                  <w:r>
                    <w:rPr>
                      <w:rFonts w:hint="eastAsia"/>
                      <w:color w:val="000000"/>
                      <w:szCs w:val="21"/>
                    </w:rPr>
                    <w:t>点的控制抽查合格数</w:t>
                  </w:r>
                  <w:r>
                    <w:rPr>
                      <w:rFonts w:hint="eastAsia"/>
                      <w:color w:val="000000"/>
                      <w:szCs w:val="21"/>
                    </w:rPr>
                    <w:t>/CCP</w:t>
                  </w:r>
                  <w:r>
                    <w:rPr>
                      <w:rFonts w:hint="eastAsia"/>
                      <w:color w:val="000000"/>
                      <w:szCs w:val="21"/>
                    </w:rPr>
                    <w:t>点的控制抽查总数）</w:t>
                  </w:r>
                  <w:r>
                    <w:rPr>
                      <w:rFonts w:hint="eastAsia"/>
                      <w:color w:val="000000"/>
                      <w:szCs w:val="21"/>
                    </w:rPr>
                    <w:t>*100%</w:t>
                  </w:r>
                </w:p>
              </w:tc>
              <w:tc>
                <w:tcPr>
                  <w:tcW w:w="1905" w:type="dxa"/>
                </w:tcPr>
                <w:p w:rsidR="004533E1" w:rsidRDefault="00A40C57">
                  <w:pPr>
                    <w:widowControl/>
                    <w:spacing w:before="40"/>
                    <w:jc w:val="left"/>
                    <w:rPr>
                      <w:color w:val="000000"/>
                      <w:szCs w:val="21"/>
                    </w:rPr>
                  </w:pPr>
                  <w:r>
                    <w:rPr>
                      <w:rFonts w:hint="eastAsia"/>
                      <w:color w:val="000000"/>
                      <w:szCs w:val="21"/>
                    </w:rPr>
                    <w:t>100%</w:t>
                  </w:r>
                </w:p>
              </w:tc>
            </w:tr>
            <w:tr w:rsidR="004533E1">
              <w:tc>
                <w:tcPr>
                  <w:tcW w:w="3108" w:type="dxa"/>
                </w:tcPr>
                <w:p w:rsidR="004533E1" w:rsidRDefault="00A40C57">
                  <w:pPr>
                    <w:widowControl/>
                    <w:spacing w:before="40"/>
                    <w:jc w:val="left"/>
                    <w:rPr>
                      <w:rFonts w:ascii="宋体" w:hAnsi="宋体"/>
                      <w:color w:val="000000"/>
                      <w:szCs w:val="21"/>
                    </w:rPr>
                  </w:pPr>
                  <w:r>
                    <w:rPr>
                      <w:rFonts w:ascii="宋体" w:hAnsi="宋体" w:hint="eastAsia"/>
                      <w:color w:val="000000"/>
                      <w:szCs w:val="21"/>
                    </w:rPr>
                    <w:t>供餐及时性≥99%</w:t>
                  </w:r>
                </w:p>
              </w:tc>
              <w:tc>
                <w:tcPr>
                  <w:tcW w:w="1134" w:type="dxa"/>
                </w:tcPr>
                <w:p w:rsidR="004533E1" w:rsidRDefault="00A40C57">
                  <w:pPr>
                    <w:widowControl/>
                    <w:spacing w:before="40"/>
                    <w:jc w:val="left"/>
                    <w:rPr>
                      <w:color w:val="000000"/>
                      <w:szCs w:val="21"/>
                    </w:rPr>
                  </w:pPr>
                  <w:r>
                    <w:rPr>
                      <w:rFonts w:hint="eastAsia"/>
                      <w:color w:val="000000"/>
                      <w:szCs w:val="21"/>
                    </w:rPr>
                    <w:t>每月</w:t>
                  </w:r>
                </w:p>
              </w:tc>
              <w:tc>
                <w:tcPr>
                  <w:tcW w:w="2919" w:type="dxa"/>
                </w:tcPr>
                <w:p w:rsidR="004533E1" w:rsidRDefault="00A40C57">
                  <w:pPr>
                    <w:widowControl/>
                    <w:spacing w:before="40"/>
                    <w:jc w:val="left"/>
                    <w:rPr>
                      <w:color w:val="000000"/>
                      <w:szCs w:val="21"/>
                    </w:rPr>
                  </w:pPr>
                  <w:r>
                    <w:rPr>
                      <w:rFonts w:hint="eastAsia"/>
                      <w:color w:val="000000"/>
                      <w:szCs w:val="21"/>
                    </w:rPr>
                    <w:t>供餐及时人数</w:t>
                  </w:r>
                  <w:r>
                    <w:rPr>
                      <w:rFonts w:hint="eastAsia"/>
                      <w:color w:val="000000"/>
                      <w:szCs w:val="21"/>
                    </w:rPr>
                    <w:t>/</w:t>
                  </w:r>
                  <w:r>
                    <w:rPr>
                      <w:rFonts w:hint="eastAsia"/>
                      <w:color w:val="000000"/>
                      <w:szCs w:val="21"/>
                    </w:rPr>
                    <w:t>就餐总人数</w:t>
                  </w:r>
                  <w:r>
                    <w:rPr>
                      <w:rFonts w:hint="eastAsia"/>
                      <w:color w:val="000000"/>
                      <w:szCs w:val="21"/>
                    </w:rPr>
                    <w:t>*100%</w:t>
                  </w:r>
                </w:p>
              </w:tc>
              <w:tc>
                <w:tcPr>
                  <w:tcW w:w="1905" w:type="dxa"/>
                </w:tcPr>
                <w:p w:rsidR="004533E1" w:rsidRDefault="00A40C57">
                  <w:pPr>
                    <w:widowControl/>
                    <w:spacing w:before="40"/>
                    <w:jc w:val="left"/>
                    <w:rPr>
                      <w:color w:val="000000"/>
                      <w:szCs w:val="21"/>
                    </w:rPr>
                  </w:pPr>
                  <w:r>
                    <w:rPr>
                      <w:rFonts w:hint="eastAsia"/>
                      <w:color w:val="000000"/>
                      <w:szCs w:val="21"/>
                    </w:rPr>
                    <w:t>100%</w:t>
                  </w:r>
                </w:p>
              </w:tc>
            </w:tr>
          </w:tbl>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widowControl/>
              <w:jc w:val="left"/>
              <w:rPr>
                <w:color w:val="000000"/>
                <w:szCs w:val="18"/>
                <w:shd w:val="pct10" w:color="auto" w:fill="FFFFFF"/>
              </w:rPr>
            </w:pPr>
            <w:r>
              <w:rPr>
                <w:rFonts w:hint="eastAsia"/>
                <w:color w:val="000000"/>
                <w:szCs w:val="18"/>
                <w:shd w:val="pct10" w:color="auto" w:fill="FFFFFF"/>
              </w:rPr>
              <w:t>文件化体系策划情况</w:t>
            </w:r>
          </w:p>
          <w:p w:rsidR="004533E1" w:rsidRDefault="00EB6A0A">
            <w:pPr>
              <w:rPr>
                <w:color w:val="000000"/>
              </w:rPr>
            </w:pPr>
            <w:r>
              <w:rPr>
                <w:rFonts w:hint="eastAsia"/>
                <w:color w:val="000000"/>
                <w:sz w:val="24"/>
                <w:szCs w:val="24"/>
              </w:rPr>
              <w:t>陈丽丹【远程】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widowControl/>
              <w:jc w:val="left"/>
              <w:rPr>
                <w:color w:val="000000"/>
                <w:szCs w:val="18"/>
              </w:rPr>
            </w:pPr>
            <w:r>
              <w:rPr>
                <w:rFonts w:hint="eastAsia"/>
                <w:color w:val="000000"/>
                <w:szCs w:val="18"/>
              </w:rPr>
              <w:t>组织的文件化体系的结构——</w:t>
            </w:r>
          </w:p>
          <w:p w:rsidR="004533E1" w:rsidRDefault="00A40C57">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1</w:t>
            </w:r>
            <w:r>
              <w:rPr>
                <w:rFonts w:hint="eastAsia"/>
                <w:color w:val="000000"/>
                <w:szCs w:val="18"/>
                <w:u w:val="single"/>
              </w:rPr>
              <w:t xml:space="preserve"> </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sym w:font="Wingdings 2" w:char="0052"/>
            </w:r>
            <w:r>
              <w:rPr>
                <w:rFonts w:hint="eastAsia"/>
                <w:color w:val="000000"/>
                <w:spacing w:val="-2"/>
                <w:szCs w:val="21"/>
              </w:rPr>
              <w:t>FS</w:t>
            </w:r>
            <w:r>
              <w:rPr>
                <w:color w:val="000000"/>
                <w:spacing w:val="-2"/>
                <w:szCs w:val="21"/>
              </w:rPr>
              <w:t>MS</w:t>
            </w:r>
            <w:r>
              <w:rPr>
                <w:rFonts w:hint="eastAsia"/>
                <w:color w:val="000000"/>
                <w:spacing w:val="-2"/>
                <w:szCs w:val="21"/>
              </w:rPr>
              <w:t xml:space="preserve"> </w:t>
            </w:r>
            <w:r>
              <w:rPr>
                <w:color w:val="000000"/>
                <w:spacing w:val="-2"/>
                <w:szCs w:val="21"/>
              </w:rPr>
              <w:t xml:space="preserve"> </w:t>
            </w:r>
            <w:r>
              <w:rPr>
                <w:rFonts w:hint="eastAsia"/>
                <w:color w:val="000000"/>
                <w:szCs w:val="21"/>
              </w:rPr>
              <w:sym w:font="Wingdings 2" w:char="00A3"/>
            </w:r>
            <w:r>
              <w:rPr>
                <w:rFonts w:hint="eastAsia"/>
                <w:color w:val="000000"/>
                <w:spacing w:val="-2"/>
                <w:szCs w:val="21"/>
              </w:rPr>
              <w:t>HACCP</w:t>
            </w:r>
          </w:p>
          <w:p w:rsidR="004533E1" w:rsidRDefault="00A40C57">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u w:val="single"/>
              </w:rPr>
              <w:t>26</w:t>
            </w:r>
            <w:r>
              <w:rPr>
                <w:color w:val="000000"/>
                <w:szCs w:val="18"/>
                <w:u w:val="single"/>
              </w:rPr>
              <w:t xml:space="preserve">  </w:t>
            </w:r>
            <w:r>
              <w:rPr>
                <w:rFonts w:hint="eastAsia"/>
                <w:color w:val="000000"/>
                <w:szCs w:val="18"/>
              </w:rPr>
              <w:t>份；详见《受控文件清单》</w:t>
            </w:r>
          </w:p>
          <w:p w:rsidR="004533E1" w:rsidRDefault="00A40C57">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u w:val="single"/>
              </w:rPr>
              <w:t>11</w:t>
            </w:r>
            <w:r>
              <w:rPr>
                <w:color w:val="000000"/>
                <w:szCs w:val="18"/>
                <w:u w:val="single"/>
              </w:rPr>
              <w:t xml:space="preserve">  </w:t>
            </w:r>
            <w:r>
              <w:rPr>
                <w:rFonts w:hint="eastAsia"/>
                <w:color w:val="000000"/>
                <w:szCs w:val="18"/>
              </w:rPr>
              <w:t>份；详见《受控文件清单》</w:t>
            </w:r>
          </w:p>
          <w:p w:rsidR="004533E1" w:rsidRDefault="00A40C57">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81</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widowControl/>
              <w:spacing w:before="40"/>
              <w:jc w:val="left"/>
              <w:rPr>
                <w:color w:val="000000"/>
                <w:szCs w:val="18"/>
              </w:rPr>
            </w:pPr>
            <w:r>
              <w:rPr>
                <w:rFonts w:hint="eastAsia"/>
                <w:color w:val="000000"/>
                <w:szCs w:val="18"/>
              </w:rPr>
              <w:t>内审的策划和实施</w:t>
            </w:r>
          </w:p>
          <w:p w:rsidR="004533E1" w:rsidRDefault="00A40C57">
            <w:pPr>
              <w:widowControl/>
              <w:spacing w:before="40"/>
              <w:jc w:val="left"/>
              <w:rPr>
                <w:color w:val="000000"/>
                <w:szCs w:val="18"/>
              </w:rPr>
            </w:pPr>
            <w:r>
              <w:rPr>
                <w:rFonts w:hint="eastAsia"/>
                <w:color w:val="000000"/>
                <w:szCs w:val="18"/>
              </w:rPr>
              <w:t>管理体系的评审</w:t>
            </w:r>
          </w:p>
          <w:p w:rsidR="00EB6A0A" w:rsidRPr="00EB6A0A" w:rsidRDefault="00EB6A0A" w:rsidP="00EB6A0A">
            <w:pPr>
              <w:pStyle w:val="2"/>
            </w:pPr>
            <w:r>
              <w:rPr>
                <w:rFonts w:hint="eastAsia"/>
                <w:color w:val="000000"/>
                <w:sz w:val="24"/>
                <w:szCs w:val="24"/>
              </w:rPr>
              <w:t>邝柏臣【远程】</w:t>
            </w:r>
          </w:p>
          <w:p w:rsidR="004533E1" w:rsidRDefault="004533E1">
            <w:pPr>
              <w:widowControl/>
              <w:spacing w:before="40"/>
              <w:jc w:val="left"/>
              <w:rPr>
                <w:b/>
                <w:bCs/>
                <w:color w:val="000000"/>
                <w:szCs w:val="18"/>
                <w:shd w:val="pct10" w:color="auto" w:fill="FFFFFF"/>
              </w:rPr>
            </w:pP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04</w:t>
            </w:r>
            <w:r>
              <w:rPr>
                <w:color w:val="000000"/>
                <w:szCs w:val="18"/>
                <w:u w:val="single"/>
              </w:rPr>
              <w:t xml:space="preserve"> </w:t>
            </w:r>
            <w:r>
              <w:rPr>
                <w:rFonts w:hint="eastAsia"/>
                <w:color w:val="000000"/>
                <w:szCs w:val="18"/>
              </w:rPr>
              <w:t>月</w:t>
            </w:r>
            <w:r>
              <w:rPr>
                <w:rFonts w:hint="eastAsia"/>
                <w:color w:val="000000"/>
                <w:szCs w:val="18"/>
                <w:u w:val="single"/>
              </w:rPr>
              <w:t xml:space="preserve"> 20</w:t>
            </w:r>
            <w:r>
              <w:rPr>
                <w:color w:val="000000"/>
                <w:szCs w:val="18"/>
                <w:u w:val="single"/>
              </w:rPr>
              <w:t xml:space="preserve"> </w:t>
            </w:r>
            <w:r>
              <w:rPr>
                <w:rFonts w:hint="eastAsia"/>
                <w:color w:val="000000"/>
                <w:szCs w:val="18"/>
              </w:rPr>
              <w:t>日实施了</w:t>
            </w:r>
            <w:r>
              <w:rPr>
                <w:rFonts w:hint="eastAsia"/>
                <w:color w:val="000000"/>
                <w:szCs w:val="18"/>
                <w:highlight w:val="cyan"/>
              </w:rPr>
              <w:t>内部审核</w:t>
            </w:r>
            <w:r>
              <w:rPr>
                <w:rFonts w:hint="eastAsia"/>
                <w:color w:val="000000"/>
                <w:szCs w:val="18"/>
              </w:rPr>
              <w:t>；记录包括：</w:t>
            </w:r>
          </w:p>
          <w:p w:rsidR="004533E1" w:rsidRDefault="00A40C57">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sym w:font="Wingdings 2" w:char="0052"/>
            </w:r>
            <w:r>
              <w:rPr>
                <w:rFonts w:hint="eastAsia"/>
                <w:color w:val="000000"/>
                <w:szCs w:val="18"/>
              </w:rPr>
              <w:t>内审报告</w:t>
            </w:r>
          </w:p>
          <w:p w:rsidR="004533E1" w:rsidRDefault="004533E1">
            <w:pPr>
              <w:widowControl/>
              <w:spacing w:before="40"/>
              <w:jc w:val="left"/>
              <w:rPr>
                <w:color w:val="000000"/>
                <w:szCs w:val="18"/>
                <w:highlight w:val="cyan"/>
              </w:rPr>
            </w:pPr>
          </w:p>
          <w:p w:rsidR="004533E1" w:rsidRDefault="00A40C57">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04</w:t>
            </w:r>
            <w:r>
              <w:rPr>
                <w:rFonts w:hint="eastAsia"/>
                <w:color w:val="000000"/>
                <w:szCs w:val="18"/>
              </w:rPr>
              <w:t>月</w:t>
            </w:r>
            <w:r>
              <w:rPr>
                <w:color w:val="000000"/>
                <w:szCs w:val="18"/>
                <w:u w:val="single"/>
              </w:rPr>
              <w:t xml:space="preserve"> </w:t>
            </w:r>
            <w:r>
              <w:rPr>
                <w:rFonts w:hint="eastAsia"/>
                <w:color w:val="000000"/>
                <w:szCs w:val="18"/>
                <w:u w:val="single"/>
              </w:rPr>
              <w:t xml:space="preserve">27 </w:t>
            </w:r>
            <w:r>
              <w:rPr>
                <w:color w:val="000000"/>
                <w:szCs w:val="18"/>
                <w:u w:val="single"/>
              </w:rPr>
              <w:t xml:space="preserve"> </w:t>
            </w:r>
            <w:r>
              <w:rPr>
                <w:rFonts w:hint="eastAsia"/>
                <w:color w:val="000000"/>
                <w:szCs w:val="18"/>
              </w:rPr>
              <w:t>日实施了</w:t>
            </w:r>
            <w:r>
              <w:rPr>
                <w:rFonts w:hint="eastAsia"/>
                <w:color w:val="000000"/>
                <w:szCs w:val="18"/>
                <w:highlight w:val="cyan"/>
              </w:rPr>
              <w:t>管理评审</w:t>
            </w:r>
            <w:r>
              <w:rPr>
                <w:rFonts w:hint="eastAsia"/>
                <w:color w:val="000000"/>
                <w:szCs w:val="18"/>
              </w:rPr>
              <w:t>；</w:t>
            </w:r>
          </w:p>
          <w:p w:rsidR="004533E1" w:rsidRDefault="00A40C57">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rsidR="004533E1" w:rsidRDefault="004533E1">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4533E1" w:rsidRDefault="00A40C57">
            <w:pPr>
              <w:rPr>
                <w:color w:val="000000"/>
                <w:szCs w:val="21"/>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p w:rsidR="00EB6A0A" w:rsidRPr="00EB6A0A" w:rsidRDefault="00EB6A0A" w:rsidP="00EB6A0A">
            <w:pPr>
              <w:pStyle w:val="2"/>
            </w:pPr>
            <w:r>
              <w:rPr>
                <w:rFonts w:hint="eastAsia"/>
                <w:color w:val="000000"/>
                <w:sz w:val="24"/>
                <w:szCs w:val="24"/>
              </w:rPr>
              <w:t>邝柏臣【远程】、陈丽丹【远程】</w:t>
            </w:r>
          </w:p>
        </w:tc>
        <w:tc>
          <w:tcPr>
            <w:tcW w:w="642"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4533E1" w:rsidRDefault="004533E1">
            <w:pPr>
              <w:rPr>
                <w:color w:val="000000"/>
                <w:szCs w:val="21"/>
              </w:rPr>
            </w:pPr>
          </w:p>
        </w:tc>
        <w:tc>
          <w:tcPr>
            <w:tcW w:w="10322"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4533E1" w:rsidRDefault="00A40C57">
            <w:pPr>
              <w:rPr>
                <w:color w:val="000000"/>
                <w:szCs w:val="18"/>
                <w:u w:val="single"/>
              </w:rPr>
            </w:pPr>
            <w:r>
              <w:rPr>
                <w:color w:val="000000"/>
              </w:rPr>
              <w:sym w:font="Wingdings" w:char="00FE"/>
            </w:r>
            <w:r>
              <w:rPr>
                <w:rFonts w:hint="eastAsia"/>
                <w:color w:val="000000"/>
                <w:szCs w:val="18"/>
              </w:rPr>
              <w:t>《食品经营许可证</w:t>
            </w:r>
            <w:r>
              <w:rPr>
                <w:color w:val="000000"/>
                <w:szCs w:val="18"/>
              </w:rPr>
              <w:t>》</w:t>
            </w:r>
            <w:r>
              <w:rPr>
                <w:rFonts w:hint="eastAsia"/>
                <w:color w:val="000000"/>
                <w:szCs w:val="18"/>
              </w:rPr>
              <w:t>/</w:t>
            </w:r>
            <w:r>
              <w:rPr>
                <w:color w:val="000000"/>
              </w:rPr>
              <w:sym w:font="Wingdings" w:char="00A8"/>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r>
              <w:rPr>
                <w:color w:val="000000"/>
                <w:szCs w:val="21"/>
                <w:u w:val="single"/>
              </w:rPr>
              <w:t>JY</w:t>
            </w:r>
            <w:r>
              <w:rPr>
                <w:rFonts w:hint="eastAsia"/>
                <w:color w:val="000000"/>
                <w:szCs w:val="21"/>
                <w:u w:val="single"/>
              </w:rPr>
              <w:t>33501040034766</w:t>
            </w:r>
            <w:r>
              <w:rPr>
                <w:rFonts w:hint="eastAsia"/>
                <w:color w:val="000000"/>
                <w:szCs w:val="18"/>
                <w:u w:val="single"/>
              </w:rPr>
              <w:t xml:space="preserve">                 </w:t>
            </w:r>
          </w:p>
          <w:p w:rsidR="004533E1" w:rsidRDefault="00A40C57">
            <w:pPr>
              <w:rPr>
                <w:color w:val="000000"/>
                <w:szCs w:val="18"/>
              </w:rPr>
            </w:pPr>
            <w:r>
              <w:rPr>
                <w:rFonts w:hint="eastAsia"/>
                <w:color w:val="000000"/>
                <w:szCs w:val="18"/>
              </w:rPr>
              <w:t>有效期：</w:t>
            </w:r>
            <w:r>
              <w:rPr>
                <w:rFonts w:hint="eastAsia"/>
                <w:color w:val="000000"/>
                <w:szCs w:val="18"/>
                <w:u w:val="single"/>
              </w:rPr>
              <w:t xml:space="preserve">  </w:t>
            </w:r>
            <w:r>
              <w:rPr>
                <w:color w:val="000000"/>
                <w:szCs w:val="21"/>
                <w:u w:val="single"/>
              </w:rPr>
              <w:t xml:space="preserve"> </w:t>
            </w:r>
            <w:r>
              <w:rPr>
                <w:rFonts w:hint="eastAsia"/>
                <w:color w:val="000000"/>
                <w:szCs w:val="21"/>
                <w:u w:val="single"/>
              </w:rPr>
              <w:t xml:space="preserve">2027-03-14  </w:t>
            </w:r>
          </w:p>
          <w:p w:rsidR="004533E1" w:rsidRDefault="00A40C57">
            <w:pPr>
              <w:rPr>
                <w:color w:val="000000"/>
              </w:rPr>
            </w:pPr>
            <w:r>
              <w:rPr>
                <w:rFonts w:hint="eastAsia"/>
                <w:color w:val="000000"/>
              </w:rPr>
              <w:t>许可范围：</w:t>
            </w:r>
            <w:r>
              <w:rPr>
                <w:rFonts w:hint="eastAsia"/>
                <w:color w:val="000000"/>
                <w:szCs w:val="21"/>
                <w:u w:val="single"/>
              </w:rPr>
              <w:t>热</w:t>
            </w:r>
            <w:r>
              <w:rPr>
                <w:color w:val="000000"/>
                <w:szCs w:val="21"/>
                <w:u w:val="single"/>
              </w:rPr>
              <w:t>食类食品制</w:t>
            </w:r>
            <w:r>
              <w:rPr>
                <w:rFonts w:hint="eastAsia"/>
                <w:color w:val="000000"/>
                <w:szCs w:val="21"/>
                <w:u w:val="single"/>
              </w:rPr>
              <w:t>售</w:t>
            </w:r>
            <w:r>
              <w:rPr>
                <w:rFonts w:hint="eastAsia"/>
                <w:color w:val="000000"/>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4533E1" w:rsidRDefault="00A40C57">
            <w:pPr>
              <w:pStyle w:val="ac"/>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r>
              <w:rPr>
                <w:rFonts w:hint="eastAsia"/>
                <w:color w:val="000000"/>
                <w:sz w:val="21"/>
                <w:szCs w:val="21"/>
                <w:u w:val="single"/>
              </w:rPr>
              <w:t xml:space="preserve">  GB/T 27306-2008 </w:t>
            </w:r>
            <w:r>
              <w:rPr>
                <w:rFonts w:hint="eastAsia"/>
                <w:color w:val="000000"/>
                <w:sz w:val="21"/>
                <w:szCs w:val="21"/>
                <w:u w:val="single"/>
              </w:rPr>
              <w:t>《食品安全管理体系</w:t>
            </w:r>
            <w:r>
              <w:rPr>
                <w:rFonts w:hint="eastAsia"/>
                <w:color w:val="000000"/>
                <w:sz w:val="21"/>
                <w:szCs w:val="21"/>
                <w:u w:val="single"/>
              </w:rPr>
              <w:t xml:space="preserve"> </w:t>
            </w:r>
            <w:r>
              <w:rPr>
                <w:rFonts w:hint="eastAsia"/>
                <w:color w:val="000000"/>
                <w:sz w:val="21"/>
                <w:szCs w:val="21"/>
                <w:u w:val="single"/>
              </w:rPr>
              <w:t>餐饮业要求》</w:t>
            </w:r>
            <w:r>
              <w:rPr>
                <w:rFonts w:hint="eastAsia"/>
                <w:color w:val="000000"/>
                <w:sz w:val="21"/>
                <w:szCs w:val="21"/>
                <w:u w:val="single"/>
              </w:rPr>
              <w:t xml:space="preserve">        </w:t>
            </w:r>
          </w:p>
          <w:p w:rsidR="004533E1" w:rsidRDefault="00A40C57">
            <w:pPr>
              <w:pStyle w:val="ac"/>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rsidR="004533E1" w:rsidRDefault="004533E1">
            <w:pPr>
              <w:pStyle w:val="ac"/>
              <w:rPr>
                <w:color w:val="000000"/>
                <w:sz w:val="21"/>
                <w:szCs w:val="21"/>
                <w:highlight w:val="yellow"/>
              </w:rPr>
            </w:pPr>
          </w:p>
          <w:p w:rsidR="004533E1" w:rsidRDefault="00A40C57">
            <w:pPr>
              <w:pStyle w:val="ac"/>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GB 31654-2021 </w:t>
            </w:r>
            <w:r>
              <w:rPr>
                <w:rFonts w:hint="eastAsia"/>
                <w:color w:val="000000"/>
                <w:sz w:val="21"/>
                <w:szCs w:val="21"/>
                <w:u w:val="single"/>
              </w:rPr>
              <w:t>《餐饮服务通用卫生规范》</w:t>
            </w:r>
            <w:r>
              <w:rPr>
                <w:rFonts w:hint="eastAsia"/>
                <w:color w:val="000000"/>
                <w:sz w:val="21"/>
                <w:szCs w:val="21"/>
                <w:u w:val="single"/>
              </w:rPr>
              <w:t xml:space="preserve">            </w:t>
            </w:r>
          </w:p>
          <w:p w:rsidR="004533E1" w:rsidRDefault="00A40C57">
            <w:pPr>
              <w:pStyle w:val="ac"/>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p>
          <w:p w:rsidR="004533E1" w:rsidRDefault="004533E1">
            <w:pPr>
              <w:pStyle w:val="ac"/>
              <w:ind w:firstLineChars="100" w:firstLine="210"/>
              <w:rPr>
                <w:color w:val="000000"/>
                <w:sz w:val="21"/>
                <w:szCs w:val="21"/>
                <w:highlight w:val="yellow"/>
              </w:rPr>
            </w:pPr>
          </w:p>
          <w:p w:rsidR="004533E1" w:rsidRDefault="00A40C57">
            <w:pPr>
              <w:pStyle w:val="ac"/>
              <w:rPr>
                <w:color w:val="000000"/>
                <w:sz w:val="21"/>
                <w:szCs w:val="21"/>
                <w:u w:val="single"/>
              </w:rPr>
            </w:pPr>
            <w:r>
              <w:rPr>
                <w:rFonts w:hint="eastAsia"/>
                <w:color w:val="000000"/>
                <w:sz w:val="21"/>
                <w:szCs w:val="21"/>
              </w:rPr>
              <w:t>产品执行的食品安全标准</w:t>
            </w:r>
            <w:r>
              <w:rPr>
                <w:rFonts w:hint="eastAsia"/>
                <w:color w:val="000000"/>
                <w:sz w:val="21"/>
                <w:szCs w:val="21"/>
              </w:rPr>
              <w:t>1</w:t>
            </w:r>
            <w:r>
              <w:rPr>
                <w:color w:val="000000"/>
                <w:sz w:val="21"/>
                <w:szCs w:val="21"/>
              </w:rPr>
              <w:t xml:space="preserve"> </w:t>
            </w:r>
            <w:r>
              <w:rPr>
                <w:color w:val="000000"/>
                <w:sz w:val="21"/>
                <w:szCs w:val="21"/>
                <w:u w:val="single"/>
              </w:rPr>
              <w:t xml:space="preserve">GB 2707-2016 </w:t>
            </w:r>
            <w:r>
              <w:rPr>
                <w:color w:val="000000"/>
                <w:sz w:val="21"/>
                <w:szCs w:val="21"/>
                <w:u w:val="single"/>
              </w:rPr>
              <w:t>食品安全国家标准</w:t>
            </w:r>
            <w:r>
              <w:rPr>
                <w:color w:val="000000"/>
                <w:sz w:val="21"/>
                <w:szCs w:val="21"/>
                <w:u w:val="single"/>
              </w:rPr>
              <w:t xml:space="preserve"> </w:t>
            </w:r>
            <w:r>
              <w:rPr>
                <w:color w:val="000000"/>
                <w:sz w:val="21"/>
                <w:szCs w:val="21"/>
                <w:u w:val="single"/>
              </w:rPr>
              <w:t>鲜（冻）畜、禽产品</w:t>
            </w:r>
            <w:r>
              <w:rPr>
                <w:rFonts w:hint="eastAsia"/>
                <w:color w:val="000000"/>
                <w:sz w:val="21"/>
                <w:szCs w:val="21"/>
                <w:u w:val="single"/>
              </w:rPr>
              <w:t xml:space="preserve">      </w:t>
            </w:r>
          </w:p>
          <w:p w:rsidR="004533E1" w:rsidRDefault="00A40C57">
            <w:pPr>
              <w:pStyle w:val="ac"/>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r>
              <w:rPr>
                <w:rFonts w:hint="eastAsia"/>
                <w:color w:val="000000"/>
                <w:sz w:val="21"/>
                <w:szCs w:val="21"/>
                <w:u w:val="single"/>
              </w:rPr>
              <w:t xml:space="preserve">GB 2712-2014 </w:t>
            </w:r>
            <w:r>
              <w:rPr>
                <w:rFonts w:hint="eastAsia"/>
                <w:color w:val="000000"/>
                <w:sz w:val="21"/>
                <w:szCs w:val="21"/>
                <w:u w:val="single"/>
              </w:rPr>
              <w:t>食品安全国家标准</w:t>
            </w:r>
            <w:r>
              <w:rPr>
                <w:rFonts w:hint="eastAsia"/>
                <w:color w:val="000000"/>
                <w:sz w:val="21"/>
                <w:szCs w:val="21"/>
                <w:u w:val="single"/>
              </w:rPr>
              <w:t xml:space="preserve"> </w:t>
            </w:r>
            <w:r>
              <w:rPr>
                <w:rFonts w:hint="eastAsia"/>
                <w:color w:val="000000"/>
                <w:sz w:val="21"/>
                <w:szCs w:val="21"/>
                <w:u w:val="single"/>
              </w:rPr>
              <w:t>豆制品</w:t>
            </w:r>
            <w:r>
              <w:rPr>
                <w:rFonts w:hint="eastAsia"/>
                <w:color w:val="000000"/>
                <w:sz w:val="21"/>
                <w:szCs w:val="21"/>
                <w:u w:val="single"/>
              </w:rPr>
              <w:t xml:space="preserve">                  </w:t>
            </w:r>
          </w:p>
          <w:p w:rsidR="004533E1" w:rsidRDefault="00A40C57">
            <w:pPr>
              <w:pStyle w:val="ac"/>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3 </w:t>
            </w:r>
            <w:r>
              <w:rPr>
                <w:color w:val="000000"/>
                <w:sz w:val="21"/>
                <w:szCs w:val="21"/>
                <w:u w:val="single"/>
              </w:rPr>
              <w:t xml:space="preserve">GB 10136-2015 </w:t>
            </w:r>
            <w:r>
              <w:rPr>
                <w:color w:val="000000"/>
                <w:sz w:val="21"/>
                <w:szCs w:val="21"/>
                <w:u w:val="single"/>
              </w:rPr>
              <w:t>食品安全国家标准</w:t>
            </w:r>
            <w:r>
              <w:rPr>
                <w:color w:val="000000"/>
                <w:sz w:val="21"/>
                <w:szCs w:val="21"/>
                <w:u w:val="single"/>
              </w:rPr>
              <w:t xml:space="preserve"> </w:t>
            </w:r>
            <w:r>
              <w:rPr>
                <w:color w:val="000000"/>
                <w:sz w:val="21"/>
                <w:szCs w:val="21"/>
                <w:u w:val="single"/>
              </w:rPr>
              <w:t>动物性水产制品</w:t>
            </w:r>
            <w:r>
              <w:rPr>
                <w:rFonts w:hint="eastAsia"/>
                <w:color w:val="000000"/>
                <w:sz w:val="21"/>
                <w:szCs w:val="21"/>
                <w:u w:val="single"/>
              </w:rPr>
              <w:t xml:space="preserve">          </w:t>
            </w:r>
          </w:p>
          <w:p w:rsidR="004533E1" w:rsidRDefault="00A40C57">
            <w:pPr>
              <w:pStyle w:val="ac"/>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4 </w:t>
            </w:r>
            <w:r>
              <w:rPr>
                <w:color w:val="000000"/>
                <w:sz w:val="21"/>
                <w:szCs w:val="21"/>
                <w:u w:val="single"/>
              </w:rPr>
              <w:t>GB 2763-2021</w:t>
            </w:r>
            <w:r>
              <w:rPr>
                <w:color w:val="000000"/>
                <w:sz w:val="21"/>
                <w:szCs w:val="21"/>
                <w:u w:val="single"/>
              </w:rPr>
              <w:t>食品安全国家标准</w:t>
            </w:r>
            <w:r>
              <w:rPr>
                <w:rFonts w:hint="eastAsia"/>
                <w:color w:val="000000"/>
                <w:sz w:val="21"/>
                <w:szCs w:val="21"/>
                <w:u w:val="single"/>
              </w:rPr>
              <w:t xml:space="preserve"> </w:t>
            </w:r>
            <w:r>
              <w:rPr>
                <w:rFonts w:hint="eastAsia"/>
                <w:color w:val="000000"/>
                <w:sz w:val="21"/>
                <w:szCs w:val="21"/>
                <w:u w:val="single"/>
              </w:rPr>
              <w:t>食</w:t>
            </w:r>
            <w:r>
              <w:rPr>
                <w:color w:val="000000"/>
                <w:sz w:val="21"/>
                <w:szCs w:val="21"/>
                <w:u w:val="single"/>
              </w:rPr>
              <w:t>品中农残最大残留限量</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4533E1" w:rsidRDefault="00A40C57">
            <w:pPr>
              <w:pStyle w:val="ac"/>
              <w:ind w:firstLineChars="100" w:firstLine="210"/>
              <w:rPr>
                <w:color w:val="000000"/>
                <w:sz w:val="21"/>
                <w:szCs w:val="21"/>
              </w:rPr>
            </w:pPr>
            <w:r>
              <w:rPr>
                <w:rFonts w:hint="eastAsia"/>
                <w:color w:val="000000"/>
                <w:sz w:val="21"/>
                <w:szCs w:val="21"/>
              </w:rPr>
              <w:t>报告号</w:t>
            </w:r>
            <w:r>
              <w:rPr>
                <w:rFonts w:hint="eastAsia"/>
                <w:color w:val="000000"/>
                <w:sz w:val="21"/>
                <w:szCs w:val="21"/>
              </w:rPr>
              <w:t>1</w:t>
            </w:r>
            <w:r>
              <w:rPr>
                <w:rFonts w:hint="eastAsia"/>
                <w:color w:val="000000"/>
                <w:sz w:val="21"/>
                <w:szCs w:val="21"/>
              </w:rPr>
              <w:t>：</w:t>
            </w:r>
            <w:r>
              <w:rPr>
                <w:rFonts w:hint="eastAsia"/>
                <w:color w:val="000000"/>
                <w:sz w:val="21"/>
                <w:szCs w:val="21"/>
                <w:u w:val="single"/>
              </w:rPr>
              <w:t xml:space="preserve">   XM-W22041077</w:t>
            </w:r>
            <w:r>
              <w:rPr>
                <w:rFonts w:hint="eastAsia"/>
                <w:color w:val="000000"/>
                <w:sz w:val="21"/>
                <w:szCs w:val="21"/>
                <w:u w:val="single"/>
              </w:rPr>
              <w:t>（米饭</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2022-05-05                    </w:t>
            </w:r>
          </w:p>
          <w:p w:rsidR="004533E1" w:rsidRDefault="00A40C57">
            <w:pPr>
              <w:pStyle w:val="ac"/>
              <w:ind w:firstLineChars="100" w:firstLine="210"/>
              <w:rPr>
                <w:color w:val="000000"/>
                <w:sz w:val="21"/>
                <w:szCs w:val="21"/>
              </w:rPr>
            </w:pPr>
            <w:r>
              <w:rPr>
                <w:rFonts w:hint="eastAsia"/>
                <w:color w:val="000000"/>
                <w:sz w:val="21"/>
                <w:szCs w:val="21"/>
              </w:rPr>
              <w:t>报告号</w:t>
            </w:r>
            <w:r>
              <w:rPr>
                <w:rFonts w:hint="eastAsia"/>
                <w:color w:val="000000"/>
                <w:sz w:val="21"/>
                <w:szCs w:val="21"/>
              </w:rPr>
              <w:t>2</w:t>
            </w:r>
            <w:r>
              <w:rPr>
                <w:rFonts w:hint="eastAsia"/>
                <w:color w:val="000000"/>
                <w:sz w:val="21"/>
                <w:szCs w:val="21"/>
              </w:rPr>
              <w:t>：</w:t>
            </w:r>
            <w:r>
              <w:rPr>
                <w:rFonts w:hint="eastAsia"/>
                <w:color w:val="000000"/>
                <w:sz w:val="21"/>
                <w:szCs w:val="21"/>
                <w:u w:val="single"/>
              </w:rPr>
              <w:t xml:space="preserve">   XM-W22041075</w:t>
            </w:r>
            <w:r>
              <w:rPr>
                <w:rFonts w:hint="eastAsia"/>
                <w:color w:val="000000"/>
                <w:sz w:val="21"/>
                <w:szCs w:val="21"/>
                <w:u w:val="single"/>
              </w:rPr>
              <w:t>（素菜</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2022-05-05                    </w:t>
            </w:r>
          </w:p>
          <w:p w:rsidR="004533E1" w:rsidRDefault="00A40C57">
            <w:pPr>
              <w:pStyle w:val="ac"/>
              <w:ind w:firstLineChars="100" w:firstLine="210"/>
              <w:rPr>
                <w:color w:val="000000"/>
                <w:sz w:val="21"/>
                <w:szCs w:val="21"/>
                <w:u w:val="single"/>
              </w:rPr>
            </w:pPr>
            <w:r>
              <w:rPr>
                <w:rFonts w:hint="eastAsia"/>
                <w:color w:val="000000"/>
                <w:sz w:val="21"/>
                <w:szCs w:val="21"/>
              </w:rPr>
              <w:t>报告号</w:t>
            </w:r>
            <w:r>
              <w:rPr>
                <w:rFonts w:hint="eastAsia"/>
                <w:color w:val="000000"/>
                <w:sz w:val="21"/>
                <w:szCs w:val="21"/>
              </w:rPr>
              <w:t>3</w:t>
            </w:r>
            <w:r>
              <w:rPr>
                <w:rFonts w:hint="eastAsia"/>
                <w:color w:val="000000"/>
                <w:sz w:val="21"/>
                <w:szCs w:val="21"/>
              </w:rPr>
              <w:t>：</w:t>
            </w:r>
            <w:r>
              <w:rPr>
                <w:rFonts w:hint="eastAsia"/>
                <w:color w:val="000000"/>
                <w:sz w:val="21"/>
                <w:szCs w:val="21"/>
                <w:u w:val="single"/>
              </w:rPr>
              <w:t xml:space="preserve">   XM-W22041076</w:t>
            </w:r>
            <w:r>
              <w:rPr>
                <w:rFonts w:hint="eastAsia"/>
                <w:color w:val="000000"/>
                <w:sz w:val="21"/>
                <w:szCs w:val="21"/>
                <w:u w:val="single"/>
              </w:rPr>
              <w:t>（荤菜</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2022-05-05                  </w:t>
            </w:r>
          </w:p>
          <w:p w:rsidR="004533E1" w:rsidRDefault="00A40C57">
            <w:pPr>
              <w:pStyle w:val="ac"/>
              <w:ind w:firstLineChars="100" w:firstLine="210"/>
              <w:rPr>
                <w:color w:val="000000"/>
                <w:sz w:val="21"/>
                <w:szCs w:val="21"/>
                <w:u w:val="single"/>
              </w:rPr>
            </w:pPr>
            <w:r>
              <w:rPr>
                <w:rFonts w:hint="eastAsia"/>
                <w:color w:val="000000"/>
                <w:sz w:val="21"/>
                <w:szCs w:val="21"/>
              </w:rPr>
              <w:t>报告号</w:t>
            </w:r>
            <w:r>
              <w:rPr>
                <w:rFonts w:hint="eastAsia"/>
                <w:color w:val="000000"/>
                <w:sz w:val="21"/>
                <w:szCs w:val="21"/>
              </w:rPr>
              <w:t>4</w:t>
            </w:r>
            <w:r>
              <w:rPr>
                <w:rFonts w:hint="eastAsia"/>
                <w:color w:val="000000"/>
                <w:sz w:val="21"/>
                <w:szCs w:val="21"/>
              </w:rPr>
              <w:t>：</w:t>
            </w:r>
            <w:r>
              <w:rPr>
                <w:rFonts w:hint="eastAsia"/>
                <w:color w:val="000000"/>
                <w:sz w:val="21"/>
                <w:szCs w:val="21"/>
                <w:u w:val="single"/>
              </w:rPr>
              <w:t xml:space="preserve">   XM-W22041078</w:t>
            </w:r>
            <w:r>
              <w:rPr>
                <w:rFonts w:hint="eastAsia"/>
                <w:color w:val="000000"/>
                <w:sz w:val="21"/>
                <w:szCs w:val="21"/>
                <w:u w:val="single"/>
              </w:rPr>
              <w:t>（餐具</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2022-05-05                  </w:t>
            </w:r>
          </w:p>
          <w:p w:rsidR="004533E1" w:rsidRDefault="004533E1">
            <w:pPr>
              <w:widowControl/>
              <w:spacing w:before="40"/>
              <w:jc w:val="left"/>
              <w:rPr>
                <w:color w:val="000000"/>
                <w:szCs w:val="21"/>
              </w:rPr>
            </w:pPr>
          </w:p>
          <w:p w:rsidR="004533E1" w:rsidRDefault="00A40C57">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与提供流程图一致</w:t>
            </w:r>
            <w:r>
              <w:rPr>
                <w:rFonts w:hint="eastAsia"/>
                <w:color w:val="000000"/>
                <w:szCs w:val="21"/>
              </w:rPr>
              <w:t xml:space="preserve">   </w:t>
            </w:r>
            <w:r>
              <w:rPr>
                <w:color w:val="000000"/>
                <w:szCs w:val="21"/>
              </w:rPr>
              <w:sym w:font="Wingdings" w:char="00A8"/>
            </w:r>
            <w:r>
              <w:rPr>
                <w:rFonts w:hint="eastAsia"/>
                <w:color w:val="000000"/>
                <w:szCs w:val="21"/>
              </w:rPr>
              <w:t>与提供流程图不一致，说明：</w:t>
            </w:r>
            <w:r>
              <w:rPr>
                <w:rFonts w:hint="eastAsia"/>
                <w:color w:val="000000"/>
                <w:szCs w:val="21"/>
              </w:rPr>
              <w:t xml:space="preserve"> </w:t>
            </w:r>
            <w:r>
              <w:rPr>
                <w:rFonts w:hint="eastAsia"/>
                <w:color w:val="000000"/>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r>
              <w:rPr>
                <w:color w:val="000000"/>
                <w:sz w:val="21"/>
                <w:szCs w:val="21"/>
              </w:rPr>
              <w:t>）</w:t>
            </w:r>
          </w:p>
          <w:p w:rsidR="004533E1" w:rsidRDefault="00A40C57">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tabs>
                <w:tab w:val="left" w:pos="720"/>
              </w:tabs>
              <w:ind w:firstLineChars="0" w:firstLine="0"/>
              <w:rPr>
                <w:color w:val="000000"/>
                <w:sz w:val="21"/>
                <w:szCs w:val="21"/>
              </w:rPr>
            </w:pPr>
          </w:p>
          <w:p w:rsidR="004533E1" w:rsidRDefault="00A40C57">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rsidR="004533E1" w:rsidRDefault="00A40C57">
            <w:pPr>
              <w:ind w:firstLineChars="200" w:firstLine="420"/>
              <w:rPr>
                <w:color w:val="000000"/>
                <w:u w:val="single"/>
              </w:rPr>
            </w:pPr>
            <w:r>
              <w:rPr>
                <w:rFonts w:hint="eastAsia"/>
                <w:color w:val="000000"/>
                <w:szCs w:val="21"/>
              </w:rPr>
              <w:sym w:font="Wingdings 2" w:char="0052"/>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rsidR="004533E1" w:rsidRDefault="004533E1">
            <w:pPr>
              <w:rPr>
                <w:color w:val="000000"/>
                <w:szCs w:val="18"/>
              </w:rPr>
            </w:pPr>
          </w:p>
          <w:p w:rsidR="004533E1" w:rsidRDefault="00A40C57">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4533E1" w:rsidRDefault="00A40C57">
            <w:pPr>
              <w:ind w:firstLineChars="200" w:firstLine="420"/>
              <w:rPr>
                <w:color w:val="000000"/>
                <w:u w:val="single"/>
              </w:rPr>
            </w:pPr>
            <w:r>
              <w:rPr>
                <w:rFonts w:hint="eastAsia"/>
                <w:color w:val="000000"/>
                <w:szCs w:val="21"/>
              </w:rPr>
              <w:sym w:font="Wingdings 2" w:char="0052"/>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tabs>
                <w:tab w:val="left" w:pos="720"/>
              </w:tabs>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GHP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）——不适用</w:t>
            </w:r>
          </w:p>
          <w:p w:rsidR="004533E1" w:rsidRDefault="00A40C57">
            <w:pPr>
              <w:ind w:firstLineChars="200" w:firstLine="420"/>
              <w:rPr>
                <w:color w:val="000000"/>
                <w:szCs w:val="21"/>
                <w:u w:val="single"/>
              </w:rPr>
            </w:pPr>
            <w:r>
              <w:rPr>
                <w:rFonts w:hint="eastAsia"/>
                <w:color w:val="000000"/>
                <w:szCs w:val="21"/>
              </w:rPr>
              <w:sym w:font="Wingdings 2" w:char="00A3"/>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tabs>
                <w:tab w:val="left" w:pos="720"/>
              </w:tabs>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ind w:firstLineChars="0" w:firstLine="0"/>
              <w:rPr>
                <w:color w:val="000000"/>
                <w:sz w:val="21"/>
                <w:szCs w:val="21"/>
                <w:highlight w:val="yellow"/>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4533E1" w:rsidRDefault="00A40C57">
            <w:pPr>
              <w:ind w:firstLineChars="200" w:firstLine="420"/>
              <w:rPr>
                <w:color w:val="000000"/>
                <w:szCs w:val="21"/>
                <w:u w:val="single"/>
              </w:rPr>
            </w:pPr>
            <w:r>
              <w:rPr>
                <w:rFonts w:hint="eastAsia"/>
                <w:color w:val="000000"/>
                <w:szCs w:val="21"/>
              </w:rPr>
              <w:sym w:font="Wingdings 2" w:char="0052"/>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4533E1" w:rsidRDefault="00A40C57">
            <w:pPr>
              <w:pStyle w:val="ac"/>
              <w:ind w:firstLine="480"/>
              <w:rPr>
                <w:color w:val="000000"/>
                <w:sz w:val="21"/>
                <w:szCs w:val="21"/>
              </w:rPr>
            </w:pPr>
            <w:r>
              <w:rPr>
                <w:rFonts w:hint="eastAsia"/>
                <w:color w:val="000000"/>
                <w:szCs w:val="21"/>
              </w:rPr>
              <w:sym w:font="Wingdings 2" w:char="0052"/>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Pr>
                <w:rFonts w:hint="eastAsia"/>
                <w:color w:val="000000"/>
                <w:sz w:val="21"/>
                <w:szCs w:val="21"/>
                <w:u w:val="single"/>
              </w:rPr>
              <w:t xml:space="preserve">                     </w:t>
            </w:r>
          </w:p>
          <w:p w:rsidR="004533E1" w:rsidRDefault="004533E1">
            <w:pPr>
              <w:pStyle w:val="ac"/>
              <w:ind w:firstLineChars="0" w:firstLine="0"/>
              <w:rPr>
                <w:color w:val="000000"/>
                <w:sz w:val="21"/>
                <w:szCs w:val="21"/>
                <w:u w:val="single"/>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4533E1" w:rsidRDefault="00A40C57">
            <w:pPr>
              <w:pStyle w:val="ac"/>
              <w:ind w:firstLine="480"/>
              <w:rPr>
                <w:color w:val="000000"/>
                <w:sz w:val="21"/>
                <w:szCs w:val="21"/>
              </w:rPr>
            </w:pPr>
            <w:r>
              <w:rPr>
                <w:rFonts w:hint="eastAsia"/>
                <w:color w:val="000000"/>
                <w:szCs w:val="21"/>
              </w:rPr>
              <w:sym w:font="Wingdings 2" w:char="0052"/>
            </w:r>
            <w:r>
              <w:rPr>
                <w:rFonts w:hint="eastAsia"/>
                <w:color w:val="000000"/>
                <w:sz w:val="21"/>
                <w:szCs w:val="21"/>
              </w:rPr>
              <w:t>标签</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标牌</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区域</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rsidR="004533E1" w:rsidRDefault="004533E1">
            <w:pPr>
              <w:pStyle w:val="ac"/>
              <w:ind w:firstLineChars="0" w:firstLine="0"/>
              <w:rPr>
                <w:color w:val="000000"/>
                <w:sz w:val="21"/>
                <w:szCs w:val="21"/>
                <w:highlight w:val="yellow"/>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4533E1" w:rsidRDefault="00A40C57">
            <w:pPr>
              <w:pStyle w:val="ac"/>
              <w:ind w:firstLine="480"/>
              <w:rPr>
                <w:color w:val="000000"/>
                <w:sz w:val="21"/>
                <w:szCs w:val="21"/>
              </w:rPr>
            </w:pPr>
            <w:r>
              <w:rPr>
                <w:rFonts w:hint="eastAsia"/>
                <w:color w:val="000000"/>
                <w:szCs w:val="21"/>
              </w:rPr>
              <w:sym w:font="Wingdings 2" w:char="0052"/>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4533E1" w:rsidRDefault="00A40C57">
            <w:pPr>
              <w:pStyle w:val="ac"/>
              <w:ind w:firstLine="480"/>
              <w:rPr>
                <w:color w:val="000000"/>
                <w:sz w:val="21"/>
                <w:szCs w:val="21"/>
                <w:u w:val="single"/>
              </w:rPr>
            </w:pPr>
            <w:r>
              <w:rPr>
                <w:rFonts w:hint="eastAsia"/>
                <w:color w:val="000000"/>
                <w:szCs w:val="21"/>
              </w:rPr>
              <w:sym w:font="Wingdings 2" w:char="0052"/>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4533E1" w:rsidRDefault="00A40C57">
            <w:pPr>
              <w:pStyle w:val="ac"/>
              <w:ind w:firstLine="480"/>
              <w:rPr>
                <w:color w:val="000000"/>
                <w:sz w:val="21"/>
                <w:szCs w:val="21"/>
              </w:rPr>
            </w:pPr>
            <w:r>
              <w:rPr>
                <w:rFonts w:hint="eastAsia"/>
                <w:color w:val="000000"/>
                <w:szCs w:val="21"/>
              </w:rPr>
              <w:sym w:font="Wingdings 2" w:char="0052"/>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rsidR="004533E1" w:rsidRDefault="00A40C57">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rFonts w:hint="eastAsia"/>
                <w:color w:val="000000"/>
                <w:szCs w:val="21"/>
              </w:rPr>
              <w:sym w:font="Wingdings 2" w:char="0052"/>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2021.12.22                 </w:t>
            </w:r>
            <w:r>
              <w:rPr>
                <w:rFonts w:hint="eastAsia"/>
                <w:color w:val="000000"/>
                <w:szCs w:val="21"/>
              </w:rPr>
              <w:t xml:space="preserve">                       </w:t>
            </w:r>
            <w:r>
              <w:rPr>
                <w:rFonts w:hint="eastAsia"/>
                <w:color w:val="000000"/>
                <w:szCs w:val="21"/>
                <w:u w:val="single"/>
              </w:rPr>
              <w:t xml:space="preserve"> </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了解应急准备和响应情况</w:t>
            </w:r>
          </w:p>
          <w:p w:rsidR="004533E1" w:rsidRDefault="00A40C57">
            <w:pPr>
              <w:ind w:firstLineChars="100" w:firstLine="210"/>
              <w:rPr>
                <w:color w:val="000000"/>
                <w:szCs w:val="18"/>
              </w:rPr>
            </w:pPr>
            <w:r>
              <w:rPr>
                <w:rFonts w:hint="eastAsia"/>
                <w:color w:val="000000"/>
                <w:szCs w:val="21"/>
              </w:rPr>
              <w:sym w:font="Wingdings 2" w:char="0052"/>
            </w:r>
            <w:r>
              <w:rPr>
                <w:rFonts w:hint="eastAsia"/>
                <w:color w:val="000000"/>
              </w:rPr>
              <w:t>制订了必要的应急预案</w:t>
            </w:r>
            <w:r>
              <w:rPr>
                <w:rFonts w:hint="eastAsia"/>
                <w:color w:val="000000"/>
              </w:rPr>
              <w:t xml:space="preserve">   </w:t>
            </w:r>
            <w:r>
              <w:rPr>
                <w:color w:val="000000"/>
              </w:rPr>
              <w:sym w:font="Wingdings" w:char="00A8"/>
            </w:r>
            <w:r>
              <w:rPr>
                <w:rFonts w:hint="eastAsia"/>
                <w:color w:val="000000"/>
              </w:rPr>
              <w:t>未制订了必要的应急预案</w:t>
            </w:r>
          </w:p>
          <w:p w:rsidR="004533E1" w:rsidRDefault="00A40C57">
            <w:pPr>
              <w:ind w:firstLineChars="100" w:firstLine="210"/>
              <w:rPr>
                <w:color w:val="000000"/>
                <w:szCs w:val="21"/>
              </w:rPr>
            </w:pPr>
            <w:r>
              <w:rPr>
                <w:color w:val="000000"/>
                <w:szCs w:val="21"/>
              </w:rPr>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rsidR="004533E1" w:rsidRDefault="00A40C57">
            <w:pPr>
              <w:ind w:firstLineChars="100" w:firstLine="210"/>
            </w:pPr>
            <w:r>
              <w:rPr>
                <w:color w:val="000000"/>
                <w:szCs w:val="21"/>
              </w:rPr>
              <w:sym w:font="Wingdings" w:char="00A8"/>
            </w:r>
            <w:r>
              <w:rPr>
                <w:rFonts w:hint="eastAsia"/>
                <w:color w:val="000000"/>
                <w:szCs w:val="21"/>
              </w:rPr>
              <w:t>未进行应急演练</w:t>
            </w:r>
            <w:r>
              <w:rPr>
                <w:rFonts w:hint="eastAsia"/>
                <w:color w:val="000000"/>
                <w:szCs w:val="21"/>
              </w:rPr>
              <w:t xml:space="preserve">     </w:t>
            </w:r>
            <w:r>
              <w:rPr>
                <w:rFonts w:hint="eastAsia"/>
                <w:color w:val="000000"/>
                <w:szCs w:val="21"/>
              </w:rPr>
              <w:sym w:font="Wingdings 2" w:char="0052"/>
            </w:r>
            <w:r>
              <w:rPr>
                <w:rFonts w:hint="eastAsia"/>
                <w:color w:val="000000"/>
                <w:szCs w:val="21"/>
              </w:rPr>
              <w:t>进行应急演练，说明：</w:t>
            </w:r>
            <w:r>
              <w:rPr>
                <w:rFonts w:hint="eastAsia"/>
                <w:color w:val="000000"/>
                <w:szCs w:val="21"/>
                <w:u w:val="single"/>
              </w:rPr>
              <w:t xml:space="preserve">   2021.12.25</w:t>
            </w:r>
            <w:r>
              <w:rPr>
                <w:rFonts w:hint="eastAsia"/>
                <w:color w:val="000000"/>
                <w:szCs w:val="21"/>
                <w:u w:val="single"/>
              </w:rPr>
              <w:t>（火灾演习）</w:t>
            </w:r>
            <w:r>
              <w:rPr>
                <w:rFonts w:hint="eastAsia"/>
                <w:color w:val="000000"/>
                <w:szCs w:val="21"/>
                <w:u w:val="single"/>
              </w:rPr>
              <w:t xml:space="preserve"> 2021.12.22</w:t>
            </w:r>
            <w:r>
              <w:rPr>
                <w:rFonts w:hint="eastAsia"/>
                <w:color w:val="000000"/>
                <w:szCs w:val="21"/>
                <w:u w:val="single"/>
              </w:rPr>
              <w:t>（食物中毒演练）</w:t>
            </w:r>
            <w:r>
              <w:rPr>
                <w:rFonts w:hint="eastAsia"/>
                <w:color w:val="000000"/>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）——不适用</w:t>
            </w:r>
          </w:p>
          <w:p w:rsidR="004533E1" w:rsidRDefault="00A40C57">
            <w:pPr>
              <w:ind w:firstLineChars="100" w:firstLine="210"/>
              <w:rPr>
                <w:color w:val="000000"/>
                <w:szCs w:val="21"/>
              </w:rPr>
            </w:pPr>
            <w:r>
              <w:rPr>
                <w:rFonts w:hint="eastAsia"/>
                <w:color w:val="000000"/>
                <w:szCs w:val="21"/>
              </w:rPr>
              <w:sym w:font="Wingdings 2" w:char="00A3"/>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rsidR="004533E1" w:rsidRDefault="00A40C57">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rFonts w:hint="eastAsia"/>
                <w:color w:val="000000"/>
                <w:szCs w:val="21"/>
              </w:rPr>
              <w:sym w:font="Wingdings 2" w:char="00A3"/>
            </w:r>
            <w:r>
              <w:rPr>
                <w:rFonts w:hint="eastAsia"/>
                <w:color w:val="000000"/>
                <w:szCs w:val="21"/>
              </w:rPr>
              <w:t>进行年度评审，说明：</w:t>
            </w:r>
            <w:r>
              <w:rPr>
                <w:rFonts w:hint="eastAsia"/>
                <w:color w:val="000000"/>
                <w:szCs w:val="21"/>
                <w:u w:val="single"/>
              </w:rPr>
              <w:t xml:space="preserve">                     </w:t>
            </w:r>
          </w:p>
          <w:p w:rsidR="004533E1" w:rsidRDefault="004533E1">
            <w:pPr>
              <w:rPr>
                <w:color w:val="000000"/>
                <w:szCs w:val="21"/>
                <w:shd w:val="clear" w:color="FFFFFF" w:fill="D9D9D9"/>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）——不适用</w:t>
            </w:r>
          </w:p>
          <w:p w:rsidR="004533E1" w:rsidRDefault="00A40C57">
            <w:pPr>
              <w:ind w:firstLineChars="100" w:firstLine="210"/>
              <w:rPr>
                <w:color w:val="000000"/>
                <w:szCs w:val="21"/>
              </w:rPr>
            </w:pPr>
            <w:r>
              <w:rPr>
                <w:rFonts w:hint="eastAsia"/>
                <w:color w:val="000000"/>
                <w:szCs w:val="21"/>
              </w:rPr>
              <w:t xml:space="preserve">  </w:t>
            </w:r>
            <w:r>
              <w:rPr>
                <w:rFonts w:hint="eastAsia"/>
                <w:color w:val="000000"/>
                <w:szCs w:val="21"/>
              </w:rPr>
              <w:sym w:font="Wingdings 2" w:char="00A3"/>
            </w:r>
            <w:r>
              <w:rPr>
                <w:rFonts w:hint="eastAsia"/>
                <w:color w:val="000000"/>
                <w:szCs w:val="21"/>
              </w:rPr>
              <w:t>含麸质的谷类及其制品（小麦、大麦等）</w:t>
            </w:r>
            <w:r>
              <w:rPr>
                <w:rFonts w:hint="eastAsia"/>
                <w:color w:val="000000"/>
                <w:szCs w:val="21"/>
              </w:rPr>
              <w:t xml:space="preserve">   </w:t>
            </w:r>
            <w:r>
              <w:rPr>
                <w:rFonts w:hint="eastAsia"/>
                <w:color w:val="000000"/>
                <w:szCs w:val="21"/>
              </w:rPr>
              <w:sym w:font="Wingdings 2" w:char="00A3"/>
            </w:r>
            <w:r>
              <w:rPr>
                <w:rFonts w:hint="eastAsia"/>
                <w:color w:val="000000"/>
                <w:szCs w:val="21"/>
              </w:rPr>
              <w:t>甲壳类及其制品（虾、蟹等）</w:t>
            </w:r>
            <w:r>
              <w:rPr>
                <w:rFonts w:hint="eastAsia"/>
                <w:color w:val="000000"/>
                <w:szCs w:val="21"/>
              </w:rPr>
              <w:t xml:space="preserve"> </w:t>
            </w:r>
            <w:r>
              <w:rPr>
                <w:rFonts w:hint="eastAsia"/>
                <w:color w:val="000000"/>
                <w:szCs w:val="21"/>
              </w:rPr>
              <w:sym w:font="Wingdings 2" w:char="00A3"/>
            </w:r>
            <w:r>
              <w:rPr>
                <w:rFonts w:hint="eastAsia"/>
                <w:color w:val="000000"/>
                <w:szCs w:val="21"/>
              </w:rPr>
              <w:t>鱼类及其制品</w:t>
            </w:r>
            <w:r>
              <w:rPr>
                <w:rFonts w:hint="eastAsia"/>
                <w:color w:val="000000"/>
                <w:szCs w:val="21"/>
              </w:rPr>
              <w:t xml:space="preserve">  </w:t>
            </w:r>
          </w:p>
          <w:p w:rsidR="004533E1" w:rsidRDefault="00A40C57">
            <w:pPr>
              <w:ind w:firstLineChars="200" w:firstLine="420"/>
              <w:rPr>
                <w:color w:val="000000"/>
                <w:szCs w:val="21"/>
              </w:rPr>
            </w:pPr>
            <w:r>
              <w:rPr>
                <w:rFonts w:hint="eastAsia"/>
                <w:color w:val="000000"/>
                <w:szCs w:val="21"/>
              </w:rPr>
              <w:sym w:font="Wingdings 2" w:char="00A3"/>
            </w:r>
            <w:r>
              <w:rPr>
                <w:rFonts w:hint="eastAsia"/>
                <w:color w:val="000000"/>
                <w:szCs w:val="21"/>
              </w:rPr>
              <w:t>蛋及其制品</w:t>
            </w:r>
            <w:r>
              <w:rPr>
                <w:rFonts w:hint="eastAsia"/>
                <w:color w:val="000000"/>
                <w:szCs w:val="21"/>
              </w:rPr>
              <w:t xml:space="preserve">   </w:t>
            </w:r>
            <w:r>
              <w:rPr>
                <w:rFonts w:hint="eastAsia"/>
                <w:color w:val="000000"/>
                <w:szCs w:val="21"/>
              </w:rPr>
              <w:sym w:font="Wingdings 2" w:char="00A3"/>
            </w:r>
            <w:r>
              <w:rPr>
                <w:rFonts w:hint="eastAsia"/>
                <w:color w:val="000000"/>
                <w:szCs w:val="21"/>
              </w:rPr>
              <w:t>花生及其制品</w:t>
            </w:r>
            <w:r>
              <w:rPr>
                <w:rFonts w:hint="eastAsia"/>
                <w:color w:val="000000"/>
                <w:szCs w:val="21"/>
              </w:rPr>
              <w:t xml:space="preserve"> </w:t>
            </w:r>
            <w:r>
              <w:rPr>
                <w:rFonts w:hint="eastAsia"/>
                <w:color w:val="000000"/>
                <w:szCs w:val="21"/>
              </w:rPr>
              <w:sym w:font="Wingdings 2" w:char="00A3"/>
            </w:r>
            <w:r>
              <w:rPr>
                <w:rFonts w:hint="eastAsia"/>
                <w:color w:val="000000"/>
                <w:szCs w:val="21"/>
              </w:rPr>
              <w:t>大豆及其制品</w:t>
            </w:r>
            <w:r>
              <w:rPr>
                <w:rFonts w:hint="eastAsia"/>
                <w:color w:val="000000"/>
                <w:szCs w:val="21"/>
              </w:rPr>
              <w:t xml:space="preserve">   </w:t>
            </w:r>
            <w:r>
              <w:rPr>
                <w:rFonts w:hint="eastAsia"/>
                <w:color w:val="000000"/>
                <w:szCs w:val="21"/>
              </w:rPr>
              <w:sym w:font="Wingdings 2" w:char="00A3"/>
            </w:r>
            <w:r>
              <w:rPr>
                <w:rFonts w:hint="eastAsia"/>
                <w:color w:val="000000"/>
                <w:szCs w:val="21"/>
              </w:rPr>
              <w:t>乳及其制品</w:t>
            </w:r>
            <w:r>
              <w:rPr>
                <w:rFonts w:hint="eastAsia"/>
                <w:color w:val="000000"/>
                <w:szCs w:val="21"/>
              </w:rPr>
              <w:t xml:space="preserve">  </w:t>
            </w:r>
            <w:r>
              <w:rPr>
                <w:rFonts w:hint="eastAsia"/>
                <w:color w:val="000000"/>
                <w:szCs w:val="21"/>
              </w:rPr>
              <w:sym w:font="Wingdings 2" w:char="00A3"/>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rsidR="004533E1" w:rsidRDefault="004533E1">
            <w:pPr>
              <w:pStyle w:val="ac"/>
              <w:ind w:firstLineChars="0" w:firstLine="0"/>
              <w:rPr>
                <w:color w:val="000000"/>
                <w:sz w:val="21"/>
                <w:szCs w:val="21"/>
              </w:rPr>
            </w:pPr>
          </w:p>
          <w:p w:rsidR="004533E1" w:rsidRDefault="00A40C57">
            <w:pPr>
              <w:ind w:firstLineChars="100" w:firstLine="210"/>
              <w:rPr>
                <w:color w:val="000000"/>
                <w:szCs w:val="21"/>
              </w:rPr>
            </w:pPr>
            <w:r>
              <w:rPr>
                <w:rFonts w:hint="eastAsia"/>
                <w:color w:val="000000"/>
                <w:szCs w:val="21"/>
              </w:rPr>
              <w:sym w:font="Wingdings 2" w:char="00A3"/>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rsidR="004533E1" w:rsidRDefault="00A40C57">
            <w:pPr>
              <w:ind w:firstLineChars="100" w:firstLine="21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rFonts w:hint="eastAsia"/>
                <w:color w:val="000000"/>
                <w:szCs w:val="21"/>
              </w:rPr>
              <w:sym w:font="Wingdings 2" w:char="00A3"/>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rsidR="004533E1" w:rsidRDefault="004533E1">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4533E1" w:rsidRDefault="00A40C57">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EB6A0A" w:rsidRPr="00EB6A0A" w:rsidRDefault="00EB6A0A" w:rsidP="00EB6A0A">
            <w:pPr>
              <w:pStyle w:val="2"/>
            </w:pPr>
            <w:r>
              <w:rPr>
                <w:rFonts w:hint="eastAsia"/>
                <w:color w:val="000000"/>
                <w:sz w:val="24"/>
                <w:szCs w:val="24"/>
              </w:rPr>
              <w:t>邝柏臣【远程】、陈丽丹【远程】</w:t>
            </w:r>
          </w:p>
        </w:tc>
        <w:tc>
          <w:tcPr>
            <w:tcW w:w="642"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4533E1" w:rsidRDefault="004533E1">
            <w:pPr>
              <w:rPr>
                <w:color w:val="000000"/>
                <w:szCs w:val="21"/>
              </w:rPr>
            </w:pPr>
          </w:p>
        </w:tc>
        <w:tc>
          <w:tcPr>
            <w:tcW w:w="10322"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4533E1" w:rsidRDefault="00A40C57">
            <w:pPr>
              <w:pStyle w:val="ac"/>
              <w:ind w:firstLineChars="0" w:firstLine="0"/>
              <w:rPr>
                <w:color w:val="000000"/>
                <w:sz w:val="21"/>
                <w:szCs w:val="21"/>
                <w:u w:val="single"/>
              </w:rPr>
            </w:pPr>
            <w:r>
              <w:rPr>
                <w:rFonts w:hint="eastAsia"/>
                <w:color w:val="000000"/>
                <w:szCs w:val="21"/>
              </w:rPr>
              <w:sym w:font="Wingdings 2" w:char="0052"/>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4533E1" w:rsidRDefault="004533E1">
            <w:pPr>
              <w:pStyle w:val="ac"/>
              <w:ind w:firstLineChars="0" w:firstLine="0"/>
              <w:rPr>
                <w:color w:val="000000"/>
                <w:sz w:val="21"/>
                <w:szCs w:val="21"/>
              </w:rPr>
            </w:pPr>
          </w:p>
          <w:p w:rsidR="004533E1" w:rsidRDefault="00A40C57">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4533E1" w:rsidRDefault="00A40C57">
            <w:pPr>
              <w:pStyle w:val="ac"/>
              <w:ind w:firstLineChars="0" w:firstLine="0"/>
              <w:rPr>
                <w:color w:val="000000"/>
                <w:sz w:val="21"/>
                <w:szCs w:val="21"/>
                <w:u w:val="single"/>
              </w:rPr>
            </w:pPr>
            <w:r>
              <w:rPr>
                <w:rFonts w:hint="eastAsia"/>
                <w:color w:val="000000"/>
                <w:szCs w:val="21"/>
              </w:rPr>
              <w:sym w:font="Wingdings 2" w:char="0052"/>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4533E1" w:rsidRDefault="00A40C57">
            <w:pPr>
              <w:pStyle w:val="ac"/>
              <w:ind w:firstLineChars="0" w:firstLine="0"/>
              <w:rPr>
                <w:color w:val="000000"/>
                <w:sz w:val="21"/>
                <w:szCs w:val="21"/>
                <w:u w:val="single"/>
              </w:rPr>
            </w:pPr>
            <w:r>
              <w:rPr>
                <w:rFonts w:hint="eastAsia"/>
                <w:color w:val="000000"/>
                <w:szCs w:val="21"/>
              </w:rPr>
              <w:sym w:font="Wingdings 2" w:char="0052"/>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4533E1" w:rsidRDefault="00A40C57">
            <w:pPr>
              <w:pStyle w:val="ac"/>
              <w:ind w:firstLineChars="0" w:firstLine="0"/>
              <w:rPr>
                <w:color w:val="000000"/>
                <w:sz w:val="21"/>
                <w:szCs w:val="21"/>
                <w:u w:val="single"/>
              </w:rPr>
            </w:pPr>
            <w:r>
              <w:rPr>
                <w:rFonts w:hint="eastAsia"/>
                <w:color w:val="000000"/>
                <w:szCs w:val="21"/>
              </w:rPr>
              <w:sym w:font="Wingdings 2" w:char="0052"/>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观察生产用水的来源：</w:t>
            </w:r>
          </w:p>
          <w:p w:rsidR="004533E1" w:rsidRDefault="00A40C57">
            <w:pPr>
              <w:ind w:firstLineChars="100" w:firstLine="210"/>
              <w:rPr>
                <w:color w:val="000000"/>
                <w:szCs w:val="21"/>
              </w:rPr>
            </w:pPr>
            <w:r>
              <w:rPr>
                <w:rFonts w:hint="eastAsia"/>
                <w:color w:val="000000"/>
                <w:szCs w:val="21"/>
              </w:rPr>
              <w:sym w:font="Wingdings 2" w:char="0052"/>
            </w:r>
            <w:r>
              <w:rPr>
                <w:rFonts w:hint="eastAsia"/>
                <w:color w:val="000000"/>
                <w:szCs w:val="21"/>
              </w:rPr>
              <w:t>城市用水</w:t>
            </w:r>
            <w:r>
              <w:rPr>
                <w:rFonts w:hint="eastAsia"/>
                <w:color w:val="000000"/>
                <w:szCs w:val="21"/>
              </w:rPr>
              <w:t xml:space="preserve">   </w:t>
            </w:r>
            <w:r>
              <w:rPr>
                <w:color w:val="000000"/>
                <w:szCs w:val="21"/>
              </w:rPr>
              <w:sym w:font="Wingdings" w:char="00A8"/>
            </w:r>
            <w:r>
              <w:rPr>
                <w:rFonts w:hint="eastAsia"/>
                <w:color w:val="000000"/>
                <w:szCs w:val="21"/>
              </w:rPr>
              <w:t>地下水（井水）</w:t>
            </w:r>
            <w:r>
              <w:rPr>
                <w:rFonts w:hint="eastAsia"/>
                <w:color w:val="000000"/>
                <w:szCs w:val="21"/>
              </w:rPr>
              <w:t xml:space="preserve">  </w:t>
            </w:r>
            <w:r>
              <w:rPr>
                <w:color w:val="000000"/>
                <w:szCs w:val="21"/>
              </w:rPr>
              <w:sym w:font="Wingdings" w:char="00A8"/>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4533E1" w:rsidRDefault="004533E1">
            <w:pPr>
              <w:ind w:firstLineChars="100" w:firstLine="210"/>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观察生产用水（与食品接触）的种类：（</w:t>
            </w:r>
            <w:r>
              <w:rPr>
                <w:rFonts w:hint="eastAsia"/>
                <w:color w:val="000000"/>
                <w:szCs w:val="21"/>
                <w:u w:val="single"/>
              </w:rPr>
              <w:t>城</w:t>
            </w:r>
            <w:r>
              <w:rPr>
                <w:color w:val="000000"/>
                <w:szCs w:val="21"/>
                <w:u w:val="single"/>
              </w:rPr>
              <w:t>市</w:t>
            </w:r>
            <w:r>
              <w:rPr>
                <w:rFonts w:hint="eastAsia"/>
                <w:color w:val="000000"/>
                <w:szCs w:val="21"/>
                <w:u w:val="single"/>
              </w:rPr>
              <w:t>生</w:t>
            </w:r>
            <w:r>
              <w:rPr>
                <w:color w:val="000000"/>
                <w:szCs w:val="21"/>
                <w:u w:val="single"/>
              </w:rPr>
              <w:t>活用水</w:t>
            </w:r>
            <w:r>
              <w:rPr>
                <w:rFonts w:hint="eastAsia"/>
                <w:color w:val="000000"/>
                <w:szCs w:val="21"/>
                <w:u w:val="single"/>
              </w:rPr>
              <w:t>，</w:t>
            </w:r>
            <w:r>
              <w:rPr>
                <w:color w:val="000000"/>
                <w:szCs w:val="21"/>
                <w:u w:val="single"/>
              </w:rPr>
              <w:t>水质检测报告：</w:t>
            </w:r>
            <w:r>
              <w:rPr>
                <w:rFonts w:hint="eastAsia"/>
                <w:color w:val="000000"/>
                <w:szCs w:val="21"/>
                <w:u w:val="single"/>
              </w:rPr>
              <w:t>TJ-W22041265</w:t>
            </w:r>
            <w:r>
              <w:rPr>
                <w:color w:val="000000"/>
                <w:szCs w:val="21"/>
                <w:u w:val="single"/>
              </w:rPr>
              <w:t>,</w:t>
            </w:r>
            <w:r>
              <w:rPr>
                <w:rFonts w:hint="eastAsia"/>
                <w:color w:val="000000"/>
                <w:szCs w:val="21"/>
                <w:u w:val="single"/>
              </w:rPr>
              <w:t>日</w:t>
            </w:r>
            <w:r>
              <w:rPr>
                <w:color w:val="000000"/>
                <w:szCs w:val="21"/>
                <w:u w:val="single"/>
              </w:rPr>
              <w:t>期：</w:t>
            </w:r>
            <w:r>
              <w:rPr>
                <w:rFonts w:hint="eastAsia"/>
                <w:color w:val="000000"/>
                <w:szCs w:val="21"/>
                <w:u w:val="single"/>
              </w:rPr>
              <w:t>2022.05.05</w:t>
            </w:r>
            <w:r>
              <w:rPr>
                <w:rFonts w:hint="eastAsia"/>
                <w:color w:val="000000"/>
                <w:szCs w:val="21"/>
                <w:u w:val="single"/>
              </w:rPr>
              <w:t>）</w:t>
            </w:r>
          </w:p>
          <w:p w:rsidR="004533E1" w:rsidRDefault="00A40C57">
            <w:pPr>
              <w:ind w:firstLineChars="100" w:firstLine="210"/>
              <w:rPr>
                <w:color w:val="000000"/>
                <w:szCs w:val="21"/>
              </w:rPr>
            </w:pPr>
            <w:r>
              <w:rPr>
                <w:rFonts w:hint="eastAsia"/>
                <w:color w:val="000000"/>
                <w:szCs w:val="21"/>
              </w:rPr>
              <w:sym w:font="Wingdings 2" w:char="0052"/>
            </w:r>
            <w:r>
              <w:rPr>
                <w:rFonts w:hint="eastAsia"/>
                <w:color w:val="000000"/>
                <w:szCs w:val="21"/>
              </w:rPr>
              <w:t>水源水</w:t>
            </w:r>
            <w:r>
              <w:rPr>
                <w:rFonts w:hint="eastAsia"/>
                <w:color w:val="000000"/>
                <w:szCs w:val="21"/>
              </w:rPr>
              <w:t xml:space="preserve">   </w:t>
            </w:r>
            <w:r>
              <w:rPr>
                <w:color w:val="000000"/>
                <w:szCs w:val="21"/>
              </w:rPr>
              <w:sym w:font="Wingdings" w:char="00A8"/>
            </w:r>
            <w:r>
              <w:rPr>
                <w:rFonts w:hint="eastAsia"/>
                <w:color w:val="000000"/>
                <w:szCs w:val="21"/>
              </w:rPr>
              <w:t>纯净水</w:t>
            </w:r>
            <w:r>
              <w:rPr>
                <w:rFonts w:hint="eastAsia"/>
                <w:color w:val="000000"/>
                <w:szCs w:val="21"/>
              </w:rPr>
              <w:t xml:space="preserve">   </w:t>
            </w:r>
            <w:r>
              <w:rPr>
                <w:color w:val="000000"/>
                <w:szCs w:val="21"/>
              </w:rPr>
              <w:sym w:font="Wingdings" w:char="00A8"/>
            </w:r>
            <w:r>
              <w:rPr>
                <w:rFonts w:hint="eastAsia"/>
                <w:color w:val="000000"/>
                <w:szCs w:val="21"/>
              </w:rPr>
              <w:t>热水</w:t>
            </w:r>
            <w:r>
              <w:rPr>
                <w:rFonts w:hint="eastAsia"/>
                <w:color w:val="000000"/>
                <w:szCs w:val="21"/>
              </w:rPr>
              <w:t xml:space="preserve">  </w:t>
            </w:r>
            <w:r>
              <w:rPr>
                <w:color w:val="000000"/>
                <w:szCs w:val="21"/>
              </w:rPr>
              <w:sym w:font="Wingdings" w:char="00A8"/>
            </w:r>
            <w:r>
              <w:rPr>
                <w:rFonts w:hint="eastAsia"/>
                <w:color w:val="000000"/>
                <w:szCs w:val="21"/>
              </w:rPr>
              <w:t>蒸汽</w:t>
            </w:r>
            <w:r>
              <w:rPr>
                <w:rFonts w:hint="eastAsia"/>
                <w:color w:val="000000"/>
                <w:szCs w:val="21"/>
              </w:rPr>
              <w:t xml:space="preserve">   </w:t>
            </w:r>
            <w:r>
              <w:rPr>
                <w:color w:val="000000"/>
                <w:szCs w:val="21"/>
              </w:rPr>
              <w:sym w:font="Wingdings" w:char="00A8"/>
            </w:r>
            <w:r>
              <w:rPr>
                <w:rFonts w:hint="eastAsia"/>
                <w:color w:val="000000"/>
                <w:szCs w:val="21"/>
              </w:rPr>
              <w:t>冰</w:t>
            </w:r>
            <w:r>
              <w:rPr>
                <w:rFonts w:hint="eastAsia"/>
                <w:color w:val="000000"/>
                <w:szCs w:val="21"/>
              </w:rPr>
              <w:t xml:space="preserve">   </w:t>
            </w:r>
            <w:r>
              <w:rPr>
                <w:color w:val="000000"/>
                <w:szCs w:val="21"/>
              </w:rPr>
              <w:sym w:font="Wingdings" w:char="00A8"/>
            </w:r>
            <w:r>
              <w:rPr>
                <w:rFonts w:hint="eastAsia"/>
                <w:color w:val="000000"/>
                <w:szCs w:val="21"/>
              </w:rPr>
              <w:t>其他</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观察排水设施的状况：</w:t>
            </w:r>
          </w:p>
          <w:p w:rsidR="004533E1" w:rsidRDefault="00A40C57">
            <w:pPr>
              <w:rPr>
                <w:color w:val="000000"/>
                <w:szCs w:val="21"/>
              </w:rPr>
            </w:pPr>
            <w:r>
              <w:rPr>
                <w:color w:val="000000"/>
                <w:szCs w:val="21"/>
              </w:rPr>
              <w:sym w:font="Wingdings" w:char="00A8"/>
            </w:r>
            <w:r>
              <w:rPr>
                <w:rFonts w:hint="eastAsia"/>
                <w:color w:val="000000"/>
                <w:szCs w:val="21"/>
              </w:rPr>
              <w:t>明排水沟</w:t>
            </w:r>
            <w:r>
              <w:rPr>
                <w:rFonts w:hint="eastAsia"/>
                <w:color w:val="000000"/>
                <w:szCs w:val="21"/>
              </w:rPr>
              <w:t xml:space="preserve">   </w:t>
            </w:r>
            <w:r>
              <w:rPr>
                <w:rFonts w:hint="eastAsia"/>
                <w:color w:val="000000"/>
                <w:szCs w:val="21"/>
              </w:rPr>
              <w:sym w:font="Wingdings 2" w:char="0052"/>
            </w:r>
            <w:r>
              <w:rPr>
                <w:rFonts w:hint="eastAsia"/>
                <w:color w:val="000000"/>
                <w:szCs w:val="21"/>
              </w:rPr>
              <w:t>有水封地漏</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4533E1" w:rsidRDefault="004533E1">
            <w:pPr>
              <w:rPr>
                <w:color w:val="000000"/>
                <w:szCs w:val="21"/>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4533E1" w:rsidRDefault="00A40C57">
            <w:pPr>
              <w:rPr>
                <w:color w:val="000000"/>
                <w:szCs w:val="21"/>
              </w:rPr>
            </w:pPr>
            <w:r>
              <w:rPr>
                <w:rFonts w:hint="eastAsia"/>
                <w:color w:val="000000"/>
                <w:szCs w:val="21"/>
              </w:rPr>
              <w:sym w:font="Wingdings 2" w:char="0052"/>
            </w:r>
            <w:r>
              <w:rPr>
                <w:rFonts w:hint="eastAsia"/>
                <w:color w:val="000000"/>
                <w:szCs w:val="21"/>
              </w:rPr>
              <w:t>原料</w:t>
            </w:r>
            <w:r>
              <w:rPr>
                <w:rFonts w:hint="eastAsia"/>
                <w:color w:val="000000"/>
                <w:szCs w:val="21"/>
              </w:rPr>
              <w:t xml:space="preserve">   </w:t>
            </w:r>
            <w:r>
              <w:rPr>
                <w:color w:val="000000"/>
                <w:szCs w:val="21"/>
              </w:rPr>
              <w:sym w:font="Wingdings" w:char="00A8"/>
            </w:r>
            <w:r>
              <w:rPr>
                <w:rFonts w:hint="eastAsia"/>
                <w:color w:val="000000"/>
                <w:szCs w:val="21"/>
              </w:rPr>
              <w:t>包材</w:t>
            </w:r>
            <w:r>
              <w:rPr>
                <w:rFonts w:hint="eastAsia"/>
                <w:color w:val="000000"/>
                <w:szCs w:val="21"/>
              </w:rPr>
              <w:t xml:space="preserve"> </w:t>
            </w:r>
            <w:r>
              <w:rPr>
                <w:rFonts w:hint="eastAsia"/>
                <w:color w:val="000000"/>
                <w:szCs w:val="21"/>
              </w:rPr>
              <w:sym w:font="Wingdings 2" w:char="0052"/>
            </w:r>
            <w:r>
              <w:rPr>
                <w:rFonts w:hint="eastAsia"/>
                <w:color w:val="000000"/>
                <w:szCs w:val="21"/>
              </w:rPr>
              <w:t>工器具</w:t>
            </w:r>
            <w:r>
              <w:rPr>
                <w:rFonts w:hint="eastAsia"/>
                <w:color w:val="000000"/>
                <w:szCs w:val="21"/>
              </w:rPr>
              <w:t xml:space="preserve">  </w:t>
            </w:r>
            <w:r>
              <w:rPr>
                <w:rFonts w:hint="eastAsia"/>
                <w:color w:val="000000"/>
                <w:szCs w:val="21"/>
              </w:rPr>
              <w:sym w:font="Wingdings 2" w:char="0052"/>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4533E1" w:rsidRDefault="004533E1">
            <w:pPr>
              <w:rPr>
                <w:color w:val="000000"/>
                <w:szCs w:val="21"/>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4533E1" w:rsidRDefault="00A40C57">
            <w:pPr>
              <w:rPr>
                <w:color w:val="000000"/>
                <w:szCs w:val="21"/>
              </w:rPr>
            </w:pPr>
            <w:r>
              <w:rPr>
                <w:rFonts w:hint="eastAsia"/>
                <w:color w:val="000000"/>
                <w:szCs w:val="21"/>
              </w:rPr>
              <w:sym w:font="Wingdings 2" w:char="0052"/>
            </w:r>
            <w:r>
              <w:rPr>
                <w:rFonts w:hint="eastAsia"/>
                <w:color w:val="000000"/>
                <w:szCs w:val="21"/>
              </w:rPr>
              <w:t>水洗</w:t>
            </w:r>
            <w:r>
              <w:rPr>
                <w:rFonts w:hint="eastAsia"/>
                <w:color w:val="000000"/>
                <w:szCs w:val="21"/>
              </w:rPr>
              <w:t xml:space="preserve">   </w:t>
            </w:r>
            <w:r>
              <w:rPr>
                <w:color w:val="000000"/>
                <w:szCs w:val="21"/>
              </w:rPr>
              <w:sym w:font="Wingdings" w:char="00FE"/>
            </w:r>
            <w:r>
              <w:rPr>
                <w:rFonts w:hint="eastAsia"/>
                <w:color w:val="000000"/>
                <w:szCs w:val="21"/>
              </w:rPr>
              <w:t>清洗（表面活性剂）</w:t>
            </w:r>
            <w:r>
              <w:rPr>
                <w:rFonts w:hint="eastAsia"/>
                <w:color w:val="000000"/>
                <w:szCs w:val="21"/>
              </w:rPr>
              <w:t xml:space="preserve">    </w:t>
            </w:r>
            <w:r>
              <w:rPr>
                <w:color w:val="000000"/>
                <w:szCs w:val="21"/>
              </w:rPr>
              <w:sym w:font="Wingdings" w:char="00FE"/>
            </w:r>
            <w:r>
              <w:rPr>
                <w:rFonts w:hint="eastAsia"/>
                <w:color w:val="000000"/>
                <w:szCs w:val="21"/>
              </w:rPr>
              <w:t>消毒</w:t>
            </w:r>
            <w:r>
              <w:rPr>
                <w:rFonts w:hint="eastAsia"/>
                <w:color w:val="000000"/>
                <w:szCs w:val="21"/>
              </w:rPr>
              <w:t xml:space="preserve">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4533E1" w:rsidRDefault="004533E1">
            <w:pPr>
              <w:rPr>
                <w:color w:val="000000"/>
                <w:szCs w:val="21"/>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4533E1" w:rsidRDefault="00A40C57">
            <w:pPr>
              <w:rPr>
                <w:color w:val="000000"/>
                <w:szCs w:val="21"/>
              </w:rPr>
            </w:pPr>
            <w:r>
              <w:rPr>
                <w:rFonts w:hint="eastAsia"/>
                <w:color w:val="000000"/>
                <w:szCs w:val="21"/>
              </w:rPr>
              <w:sym w:font="Wingdings 2" w:char="0052"/>
            </w:r>
            <w:r>
              <w:rPr>
                <w:rFonts w:hint="eastAsia"/>
                <w:color w:val="000000"/>
                <w:szCs w:val="21"/>
              </w:rPr>
              <w:t>带盖垃圾桶</w:t>
            </w:r>
            <w:r>
              <w:rPr>
                <w:rFonts w:hint="eastAsia"/>
                <w:color w:val="000000"/>
                <w:szCs w:val="21"/>
              </w:rPr>
              <w:t xml:space="preserve">   </w:t>
            </w:r>
            <w:r>
              <w:rPr>
                <w:color w:val="000000"/>
                <w:szCs w:val="21"/>
              </w:rPr>
              <w:sym w:font="Wingdings" w:char="00A8"/>
            </w:r>
            <w:r>
              <w:rPr>
                <w:rFonts w:hint="eastAsia"/>
                <w:color w:val="000000"/>
                <w:szCs w:val="21"/>
              </w:rPr>
              <w:t>不带盖垃圾桶</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rsidR="004533E1" w:rsidRDefault="004533E1">
            <w:pPr>
              <w:rPr>
                <w:color w:val="000000"/>
                <w:szCs w:val="21"/>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4533E1" w:rsidRDefault="00A40C57">
            <w:pPr>
              <w:rPr>
                <w:color w:val="000000"/>
                <w:szCs w:val="21"/>
              </w:rPr>
            </w:pPr>
            <w:r>
              <w:rPr>
                <w:rFonts w:hint="eastAsia"/>
                <w:color w:val="000000"/>
                <w:szCs w:val="21"/>
              </w:rPr>
              <w:sym w:font="Wingdings 2" w:char="0052"/>
            </w:r>
            <w:r>
              <w:rPr>
                <w:rFonts w:hint="eastAsia"/>
                <w:color w:val="000000"/>
                <w:szCs w:val="21"/>
              </w:rPr>
              <w:t>一次更衣室</w:t>
            </w:r>
            <w:r>
              <w:rPr>
                <w:rFonts w:hint="eastAsia"/>
                <w:color w:val="000000"/>
                <w:szCs w:val="21"/>
              </w:rPr>
              <w:t xml:space="preserve">   </w:t>
            </w:r>
            <w:r>
              <w:rPr>
                <w:color w:val="000000"/>
                <w:szCs w:val="21"/>
              </w:rPr>
              <w:sym w:font="Wingdings" w:char="00A8"/>
            </w:r>
            <w:r>
              <w:rPr>
                <w:rFonts w:hint="eastAsia"/>
                <w:color w:val="000000"/>
                <w:szCs w:val="21"/>
              </w:rPr>
              <w:t>二次更衣室</w:t>
            </w:r>
            <w:r>
              <w:rPr>
                <w:rFonts w:hint="eastAsia"/>
                <w:color w:val="000000"/>
                <w:szCs w:val="21"/>
              </w:rPr>
              <w:t xml:space="preserve">  </w:t>
            </w:r>
            <w:r>
              <w:rPr>
                <w:rFonts w:hint="eastAsia"/>
                <w:color w:val="000000"/>
                <w:szCs w:val="21"/>
              </w:rPr>
              <w:sym w:font="Wingdings 2" w:char="0052"/>
            </w:r>
            <w:r>
              <w:rPr>
                <w:rFonts w:hint="eastAsia"/>
                <w:color w:val="000000"/>
                <w:szCs w:val="21"/>
              </w:rPr>
              <w:t>洗手池</w:t>
            </w:r>
            <w:r>
              <w:rPr>
                <w:rFonts w:hint="eastAsia"/>
                <w:color w:val="000000"/>
                <w:szCs w:val="21"/>
              </w:rPr>
              <w:t xml:space="preserve">   </w:t>
            </w:r>
            <w:r>
              <w:rPr>
                <w:color w:val="000000"/>
                <w:szCs w:val="21"/>
              </w:rPr>
              <w:sym w:font="Wingdings" w:char="00A8"/>
            </w:r>
            <w:r>
              <w:rPr>
                <w:rFonts w:hint="eastAsia"/>
                <w:color w:val="000000"/>
                <w:szCs w:val="21"/>
              </w:rPr>
              <w:t>手动水龙头</w:t>
            </w:r>
            <w:r>
              <w:rPr>
                <w:rFonts w:hint="eastAsia"/>
                <w:color w:val="000000"/>
                <w:szCs w:val="21"/>
              </w:rPr>
              <w:t xml:space="preserve">  </w:t>
            </w:r>
            <w:r>
              <w:rPr>
                <w:color w:val="000000"/>
                <w:szCs w:val="21"/>
              </w:rPr>
              <w:sym w:font="Wingdings" w:char="00FE"/>
            </w:r>
            <w:r>
              <w:rPr>
                <w:rFonts w:hint="eastAsia"/>
                <w:color w:val="000000"/>
                <w:szCs w:val="21"/>
              </w:rPr>
              <w:t>非手动水龙头</w:t>
            </w:r>
            <w:r>
              <w:rPr>
                <w:rFonts w:hint="eastAsia"/>
                <w:color w:val="000000"/>
                <w:szCs w:val="21"/>
              </w:rPr>
              <w:t xml:space="preserve">   </w:t>
            </w:r>
            <w:r>
              <w:rPr>
                <w:color w:val="000000"/>
                <w:szCs w:val="21"/>
              </w:rPr>
              <w:sym w:font="Wingdings" w:char="00A8"/>
            </w:r>
            <w:r>
              <w:rPr>
                <w:rFonts w:hint="eastAsia"/>
                <w:color w:val="000000"/>
                <w:szCs w:val="21"/>
              </w:rPr>
              <w:t>干手器</w:t>
            </w:r>
            <w:r>
              <w:rPr>
                <w:rFonts w:hint="eastAsia"/>
                <w:color w:val="000000"/>
                <w:szCs w:val="21"/>
              </w:rPr>
              <w:t xml:space="preserve">  </w:t>
            </w:r>
          </w:p>
          <w:p w:rsidR="004533E1" w:rsidRDefault="00A40C57">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Pr>
                <w:color w:val="000000"/>
                <w:szCs w:val="21"/>
              </w:rPr>
              <w:sym w:font="Wingdings" w:char="00A8"/>
            </w:r>
            <w:r>
              <w:rPr>
                <w:rFonts w:hint="eastAsia"/>
                <w:color w:val="000000"/>
                <w:szCs w:val="21"/>
              </w:rPr>
              <w:t>鞋靴消毒</w:t>
            </w:r>
            <w:r>
              <w:rPr>
                <w:rFonts w:hint="eastAsia"/>
                <w:color w:val="000000"/>
                <w:szCs w:val="21"/>
              </w:rPr>
              <w:t xml:space="preserve">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4533E1" w:rsidRDefault="00A40C57">
            <w:pPr>
              <w:rPr>
                <w:color w:val="000000"/>
                <w:szCs w:val="21"/>
              </w:rPr>
            </w:pPr>
            <w:r>
              <w:rPr>
                <w:rFonts w:hint="eastAsia"/>
                <w:color w:val="000000"/>
                <w:szCs w:val="21"/>
              </w:rPr>
              <w:t xml:space="preserve"> </w:t>
            </w:r>
          </w:p>
          <w:p w:rsidR="004533E1" w:rsidRDefault="00A40C57">
            <w:pPr>
              <w:rPr>
                <w:color w:val="000000"/>
                <w:szCs w:val="21"/>
              </w:rPr>
            </w:pPr>
            <w:r>
              <w:rPr>
                <w:rFonts w:hint="eastAsia"/>
                <w:color w:val="000000"/>
                <w:szCs w:val="21"/>
              </w:rPr>
              <w:t xml:space="preserve">- </w:t>
            </w:r>
            <w:r>
              <w:rPr>
                <w:rFonts w:hint="eastAsia"/>
                <w:color w:val="000000"/>
                <w:szCs w:val="21"/>
              </w:rPr>
              <w:t>观察工作服的清洗：</w:t>
            </w:r>
          </w:p>
          <w:p w:rsidR="004533E1" w:rsidRDefault="00A40C57">
            <w:pPr>
              <w:rPr>
                <w:color w:val="000000"/>
                <w:szCs w:val="21"/>
                <w:highlight w:val="yellow"/>
              </w:rPr>
            </w:pPr>
            <w:r>
              <w:rPr>
                <w:rFonts w:hint="eastAsia"/>
                <w:color w:val="000000"/>
                <w:szCs w:val="21"/>
              </w:rPr>
              <w:sym w:font="Wingdings 2" w:char="0052"/>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Pr>
                <w:color w:val="000000"/>
                <w:szCs w:val="21"/>
              </w:rPr>
              <w:sym w:font="Wingdings" w:char="00FE"/>
            </w:r>
            <w:r>
              <w:rPr>
                <w:rFonts w:hint="eastAsia"/>
                <w:color w:val="000000"/>
                <w:szCs w:val="21"/>
              </w:rPr>
              <w:t>紫外消毒</w:t>
            </w:r>
            <w:r>
              <w:rPr>
                <w:rFonts w:hint="eastAsia"/>
                <w:color w:val="000000"/>
                <w:szCs w:val="21"/>
              </w:rPr>
              <w:t xml:space="preserve"> </w:t>
            </w:r>
            <w:r>
              <w:rPr>
                <w:rFonts w:hint="eastAsia"/>
                <w:color w:val="FF0000"/>
                <w:szCs w:val="21"/>
              </w:rPr>
              <w:t xml:space="preserve">  </w:t>
            </w:r>
            <w:r>
              <w:rPr>
                <w:rFonts w:hint="eastAsia"/>
                <w:color w:val="000000"/>
                <w:szCs w:val="21"/>
              </w:rPr>
              <w:t xml:space="preserve"> </w:t>
            </w:r>
          </w:p>
          <w:p w:rsidR="004533E1" w:rsidRDefault="004533E1">
            <w:pPr>
              <w:rPr>
                <w:color w:val="000000"/>
                <w:szCs w:val="21"/>
                <w:highlight w:val="yellow"/>
              </w:rPr>
            </w:pPr>
          </w:p>
          <w:p w:rsidR="004533E1" w:rsidRDefault="00A40C57">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4533E1" w:rsidRDefault="00A40C57">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rFonts w:hint="eastAsia"/>
                <w:color w:val="000000"/>
                <w:szCs w:val="21"/>
              </w:rPr>
              <w:sym w:font="Wingdings 2" w:char="0052"/>
            </w:r>
            <w:r>
              <w:rPr>
                <w:rFonts w:hint="eastAsia"/>
                <w:color w:val="000000"/>
                <w:szCs w:val="21"/>
              </w:rPr>
              <w:t>位于车间外</w:t>
            </w:r>
          </w:p>
          <w:p w:rsidR="004533E1" w:rsidRDefault="004533E1">
            <w:pPr>
              <w:rPr>
                <w:color w:val="000000"/>
                <w:szCs w:val="21"/>
                <w:highlight w:val="yellow"/>
              </w:rPr>
            </w:pPr>
          </w:p>
          <w:p w:rsidR="004533E1" w:rsidRDefault="00A40C57">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4533E1" w:rsidRDefault="00A40C57">
            <w:pPr>
              <w:rPr>
                <w:color w:val="000000"/>
                <w:szCs w:val="21"/>
                <w:highlight w:val="yellow"/>
                <w:shd w:val="clear" w:color="FFFFFF" w:fill="D9D9D9"/>
              </w:rPr>
            </w:pPr>
            <w:r>
              <w:rPr>
                <w:rFonts w:hint="eastAsia"/>
                <w:color w:val="000000"/>
                <w:szCs w:val="21"/>
              </w:rPr>
              <w:sym w:font="Wingdings 2" w:char="0052"/>
            </w:r>
            <w:r>
              <w:rPr>
                <w:rFonts w:hint="eastAsia"/>
                <w:color w:val="000000"/>
                <w:szCs w:val="21"/>
              </w:rPr>
              <w:t>自然通风</w:t>
            </w:r>
            <w:r>
              <w:rPr>
                <w:rFonts w:hint="eastAsia"/>
                <w:color w:val="000000"/>
                <w:szCs w:val="21"/>
              </w:rPr>
              <w:t xml:space="preserve">   </w:t>
            </w:r>
            <w:r>
              <w:rPr>
                <w:color w:val="000000"/>
                <w:szCs w:val="21"/>
              </w:rPr>
              <w:sym w:font="Wingdings" w:char="00A8"/>
            </w:r>
            <w:r>
              <w:rPr>
                <w:rFonts w:hint="eastAsia"/>
                <w:color w:val="000000"/>
                <w:szCs w:val="21"/>
              </w:rPr>
              <w:t>人工通风</w:t>
            </w:r>
            <w:r>
              <w:rPr>
                <w:rFonts w:hint="eastAsia"/>
                <w:color w:val="000000"/>
                <w:szCs w:val="21"/>
              </w:rPr>
              <w:t xml:space="preserve">      </w:t>
            </w:r>
            <w:r>
              <w:rPr>
                <w:rFonts w:hint="eastAsia"/>
                <w:color w:val="000000"/>
                <w:szCs w:val="21"/>
              </w:rPr>
              <w:sym w:font="Wingdings 2" w:char="0052"/>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rsidR="004533E1" w:rsidRDefault="00A40C57">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4533E1" w:rsidRDefault="00A40C57">
            <w:pPr>
              <w:rPr>
                <w:color w:val="000000"/>
                <w:szCs w:val="21"/>
              </w:rPr>
            </w:pPr>
            <w:r>
              <w:rPr>
                <w:color w:val="000000"/>
                <w:szCs w:val="21"/>
              </w:rPr>
              <w:sym w:font="Wingdings" w:char="00A8"/>
            </w:r>
            <w:r>
              <w:rPr>
                <w:rFonts w:hint="eastAsia"/>
                <w:color w:val="000000"/>
                <w:szCs w:val="21"/>
              </w:rPr>
              <w:t>自然采光</w:t>
            </w:r>
            <w:r>
              <w:rPr>
                <w:rFonts w:hint="eastAsia"/>
                <w:color w:val="000000"/>
                <w:szCs w:val="21"/>
              </w:rPr>
              <w:t xml:space="preserve">  </w:t>
            </w:r>
            <w:r>
              <w:rPr>
                <w:rFonts w:hint="eastAsia"/>
                <w:color w:val="000000"/>
                <w:szCs w:val="21"/>
              </w:rPr>
              <w:sym w:font="Wingdings 2" w:char="0052"/>
            </w:r>
            <w:r>
              <w:rPr>
                <w:rFonts w:hint="eastAsia"/>
                <w:color w:val="000000"/>
                <w:szCs w:val="21"/>
              </w:rPr>
              <w:t>人工照明</w:t>
            </w:r>
            <w:r>
              <w:rPr>
                <w:rFonts w:hint="eastAsia"/>
                <w:color w:val="000000"/>
                <w:szCs w:val="21"/>
              </w:rPr>
              <w:t xml:space="preserve">      </w:t>
            </w:r>
            <w:r>
              <w:rPr>
                <w:rFonts w:hint="eastAsia"/>
                <w:color w:val="000000"/>
                <w:szCs w:val="21"/>
              </w:rPr>
              <w:sym w:font="Wingdings 2" w:char="0052"/>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rsidR="004533E1" w:rsidRDefault="004533E1">
            <w:pPr>
              <w:rPr>
                <w:color w:val="000000"/>
                <w:szCs w:val="21"/>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4533E1" w:rsidRDefault="00A40C57">
            <w:pPr>
              <w:rPr>
                <w:color w:val="000000"/>
                <w:szCs w:val="21"/>
                <w:shd w:val="clear" w:color="FFFFFF" w:fill="D9D9D9"/>
              </w:rPr>
            </w:pPr>
            <w:r>
              <w:rPr>
                <w:rFonts w:hint="eastAsia"/>
                <w:color w:val="000000"/>
                <w:szCs w:val="21"/>
              </w:rPr>
              <w:sym w:font="Wingdings 2" w:char="0052"/>
            </w:r>
            <w:r>
              <w:rPr>
                <w:rFonts w:hint="eastAsia"/>
                <w:color w:val="000000"/>
                <w:szCs w:val="21"/>
              </w:rPr>
              <w:t>原料库</w:t>
            </w:r>
            <w:r>
              <w:rPr>
                <w:rFonts w:hint="eastAsia"/>
                <w:color w:val="000000"/>
                <w:szCs w:val="21"/>
              </w:rPr>
              <w:t xml:space="preserve">   </w:t>
            </w:r>
            <w:r>
              <w:rPr>
                <w:color w:val="000000"/>
                <w:szCs w:val="21"/>
              </w:rPr>
              <w:sym w:font="Wingdings" w:char="00FE"/>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Pr>
                <w:color w:val="000000"/>
                <w:szCs w:val="21"/>
              </w:rPr>
              <w:sym w:font="Wingdings" w:char="00A8"/>
            </w:r>
            <w:r>
              <w:rPr>
                <w:rFonts w:hint="eastAsia"/>
                <w:color w:val="000000"/>
                <w:szCs w:val="21"/>
              </w:rPr>
              <w:t>半成品库</w:t>
            </w:r>
            <w:r>
              <w:rPr>
                <w:rFonts w:hint="eastAsia"/>
                <w:color w:val="000000"/>
                <w:szCs w:val="21"/>
              </w:rPr>
              <w:t xml:space="preserve">   </w:t>
            </w:r>
            <w:r>
              <w:rPr>
                <w:color w:val="000000"/>
                <w:szCs w:val="21"/>
              </w:rPr>
              <w:sym w:font="Wingdings" w:char="00A8"/>
            </w:r>
            <w:r>
              <w:rPr>
                <w:rFonts w:hint="eastAsia"/>
                <w:color w:val="000000"/>
                <w:szCs w:val="21"/>
              </w:rPr>
              <w:t>产品库</w:t>
            </w:r>
          </w:p>
          <w:p w:rsidR="004533E1" w:rsidRDefault="00A40C57">
            <w:pPr>
              <w:rPr>
                <w:color w:val="000000"/>
                <w:szCs w:val="21"/>
                <w:shd w:val="clear" w:color="FFFFFF" w:fill="D9D9D9"/>
              </w:rPr>
            </w:pPr>
            <w:r>
              <w:rPr>
                <w:rFonts w:hint="eastAsia"/>
                <w:color w:val="000000"/>
                <w:szCs w:val="21"/>
              </w:rPr>
              <w:sym w:font="Wingdings 2" w:char="0052"/>
            </w:r>
            <w:r>
              <w:rPr>
                <w:rFonts w:hint="eastAsia"/>
                <w:color w:val="000000"/>
                <w:szCs w:val="21"/>
              </w:rPr>
              <w:t>常温库：</w:t>
            </w:r>
            <w:r>
              <w:rPr>
                <w:rFonts w:hint="eastAsia"/>
                <w:color w:val="000000"/>
                <w:szCs w:val="21"/>
                <w:u w:val="single"/>
              </w:rPr>
              <w:t xml:space="preserve">    23   </w:t>
            </w:r>
            <w:r>
              <w:rPr>
                <w:rFonts w:hint="eastAsia"/>
                <w:color w:val="000000"/>
                <w:szCs w:val="21"/>
              </w:rPr>
              <w:t>℃</w:t>
            </w:r>
          </w:p>
          <w:p w:rsidR="004533E1" w:rsidRDefault="00A40C57">
            <w:pPr>
              <w:rPr>
                <w:color w:val="000000"/>
                <w:szCs w:val="21"/>
                <w:u w:val="single"/>
              </w:rPr>
            </w:pPr>
            <w:r>
              <w:rPr>
                <w:color w:val="000000"/>
                <w:szCs w:val="21"/>
              </w:rPr>
              <w:sym w:font="Wingdings" w:char="00FE"/>
            </w:r>
            <w:r>
              <w:rPr>
                <w:rFonts w:hint="eastAsia"/>
                <w:color w:val="000000"/>
                <w:szCs w:val="21"/>
              </w:rPr>
              <w:t>冷藏库：</w:t>
            </w:r>
            <w:r>
              <w:rPr>
                <w:rFonts w:hint="eastAsia"/>
                <w:color w:val="000000"/>
                <w:szCs w:val="21"/>
                <w:u w:val="single"/>
              </w:rPr>
              <w:t xml:space="preserve">  5.5 </w:t>
            </w:r>
            <w:r>
              <w:rPr>
                <w:rFonts w:hint="eastAsia"/>
                <w:color w:val="000000"/>
                <w:szCs w:val="21"/>
                <w:u w:val="single"/>
              </w:rPr>
              <w:t>℃</w:t>
            </w:r>
          </w:p>
          <w:p w:rsidR="004533E1" w:rsidRDefault="00A40C57">
            <w:pPr>
              <w:rPr>
                <w:color w:val="000000"/>
                <w:szCs w:val="21"/>
              </w:rPr>
            </w:pPr>
            <w:r>
              <w:rPr>
                <w:color w:val="000000"/>
                <w:szCs w:val="21"/>
              </w:rPr>
              <w:sym w:font="Wingdings" w:char="00FE"/>
            </w:r>
            <w:r>
              <w:rPr>
                <w:rFonts w:hint="eastAsia"/>
                <w:color w:val="000000"/>
                <w:szCs w:val="21"/>
              </w:rPr>
              <w:t>冷冻库：</w:t>
            </w:r>
            <w:r>
              <w:rPr>
                <w:rFonts w:hint="eastAsia"/>
                <w:color w:val="000000"/>
                <w:szCs w:val="21"/>
                <w:u w:val="single"/>
              </w:rPr>
              <w:t xml:space="preserve">   </w:t>
            </w:r>
            <w:r>
              <w:rPr>
                <w:color w:val="000000"/>
                <w:szCs w:val="21"/>
                <w:u w:val="single"/>
              </w:rPr>
              <w:t>-</w:t>
            </w:r>
            <w:r>
              <w:rPr>
                <w:rFonts w:hint="eastAsia"/>
                <w:color w:val="000000"/>
                <w:szCs w:val="21"/>
                <w:u w:val="single"/>
              </w:rPr>
              <w:t xml:space="preserve">18   </w:t>
            </w:r>
            <w:r>
              <w:rPr>
                <w:rFonts w:hint="eastAsia"/>
                <w:color w:val="000000"/>
                <w:szCs w:val="21"/>
              </w:rPr>
              <w:t>℃</w:t>
            </w:r>
          </w:p>
          <w:p w:rsidR="004533E1" w:rsidRDefault="00A40C57">
            <w:pPr>
              <w:rPr>
                <w:color w:val="000000"/>
                <w:szCs w:val="21"/>
              </w:rPr>
            </w:pPr>
            <w:r>
              <w:rPr>
                <w:color w:val="000000"/>
                <w:szCs w:val="21"/>
              </w:rPr>
              <w:sym w:font="Wingdings" w:char="00FE"/>
            </w:r>
            <w:r>
              <w:rPr>
                <w:rFonts w:hint="eastAsia"/>
                <w:color w:val="000000"/>
                <w:szCs w:val="21"/>
              </w:rPr>
              <w:t>冷藏柜：</w:t>
            </w:r>
            <w:r>
              <w:rPr>
                <w:rFonts w:hint="eastAsia"/>
                <w:color w:val="000000"/>
                <w:szCs w:val="21"/>
                <w:u w:val="single"/>
              </w:rPr>
              <w:t xml:space="preserve">  6.9  </w:t>
            </w:r>
            <w:r>
              <w:rPr>
                <w:rFonts w:hint="eastAsia"/>
                <w:color w:val="000000"/>
                <w:szCs w:val="21"/>
              </w:rPr>
              <w:t>℃</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4533E1" w:rsidRDefault="00A40C57">
            <w:pPr>
              <w:rPr>
                <w:color w:val="000000"/>
                <w:szCs w:val="21"/>
              </w:rPr>
            </w:pPr>
            <w:r>
              <w:rPr>
                <w:color w:val="000000"/>
                <w:szCs w:val="21"/>
              </w:rPr>
              <w:sym w:font="Wingdings" w:char="00FE"/>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rsidR="004533E1" w:rsidRDefault="00A40C57">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rsidR="004533E1" w:rsidRDefault="004533E1">
            <w:pPr>
              <w:rPr>
                <w:color w:val="000000"/>
                <w:szCs w:val="21"/>
              </w:rPr>
            </w:pPr>
          </w:p>
          <w:p w:rsidR="004533E1" w:rsidRDefault="00A40C57">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4533E1" w:rsidRDefault="00A40C57">
            <w:pPr>
              <w:rPr>
                <w:color w:val="000000"/>
                <w:szCs w:val="21"/>
              </w:rPr>
            </w:pPr>
            <w:r>
              <w:rPr>
                <w:rFonts w:hint="eastAsia"/>
                <w:color w:val="000000"/>
                <w:szCs w:val="21"/>
              </w:rPr>
              <w:sym w:font="Wingdings 2" w:char="0052"/>
            </w:r>
            <w:r>
              <w:rPr>
                <w:rFonts w:hint="eastAsia"/>
                <w:color w:val="000000"/>
                <w:szCs w:val="21"/>
              </w:rPr>
              <w:t>防虫害（蚊蝇）</w:t>
            </w:r>
            <w:r>
              <w:rPr>
                <w:rFonts w:hint="eastAsia"/>
                <w:color w:val="000000"/>
                <w:szCs w:val="21"/>
              </w:rPr>
              <w:t xml:space="preserve">   </w:t>
            </w:r>
            <w:r>
              <w:rPr>
                <w:rFonts w:hint="eastAsia"/>
                <w:color w:val="000000"/>
                <w:szCs w:val="21"/>
              </w:rPr>
              <w:sym w:font="Wingdings 2" w:char="0052"/>
            </w:r>
            <w:r>
              <w:rPr>
                <w:rFonts w:hint="eastAsia"/>
                <w:color w:val="000000"/>
                <w:szCs w:val="21"/>
              </w:rPr>
              <w:t>防鼠</w:t>
            </w:r>
            <w:r>
              <w:rPr>
                <w:rFonts w:hint="eastAsia"/>
                <w:color w:val="000000"/>
                <w:szCs w:val="21"/>
              </w:rPr>
              <w:t xml:space="preserve">    </w:t>
            </w:r>
            <w:r>
              <w:rPr>
                <w:rFonts w:hint="eastAsia"/>
                <w:color w:val="000000"/>
                <w:szCs w:val="21"/>
              </w:rPr>
              <w:sym w:font="Wingdings 2" w:char="0052"/>
            </w:r>
            <w:r>
              <w:rPr>
                <w:rFonts w:hint="eastAsia"/>
                <w:color w:val="000000"/>
                <w:szCs w:val="21"/>
              </w:rPr>
              <w:t>消防</w:t>
            </w:r>
            <w:r>
              <w:rPr>
                <w:rFonts w:hint="eastAsia"/>
                <w:color w:val="000000"/>
                <w:szCs w:val="21"/>
              </w:rPr>
              <w:t xml:space="preserve">   </w:t>
            </w:r>
            <w:r>
              <w:rPr>
                <w:rFonts w:hint="eastAsia"/>
                <w:color w:val="000000"/>
                <w:szCs w:val="21"/>
              </w:rPr>
              <w:sym w:font="Wingdings 2" w:char="0052"/>
            </w:r>
            <w:r>
              <w:rPr>
                <w:rFonts w:hint="eastAsia"/>
                <w:color w:val="000000"/>
                <w:szCs w:val="21"/>
              </w:rPr>
              <w:t>标识</w:t>
            </w:r>
            <w:r>
              <w:rPr>
                <w:rFonts w:hint="eastAsia"/>
                <w:color w:val="000000"/>
                <w:szCs w:val="21"/>
              </w:rPr>
              <w:t xml:space="preserve">   </w:t>
            </w:r>
            <w:r>
              <w:rPr>
                <w:color w:val="000000"/>
                <w:szCs w:val="21"/>
              </w:rPr>
              <w:sym w:font="Wingdings" w:char="00A8"/>
            </w:r>
            <w:r>
              <w:rPr>
                <w:rFonts w:hint="eastAsia"/>
                <w:color w:val="000000"/>
                <w:szCs w:val="21"/>
              </w:rPr>
              <w:t>隔地离墙</w:t>
            </w:r>
            <w:r>
              <w:rPr>
                <w:rFonts w:hint="eastAsia"/>
                <w:color w:val="000000"/>
                <w:szCs w:val="21"/>
              </w:rPr>
              <w:t xml:space="preserve">   </w:t>
            </w:r>
            <w:r>
              <w:rPr>
                <w:color w:val="000000"/>
                <w:szCs w:val="21"/>
              </w:rPr>
              <w:sym w:font="Wingdings" w:char="00A8"/>
            </w:r>
            <w:r>
              <w:rPr>
                <w:rFonts w:hint="eastAsia"/>
                <w:color w:val="000000"/>
                <w:szCs w:val="21"/>
              </w:rPr>
              <w:t>温度</w:t>
            </w:r>
            <w:r>
              <w:rPr>
                <w:rFonts w:hint="eastAsia"/>
                <w:color w:val="000000"/>
                <w:szCs w:val="21"/>
              </w:rPr>
              <w:t xml:space="preserve">  </w:t>
            </w:r>
            <w:r>
              <w:rPr>
                <w:color w:val="000000"/>
                <w:szCs w:val="21"/>
              </w:rPr>
              <w:sym w:font="Wingdings" w:char="00A8"/>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rsidR="004533E1" w:rsidRDefault="004533E1">
            <w:pPr>
              <w:rPr>
                <w:color w:val="000000"/>
                <w:szCs w:val="21"/>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观察生产设备的管理状况：</w:t>
            </w:r>
          </w:p>
          <w:p w:rsidR="004533E1" w:rsidRDefault="00A40C57">
            <w:pPr>
              <w:rPr>
                <w:color w:val="000000"/>
                <w:szCs w:val="21"/>
              </w:rPr>
            </w:pPr>
            <w:r>
              <w:rPr>
                <w:rFonts w:hint="eastAsia"/>
                <w:color w:val="000000"/>
                <w:szCs w:val="21"/>
              </w:rPr>
              <w:sym w:font="Wingdings 2" w:char="0052"/>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4533E1" w:rsidRDefault="00A40C57">
            <w:pPr>
              <w:rPr>
                <w:color w:val="000000"/>
                <w:szCs w:val="21"/>
              </w:rPr>
            </w:pPr>
            <w:r>
              <w:rPr>
                <w:rFonts w:hint="eastAsia"/>
                <w:color w:val="000000"/>
                <w:szCs w:val="21"/>
              </w:rPr>
              <w:sym w:font="Wingdings 2" w:char="0052"/>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4533E1" w:rsidRDefault="00A40C57">
            <w:pPr>
              <w:rPr>
                <w:color w:val="000000"/>
                <w:szCs w:val="21"/>
              </w:rPr>
            </w:pPr>
            <w:r>
              <w:rPr>
                <w:rFonts w:hint="eastAsia"/>
                <w:color w:val="000000"/>
                <w:szCs w:val="21"/>
              </w:rPr>
              <w:sym w:font="Wingdings 2" w:char="0052"/>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4533E1" w:rsidRDefault="00A40C57">
            <w:pPr>
              <w:rPr>
                <w:color w:val="000000"/>
                <w:szCs w:val="21"/>
              </w:rPr>
            </w:pPr>
            <w:r>
              <w:rPr>
                <w:rFonts w:hint="eastAsia"/>
                <w:color w:val="000000"/>
                <w:szCs w:val="21"/>
              </w:rPr>
              <w:sym w:font="Wingdings 2" w:char="0052"/>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4533E1" w:rsidRDefault="004533E1">
            <w:pPr>
              <w:rPr>
                <w:color w:val="000000"/>
                <w:szCs w:val="21"/>
                <w:highlight w:val="yellow"/>
              </w:rPr>
            </w:pPr>
          </w:p>
          <w:p w:rsidR="004533E1" w:rsidRDefault="00A40C57">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4533E1" w:rsidRDefault="00A40C57">
            <w:pPr>
              <w:rPr>
                <w:color w:val="000000"/>
                <w:szCs w:val="21"/>
              </w:rPr>
            </w:pPr>
            <w:r>
              <w:rPr>
                <w:color w:val="000000"/>
                <w:szCs w:val="21"/>
              </w:rPr>
              <w:sym w:font="Wingdings" w:char="00A8"/>
            </w:r>
            <w:r>
              <w:rPr>
                <w:rFonts w:hint="eastAsia"/>
                <w:color w:val="000000"/>
                <w:szCs w:val="21"/>
              </w:rPr>
              <w:t>压力表</w:t>
            </w:r>
            <w:r>
              <w:rPr>
                <w:rFonts w:hint="eastAsia"/>
                <w:color w:val="000000"/>
                <w:szCs w:val="21"/>
              </w:rPr>
              <w:t xml:space="preserve">   </w:t>
            </w:r>
            <w:r>
              <w:rPr>
                <w:rFonts w:hint="eastAsia"/>
                <w:color w:val="000000"/>
                <w:szCs w:val="21"/>
              </w:rPr>
              <w:sym w:font="Wingdings 2" w:char="0052"/>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试纸</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rsidR="004533E1" w:rsidRDefault="004533E1">
            <w:pPr>
              <w:rPr>
                <w:color w:val="000000"/>
                <w:szCs w:val="21"/>
                <w:highlight w:val="yellow"/>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观察实验室检测设备的管理状况：（不涉及）</w:t>
            </w:r>
          </w:p>
          <w:p w:rsidR="004533E1" w:rsidRDefault="00A40C57">
            <w:pPr>
              <w:rPr>
                <w:color w:val="000000"/>
                <w:szCs w:val="21"/>
              </w:rPr>
            </w:pPr>
            <w:r>
              <w:rPr>
                <w:color w:val="000000"/>
                <w:szCs w:val="21"/>
              </w:rPr>
              <w:sym w:font="Wingdings" w:char="00A8"/>
            </w:r>
            <w:r>
              <w:rPr>
                <w:rFonts w:hint="eastAsia"/>
                <w:color w:val="000000"/>
                <w:szCs w:val="21"/>
              </w:rPr>
              <w:t>种类和精度满足检测需要</w:t>
            </w:r>
            <w:r>
              <w:rPr>
                <w:rFonts w:hint="eastAsia"/>
                <w:color w:val="000000"/>
                <w:szCs w:val="21"/>
              </w:rPr>
              <w:t xml:space="preserve">  </w:t>
            </w:r>
            <w:r>
              <w:rPr>
                <w:color w:val="000000"/>
                <w:szCs w:val="21"/>
              </w:rPr>
              <w:sym w:font="Wingdings" w:char="00A8"/>
            </w:r>
            <w:r>
              <w:rPr>
                <w:rFonts w:hint="eastAsia"/>
                <w:color w:val="000000"/>
                <w:szCs w:val="21"/>
              </w:rPr>
              <w:t>种类和精度不满足检测需要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rsidR="004533E1" w:rsidRDefault="004533E1">
            <w:pPr>
              <w:rPr>
                <w:color w:val="000000"/>
                <w:szCs w:val="21"/>
                <w:highlight w:val="yellow"/>
                <w:shd w:val="clear" w:color="FFFFFF" w:fill="D9D9D9"/>
              </w:rPr>
            </w:pPr>
          </w:p>
          <w:p w:rsidR="004533E1" w:rsidRDefault="00A40C57">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校准状况：（不涉及）</w:t>
            </w:r>
          </w:p>
          <w:p w:rsidR="004533E1" w:rsidRDefault="00A40C57">
            <w:pPr>
              <w:rPr>
                <w:color w:val="000000"/>
                <w:szCs w:val="21"/>
                <w:shd w:val="clear" w:color="FFFFFF" w:fill="D9D9D9"/>
              </w:rPr>
            </w:pPr>
            <w:r>
              <w:rPr>
                <w:color w:val="000000"/>
                <w:szCs w:val="21"/>
              </w:rPr>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 w:rsidR="004533E1" w:rsidRDefault="004533E1"/>
          <w:p w:rsidR="004533E1" w:rsidRDefault="004533E1"/>
          <w:p w:rsidR="004533E1" w:rsidRDefault="005B3355">
            <w:r w:rsidRPr="005B3355">
              <w:rPr>
                <w:rFonts w:hint="eastAsia"/>
              </w:rPr>
              <w:t>未配置洗手专间（标识、洗手液、</w:t>
            </w:r>
            <w:r w:rsidRPr="005B3355">
              <w:rPr>
                <w:rFonts w:hint="eastAsia"/>
              </w:rPr>
              <w:t>75%</w:t>
            </w:r>
            <w:r w:rsidRPr="005B3355">
              <w:rPr>
                <w:rFonts w:hint="eastAsia"/>
              </w:rPr>
              <w:t>酒精）</w:t>
            </w:r>
          </w:p>
          <w:p w:rsidR="004533E1" w:rsidRDefault="004533E1"/>
          <w:p w:rsidR="004533E1" w:rsidRDefault="004533E1"/>
          <w:p w:rsidR="004533E1" w:rsidRDefault="004533E1"/>
          <w:p w:rsidR="004533E1" w:rsidRDefault="004533E1"/>
          <w:p w:rsidR="004533E1" w:rsidRDefault="004533E1"/>
          <w:p w:rsidR="004533E1" w:rsidRDefault="004533E1"/>
          <w:p w:rsidR="004533E1" w:rsidRDefault="004533E1"/>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Pr>
              <w:pStyle w:val="20"/>
              <w:ind w:firstLine="460"/>
            </w:pPr>
          </w:p>
          <w:p w:rsidR="004533E1" w:rsidRDefault="004533E1"/>
          <w:p w:rsidR="004533E1" w:rsidRDefault="004533E1">
            <w:pPr>
              <w:pStyle w:val="20"/>
              <w:ind w:leftChars="0" w:left="0" w:firstLineChars="0" w:firstLine="0"/>
            </w:pPr>
          </w:p>
        </w:tc>
      </w:tr>
      <w:tr w:rsidR="004533E1">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b/>
                <w:bCs/>
                <w:color w:val="000000"/>
              </w:rPr>
            </w:pPr>
            <w:r>
              <w:rPr>
                <w:rFonts w:hint="eastAsia"/>
                <w:color w:val="000000"/>
                <w:szCs w:val="18"/>
              </w:rPr>
              <w:t>与申请信息变更的说明</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pStyle w:val="ac"/>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4533E1" w:rsidRDefault="00A40C5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4533E1" w:rsidRDefault="00EB6A0A">
            <w:pPr>
              <w:jc w:val="left"/>
              <w:rPr>
                <w:color w:val="000000"/>
                <w:szCs w:val="21"/>
              </w:rPr>
            </w:pPr>
            <w:r>
              <w:rPr>
                <w:rFonts w:hint="eastAsia"/>
                <w:color w:val="000000"/>
                <w:szCs w:val="21"/>
              </w:rPr>
              <w:sym w:font="Wingdings 2" w:char="0052"/>
            </w:r>
            <w:r w:rsidR="00A40C57">
              <w:rPr>
                <w:rFonts w:hint="eastAsia"/>
                <w:color w:val="000000"/>
                <w:szCs w:val="21"/>
              </w:rPr>
              <w:t>认证范围变更</w:t>
            </w:r>
            <w:r w:rsidR="00A40C57">
              <w:rPr>
                <w:rFonts w:hint="eastAsia"/>
                <w:color w:val="000000"/>
                <w:szCs w:val="21"/>
              </w:rPr>
              <w:t xml:space="preserve">                                    </w:t>
            </w:r>
          </w:p>
          <w:p w:rsidR="004533E1" w:rsidRDefault="00E22C3A">
            <w:pPr>
              <w:jc w:val="left"/>
              <w:rPr>
                <w:color w:val="000000"/>
                <w:szCs w:val="21"/>
              </w:rPr>
            </w:pPr>
            <w:r>
              <w:rPr>
                <w:rFonts w:hint="eastAsia"/>
                <w:color w:val="000000"/>
                <w:szCs w:val="21"/>
              </w:rPr>
              <w:sym w:font="Wingdings 2" w:char="0052"/>
            </w:r>
            <w:r w:rsidR="00A40C57">
              <w:rPr>
                <w:rFonts w:hint="eastAsia"/>
                <w:color w:val="000000"/>
                <w:szCs w:val="21"/>
              </w:rPr>
              <w:t xml:space="preserve"> </w:t>
            </w:r>
            <w:r w:rsidR="00A40C57">
              <w:rPr>
                <w:rFonts w:hint="eastAsia"/>
                <w:color w:val="000000"/>
                <w:szCs w:val="21"/>
              </w:rPr>
              <w:t>员工人数变更</w:t>
            </w:r>
            <w:r w:rsidR="00A40C57">
              <w:rPr>
                <w:rFonts w:hint="eastAsia"/>
                <w:color w:val="000000"/>
                <w:szCs w:val="21"/>
              </w:rPr>
              <w:t xml:space="preserve">                                     </w:t>
            </w:r>
          </w:p>
          <w:p w:rsidR="004533E1" w:rsidRDefault="00A40C5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4533E1" w:rsidRDefault="00EB6A0A">
            <w:pPr>
              <w:jc w:val="left"/>
              <w:rPr>
                <w:color w:val="000000"/>
                <w:szCs w:val="21"/>
              </w:rPr>
            </w:pPr>
            <w:r>
              <w:rPr>
                <w:rFonts w:hint="eastAsia"/>
                <w:color w:val="000000"/>
                <w:szCs w:val="21"/>
              </w:rPr>
              <w:t>□</w:t>
            </w:r>
            <w:r w:rsidR="00A40C57">
              <w:rPr>
                <w:rFonts w:hint="eastAsia"/>
                <w:color w:val="000000"/>
                <w:szCs w:val="21"/>
              </w:rPr>
              <w:t xml:space="preserve"> </w:t>
            </w:r>
            <w:r w:rsidR="00A40C57">
              <w:rPr>
                <w:rFonts w:hint="eastAsia"/>
                <w:color w:val="000000"/>
                <w:szCs w:val="21"/>
              </w:rPr>
              <w:t>其他——未发生变更</w:t>
            </w:r>
            <w:r w:rsidR="00A40C57">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r w:rsidR="004533E1">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b/>
                <w:bCs/>
                <w:color w:val="000000"/>
                <w:sz w:val="24"/>
              </w:rPr>
            </w:pPr>
            <w:r>
              <w:rPr>
                <w:rFonts w:hint="eastAsia"/>
                <w:color w:val="000000"/>
                <w:szCs w:val="18"/>
              </w:rPr>
              <w:t>识别二阶段审核的资源配置情况和可行性</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4533E1" w:rsidRDefault="004533E1">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4533E1" w:rsidRDefault="00A40C57">
            <w:pPr>
              <w:pStyle w:val="ac"/>
              <w:ind w:firstLineChars="0" w:firstLine="0"/>
              <w:jc w:val="left"/>
              <w:rPr>
                <w:color w:val="000000"/>
                <w:sz w:val="21"/>
                <w:szCs w:val="21"/>
              </w:rPr>
            </w:pPr>
            <w:r>
              <w:rPr>
                <w:rFonts w:hint="eastAsia"/>
                <w:color w:val="000000"/>
                <w:szCs w:val="21"/>
              </w:rPr>
              <w:sym w:font="Wingdings 2" w:char="0052"/>
            </w:r>
            <w:r>
              <w:rPr>
                <w:rFonts w:hint="eastAsia"/>
                <w:color w:val="000000"/>
                <w:sz w:val="21"/>
                <w:szCs w:val="21"/>
              </w:rPr>
              <w:t xml:space="preserve"> </w:t>
            </w:r>
            <w:r>
              <w:rPr>
                <w:rFonts w:hint="eastAsia"/>
                <w:color w:val="000000"/>
                <w:sz w:val="21"/>
                <w:szCs w:val="21"/>
              </w:rPr>
              <w:t>识别二阶段审核的资源配置情况</w:t>
            </w:r>
          </w:p>
          <w:p w:rsidR="004533E1" w:rsidRDefault="00A40C57">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领导层可以迎审</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劳保用品</w:t>
            </w:r>
            <w:r>
              <w:rPr>
                <w:rFonts w:hint="eastAsia"/>
                <w:color w:val="000000"/>
                <w:sz w:val="21"/>
                <w:szCs w:val="21"/>
              </w:rPr>
              <w:t xml:space="preserve">  </w:t>
            </w:r>
          </w:p>
          <w:p w:rsidR="004533E1" w:rsidRDefault="00A40C57">
            <w:pPr>
              <w:pStyle w:val="ac"/>
              <w:ind w:firstLineChars="0" w:firstLine="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w:t>
            </w:r>
            <w:r>
              <w:rPr>
                <w:rFonts w:hint="eastAsia"/>
                <w:color w:val="000000"/>
                <w:sz w:val="21"/>
                <w:szCs w:val="21"/>
              </w:rPr>
              <w:t>其他：</w:t>
            </w:r>
          </w:p>
          <w:p w:rsidR="004533E1" w:rsidRDefault="00A40C57">
            <w:pPr>
              <w:pStyle w:val="ac"/>
              <w:ind w:firstLineChars="0" w:firstLine="0"/>
              <w:jc w:val="left"/>
              <w:rPr>
                <w:color w:val="000000"/>
                <w:sz w:val="21"/>
                <w:szCs w:val="21"/>
              </w:rPr>
            </w:pPr>
            <w:r>
              <w:rPr>
                <w:rFonts w:hint="eastAsia"/>
                <w:color w:val="000000"/>
                <w:sz w:val="21"/>
                <w:szCs w:val="21"/>
              </w:rPr>
              <w:t xml:space="preserve">              </w:t>
            </w:r>
          </w:p>
          <w:p w:rsidR="004533E1" w:rsidRDefault="00A40C57">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识别二阶段审核的可行性</w:t>
            </w:r>
          </w:p>
          <w:p w:rsidR="004533E1" w:rsidRDefault="00A40C57">
            <w:pPr>
              <w:pStyle w:val="ac"/>
              <w:ind w:firstLineChars="0" w:firstLine="0"/>
              <w:jc w:val="left"/>
              <w:rPr>
                <w:color w:val="000000"/>
                <w:sz w:val="21"/>
                <w:szCs w:val="21"/>
              </w:rPr>
            </w:pPr>
            <w:r>
              <w:rPr>
                <w:rFonts w:hint="eastAsia"/>
                <w:color w:val="000000"/>
                <w:szCs w:val="21"/>
              </w:rPr>
              <w:sym w:font="Wingdings 2" w:char="0052"/>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一阶段的问题已整改</w:t>
            </w:r>
          </w:p>
          <w:p w:rsidR="004533E1" w:rsidRDefault="00A40C57">
            <w:pPr>
              <w:pStyle w:val="ac"/>
              <w:ind w:firstLineChars="0" w:firstLine="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533E1" w:rsidRDefault="00A40C57">
            <w:pPr>
              <w:rPr>
                <w:color w:val="000000"/>
              </w:rPr>
            </w:pPr>
            <w:r>
              <w:rPr>
                <w:rFonts w:hint="eastAsia"/>
                <w:color w:val="000000"/>
                <w:szCs w:val="21"/>
              </w:rPr>
              <w:sym w:font="Wingdings 2" w:char="0052"/>
            </w:r>
            <w:r>
              <w:rPr>
                <w:rFonts w:hint="eastAsia"/>
                <w:color w:val="000000"/>
              </w:rPr>
              <w:t>满足要求</w:t>
            </w:r>
          </w:p>
          <w:p w:rsidR="004533E1" w:rsidRDefault="00A40C57">
            <w:pPr>
              <w:rPr>
                <w:color w:val="000000"/>
              </w:rPr>
            </w:pPr>
            <w:r>
              <w:rPr>
                <w:rFonts w:hint="eastAsia"/>
                <w:color w:val="000000"/>
                <w:szCs w:val="21"/>
              </w:rPr>
              <w:t>□</w:t>
            </w:r>
            <w:r>
              <w:rPr>
                <w:rFonts w:hint="eastAsia"/>
                <w:color w:val="000000"/>
              </w:rPr>
              <w:t>不满足要求</w:t>
            </w:r>
          </w:p>
        </w:tc>
      </w:tr>
    </w:tbl>
    <w:p w:rsidR="004533E1" w:rsidRDefault="00A40C57">
      <w:r>
        <w:ptab w:relativeTo="margin" w:alignment="center" w:leader="none"/>
      </w:r>
    </w:p>
    <w:p w:rsidR="004533E1" w:rsidRDefault="004533E1"/>
    <w:p w:rsidR="004533E1" w:rsidRDefault="004533E1"/>
    <w:p w:rsidR="004533E1" w:rsidRDefault="00A40C57">
      <w:pPr>
        <w:pStyle w:val="a6"/>
      </w:pPr>
      <w:r>
        <w:rPr>
          <w:rFonts w:hint="eastAsia"/>
        </w:rPr>
        <w:t>说明：不符合标注</w:t>
      </w:r>
      <w:r>
        <w:rPr>
          <w:rFonts w:hint="eastAsia"/>
        </w:rPr>
        <w:t>N</w:t>
      </w:r>
    </w:p>
    <w:sectPr w:rsidR="004533E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762" w:rsidRDefault="00693762">
      <w:r>
        <w:separator/>
      </w:r>
    </w:p>
  </w:endnote>
  <w:endnote w:type="continuationSeparator" w:id="0">
    <w:p w:rsidR="00693762" w:rsidRDefault="0069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4533E1" w:rsidRDefault="00A40C57">
            <w:pPr>
              <w:pStyle w:val="a6"/>
              <w:jc w:val="center"/>
            </w:pPr>
            <w:r>
              <w:rPr>
                <w:b/>
                <w:sz w:val="24"/>
                <w:szCs w:val="24"/>
              </w:rPr>
              <w:fldChar w:fldCharType="begin"/>
            </w:r>
            <w:r>
              <w:rPr>
                <w:b/>
              </w:rPr>
              <w:instrText>PAGE</w:instrText>
            </w:r>
            <w:r>
              <w:rPr>
                <w:b/>
                <w:sz w:val="24"/>
                <w:szCs w:val="24"/>
              </w:rPr>
              <w:fldChar w:fldCharType="separate"/>
            </w:r>
            <w:r w:rsidR="0069376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93762">
              <w:rPr>
                <w:b/>
                <w:noProof/>
              </w:rPr>
              <w:t>1</w:t>
            </w:r>
            <w:r>
              <w:rPr>
                <w:b/>
                <w:sz w:val="24"/>
                <w:szCs w:val="24"/>
              </w:rPr>
              <w:fldChar w:fldCharType="end"/>
            </w:r>
          </w:p>
        </w:sdtContent>
      </w:sdt>
    </w:sdtContent>
  </w:sdt>
  <w:p w:rsidR="004533E1" w:rsidRDefault="004533E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762" w:rsidRDefault="00693762">
      <w:r>
        <w:separator/>
      </w:r>
    </w:p>
  </w:footnote>
  <w:footnote w:type="continuationSeparator" w:id="0">
    <w:p w:rsidR="00693762" w:rsidRDefault="006937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3E1" w:rsidRDefault="00A40C57">
    <w:pPr>
      <w:pStyle w:val="a8"/>
      <w:pBdr>
        <w:bottom w:val="none" w:sz="0" w:space="0" w:color="auto"/>
      </w:pBdr>
      <w:tabs>
        <w:tab w:val="clear" w:pos="4153"/>
        <w:tab w:val="left" w:pos="8910"/>
        <w:tab w:val="left" w:pos="9142"/>
      </w:tabs>
      <w:spacing w:line="320" w:lineRule="exact"/>
      <w:ind w:firstLineChars="500" w:firstLine="900"/>
      <w:jc w:val="left"/>
      <w:rPr>
        <w:rStyle w:val="CharChar1"/>
        <w:rFonts w:hint="default"/>
      </w:rPr>
    </w:pPr>
    <w:r>
      <w:rPr>
        <w:rFonts w:ascii="宋体" w:hAnsi="Courier New"/>
        <w:noProof/>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533E1" w:rsidRDefault="00A40C57">
    <w:pPr>
      <w:pStyle w:val="a8"/>
      <w:pBdr>
        <w:bottom w:val="none" w:sz="0" w:space="1" w:color="auto"/>
      </w:pBdr>
      <w:spacing w:line="320" w:lineRule="exact"/>
      <w:ind w:firstLineChars="500" w:firstLine="90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8226425</wp:posOffset>
              </wp:positionH>
              <wp:positionV relativeFrom="paragraph">
                <wp:posOffset>27940</wp:posOffset>
              </wp:positionV>
              <wp:extent cx="1156335" cy="256540"/>
              <wp:effectExtent l="0" t="0" r="12065" b="10160"/>
              <wp:wrapNone/>
              <wp:docPr id="22" name="文本框 1"/>
              <wp:cNvGraphicFramePr/>
              <a:graphic xmlns:a="http://schemas.openxmlformats.org/drawingml/2006/main">
                <a:graphicData uri="http://schemas.microsoft.com/office/word/2010/wordprocessingShape">
                  <wps:wsp>
                    <wps:cNvSpPr txBox="1"/>
                    <wps:spPr>
                      <a:xfrm>
                        <a:off x="0" y="0"/>
                        <a:ext cx="1156335" cy="256540"/>
                      </a:xfrm>
                      <a:prstGeom prst="rect">
                        <a:avLst/>
                      </a:prstGeom>
                      <a:solidFill>
                        <a:srgbClr val="FFFFFF"/>
                      </a:solidFill>
                      <a:ln w="9525">
                        <a:noFill/>
                      </a:ln>
                      <a:effectLst/>
                    </wps:spPr>
                    <wps:txbx>
                      <w:txbxContent>
                        <w:p w:rsidR="004533E1" w:rsidRDefault="00A40C57">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p w:rsidR="004533E1" w:rsidRDefault="004533E1"/>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47.75pt;margin-top:2.2pt;width:91.05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" stroked="f">
              <v:textbox>
                <w:txbxContent>
                  <w:p w:rsidR="004533E1" w:rsidRDefault="00A40C57">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p w:rsidR="004533E1" w:rsidRDefault="004533E1"/>
                </w:txbxContent>
              </v:textbox>
            </v:shape>
          </w:pict>
        </mc:Fallback>
      </mc:AlternateContent>
    </w:r>
    <w:r>
      <w:rPr>
        <w:rStyle w:val="CharChar1"/>
        <w:rFonts w:hint="default"/>
        <w:w w:val="90"/>
      </w:rPr>
      <w:t>Beijing International Standard united Certification Co.,Ltd.</w:t>
    </w:r>
  </w:p>
  <w:p w:rsidR="004533E1" w:rsidRDefault="004533E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6C4A"/>
    <w:rsid w:val="0003373A"/>
    <w:rsid w:val="00034385"/>
    <w:rsid w:val="00050712"/>
    <w:rsid w:val="00062769"/>
    <w:rsid w:val="0006687E"/>
    <w:rsid w:val="000678B3"/>
    <w:rsid w:val="000735EE"/>
    <w:rsid w:val="00074D9E"/>
    <w:rsid w:val="00076F03"/>
    <w:rsid w:val="00087020"/>
    <w:rsid w:val="0009168C"/>
    <w:rsid w:val="00095355"/>
    <w:rsid w:val="00097367"/>
    <w:rsid w:val="000C6230"/>
    <w:rsid w:val="000D246C"/>
    <w:rsid w:val="000D470C"/>
    <w:rsid w:val="000E42E1"/>
    <w:rsid w:val="00100C47"/>
    <w:rsid w:val="00103E50"/>
    <w:rsid w:val="00105824"/>
    <w:rsid w:val="00105A91"/>
    <w:rsid w:val="0011244A"/>
    <w:rsid w:val="00142813"/>
    <w:rsid w:val="00146757"/>
    <w:rsid w:val="001606FB"/>
    <w:rsid w:val="0016190B"/>
    <w:rsid w:val="00167AFC"/>
    <w:rsid w:val="00170790"/>
    <w:rsid w:val="0017631E"/>
    <w:rsid w:val="00182945"/>
    <w:rsid w:val="0018728B"/>
    <w:rsid w:val="001874B3"/>
    <w:rsid w:val="0019467A"/>
    <w:rsid w:val="001A11AB"/>
    <w:rsid w:val="001A2D7F"/>
    <w:rsid w:val="001A3598"/>
    <w:rsid w:val="001A5765"/>
    <w:rsid w:val="001D0EBA"/>
    <w:rsid w:val="001D3EA6"/>
    <w:rsid w:val="001D4FE7"/>
    <w:rsid w:val="001D7180"/>
    <w:rsid w:val="0020266E"/>
    <w:rsid w:val="00213C07"/>
    <w:rsid w:val="002231B7"/>
    <w:rsid w:val="00225AC9"/>
    <w:rsid w:val="002338AA"/>
    <w:rsid w:val="0024161C"/>
    <w:rsid w:val="00244CB9"/>
    <w:rsid w:val="00256C9F"/>
    <w:rsid w:val="0026361A"/>
    <w:rsid w:val="002723A8"/>
    <w:rsid w:val="002801F0"/>
    <w:rsid w:val="002955ED"/>
    <w:rsid w:val="002B2505"/>
    <w:rsid w:val="002B3C22"/>
    <w:rsid w:val="002D36FA"/>
    <w:rsid w:val="002D7349"/>
    <w:rsid w:val="002E376B"/>
    <w:rsid w:val="002E5050"/>
    <w:rsid w:val="002E5391"/>
    <w:rsid w:val="002F1F0D"/>
    <w:rsid w:val="003021E4"/>
    <w:rsid w:val="00311C11"/>
    <w:rsid w:val="003128F1"/>
    <w:rsid w:val="00317A8C"/>
    <w:rsid w:val="00337922"/>
    <w:rsid w:val="00340867"/>
    <w:rsid w:val="00340955"/>
    <w:rsid w:val="003501DA"/>
    <w:rsid w:val="003505C7"/>
    <w:rsid w:val="00380837"/>
    <w:rsid w:val="00395AF3"/>
    <w:rsid w:val="003B05D2"/>
    <w:rsid w:val="003C3E57"/>
    <w:rsid w:val="003C6BE3"/>
    <w:rsid w:val="003D039F"/>
    <w:rsid w:val="003E4BA1"/>
    <w:rsid w:val="003E7380"/>
    <w:rsid w:val="003E75C5"/>
    <w:rsid w:val="003F278D"/>
    <w:rsid w:val="00403A2C"/>
    <w:rsid w:val="00410914"/>
    <w:rsid w:val="00415D9B"/>
    <w:rsid w:val="0042324A"/>
    <w:rsid w:val="004247E8"/>
    <w:rsid w:val="00425735"/>
    <w:rsid w:val="00426AF9"/>
    <w:rsid w:val="00431DE4"/>
    <w:rsid w:val="00433AC1"/>
    <w:rsid w:val="00433E1C"/>
    <w:rsid w:val="004429A5"/>
    <w:rsid w:val="0044483D"/>
    <w:rsid w:val="00447117"/>
    <w:rsid w:val="004533E1"/>
    <w:rsid w:val="00476214"/>
    <w:rsid w:val="00480A77"/>
    <w:rsid w:val="00495DD9"/>
    <w:rsid w:val="00496068"/>
    <w:rsid w:val="004B0CE6"/>
    <w:rsid w:val="004B1780"/>
    <w:rsid w:val="004B1C55"/>
    <w:rsid w:val="004E2167"/>
    <w:rsid w:val="00512EAE"/>
    <w:rsid w:val="00515100"/>
    <w:rsid w:val="00515344"/>
    <w:rsid w:val="0053006E"/>
    <w:rsid w:val="005353B2"/>
    <w:rsid w:val="00536164"/>
    <w:rsid w:val="005362C1"/>
    <w:rsid w:val="00536930"/>
    <w:rsid w:val="00536D45"/>
    <w:rsid w:val="00560491"/>
    <w:rsid w:val="00564E53"/>
    <w:rsid w:val="0056665D"/>
    <w:rsid w:val="00577053"/>
    <w:rsid w:val="00577834"/>
    <w:rsid w:val="00587BB4"/>
    <w:rsid w:val="005B3355"/>
    <w:rsid w:val="005B4991"/>
    <w:rsid w:val="005B6D9C"/>
    <w:rsid w:val="005C2AC8"/>
    <w:rsid w:val="005C4D2F"/>
    <w:rsid w:val="005D4CCF"/>
    <w:rsid w:val="005E1D4D"/>
    <w:rsid w:val="005F277C"/>
    <w:rsid w:val="005F54B8"/>
    <w:rsid w:val="00607A58"/>
    <w:rsid w:val="006106D0"/>
    <w:rsid w:val="00620AC1"/>
    <w:rsid w:val="00622D37"/>
    <w:rsid w:val="00632EF1"/>
    <w:rsid w:val="00635120"/>
    <w:rsid w:val="00642C27"/>
    <w:rsid w:val="00644FE2"/>
    <w:rsid w:val="00650B9C"/>
    <w:rsid w:val="00651950"/>
    <w:rsid w:val="00654416"/>
    <w:rsid w:val="006749AE"/>
    <w:rsid w:val="0067640C"/>
    <w:rsid w:val="0067722B"/>
    <w:rsid w:val="00693167"/>
    <w:rsid w:val="0069368F"/>
    <w:rsid w:val="00693762"/>
    <w:rsid w:val="00693970"/>
    <w:rsid w:val="00697B30"/>
    <w:rsid w:val="006A2321"/>
    <w:rsid w:val="006A51B5"/>
    <w:rsid w:val="006C4AB9"/>
    <w:rsid w:val="006D0129"/>
    <w:rsid w:val="006E3C23"/>
    <w:rsid w:val="006E678B"/>
    <w:rsid w:val="006F34E5"/>
    <w:rsid w:val="006F383C"/>
    <w:rsid w:val="006F4420"/>
    <w:rsid w:val="006F4C57"/>
    <w:rsid w:val="00714464"/>
    <w:rsid w:val="0072470F"/>
    <w:rsid w:val="007251BD"/>
    <w:rsid w:val="007310C5"/>
    <w:rsid w:val="0074211D"/>
    <w:rsid w:val="00761C4A"/>
    <w:rsid w:val="007757F3"/>
    <w:rsid w:val="00777E4A"/>
    <w:rsid w:val="007B412D"/>
    <w:rsid w:val="007C4E17"/>
    <w:rsid w:val="007E456A"/>
    <w:rsid w:val="007E6AEB"/>
    <w:rsid w:val="007F38DA"/>
    <w:rsid w:val="00813F8C"/>
    <w:rsid w:val="00824194"/>
    <w:rsid w:val="00854B68"/>
    <w:rsid w:val="00860355"/>
    <w:rsid w:val="00867843"/>
    <w:rsid w:val="00871C15"/>
    <w:rsid w:val="008726E2"/>
    <w:rsid w:val="008804F2"/>
    <w:rsid w:val="00895AB7"/>
    <w:rsid w:val="008963A1"/>
    <w:rsid w:val="008973EE"/>
    <w:rsid w:val="008A575E"/>
    <w:rsid w:val="008B353D"/>
    <w:rsid w:val="008C6E17"/>
    <w:rsid w:val="008C7D6A"/>
    <w:rsid w:val="008E27F2"/>
    <w:rsid w:val="008F7347"/>
    <w:rsid w:val="0090203B"/>
    <w:rsid w:val="009051F1"/>
    <w:rsid w:val="00916110"/>
    <w:rsid w:val="00920B5E"/>
    <w:rsid w:val="009308C4"/>
    <w:rsid w:val="0093215A"/>
    <w:rsid w:val="0093437F"/>
    <w:rsid w:val="0093492D"/>
    <w:rsid w:val="009354FA"/>
    <w:rsid w:val="00951685"/>
    <w:rsid w:val="00971600"/>
    <w:rsid w:val="009744FF"/>
    <w:rsid w:val="00981736"/>
    <w:rsid w:val="009973B4"/>
    <w:rsid w:val="009B03DF"/>
    <w:rsid w:val="009C0511"/>
    <w:rsid w:val="009C0CA5"/>
    <w:rsid w:val="009C4581"/>
    <w:rsid w:val="009F33AE"/>
    <w:rsid w:val="009F3AD9"/>
    <w:rsid w:val="009F78F1"/>
    <w:rsid w:val="009F7EED"/>
    <w:rsid w:val="00A061E7"/>
    <w:rsid w:val="00A074DA"/>
    <w:rsid w:val="00A157FA"/>
    <w:rsid w:val="00A22A77"/>
    <w:rsid w:val="00A27ED7"/>
    <w:rsid w:val="00A30D92"/>
    <w:rsid w:val="00A3622B"/>
    <w:rsid w:val="00A40C57"/>
    <w:rsid w:val="00A42E99"/>
    <w:rsid w:val="00A600A3"/>
    <w:rsid w:val="00A60801"/>
    <w:rsid w:val="00A65603"/>
    <w:rsid w:val="00A661A5"/>
    <w:rsid w:val="00A9638A"/>
    <w:rsid w:val="00AA0222"/>
    <w:rsid w:val="00AA5077"/>
    <w:rsid w:val="00AD1D75"/>
    <w:rsid w:val="00AD4D3F"/>
    <w:rsid w:val="00AE423A"/>
    <w:rsid w:val="00AF0AAB"/>
    <w:rsid w:val="00AF0C12"/>
    <w:rsid w:val="00AF703A"/>
    <w:rsid w:val="00B07613"/>
    <w:rsid w:val="00B07E97"/>
    <w:rsid w:val="00B117BC"/>
    <w:rsid w:val="00B22211"/>
    <w:rsid w:val="00B258C1"/>
    <w:rsid w:val="00B30BC8"/>
    <w:rsid w:val="00B317B8"/>
    <w:rsid w:val="00B42E9F"/>
    <w:rsid w:val="00B61543"/>
    <w:rsid w:val="00B77F4D"/>
    <w:rsid w:val="00B87EC0"/>
    <w:rsid w:val="00B90C74"/>
    <w:rsid w:val="00B915AC"/>
    <w:rsid w:val="00B93A72"/>
    <w:rsid w:val="00B94AE0"/>
    <w:rsid w:val="00B95305"/>
    <w:rsid w:val="00BB679E"/>
    <w:rsid w:val="00BB78B7"/>
    <w:rsid w:val="00BC126F"/>
    <w:rsid w:val="00BC264F"/>
    <w:rsid w:val="00BC2BEF"/>
    <w:rsid w:val="00BD6C96"/>
    <w:rsid w:val="00BD73F7"/>
    <w:rsid w:val="00BE0274"/>
    <w:rsid w:val="00BE02AF"/>
    <w:rsid w:val="00BF42EF"/>
    <w:rsid w:val="00BF597E"/>
    <w:rsid w:val="00BF6925"/>
    <w:rsid w:val="00C00F9D"/>
    <w:rsid w:val="00C01DA5"/>
    <w:rsid w:val="00C15170"/>
    <w:rsid w:val="00C17C29"/>
    <w:rsid w:val="00C220BC"/>
    <w:rsid w:val="00C35CB6"/>
    <w:rsid w:val="00C42778"/>
    <w:rsid w:val="00C466AD"/>
    <w:rsid w:val="00C51A36"/>
    <w:rsid w:val="00C533D4"/>
    <w:rsid w:val="00C55228"/>
    <w:rsid w:val="00C616BB"/>
    <w:rsid w:val="00C744D2"/>
    <w:rsid w:val="00C74C28"/>
    <w:rsid w:val="00C965AE"/>
    <w:rsid w:val="00CB10AA"/>
    <w:rsid w:val="00CB5FB0"/>
    <w:rsid w:val="00CC3DB3"/>
    <w:rsid w:val="00CC7D3E"/>
    <w:rsid w:val="00CE2113"/>
    <w:rsid w:val="00CE315A"/>
    <w:rsid w:val="00CE3ED7"/>
    <w:rsid w:val="00CF5588"/>
    <w:rsid w:val="00D06F59"/>
    <w:rsid w:val="00D13801"/>
    <w:rsid w:val="00D17C8A"/>
    <w:rsid w:val="00D21991"/>
    <w:rsid w:val="00D237AE"/>
    <w:rsid w:val="00D27213"/>
    <w:rsid w:val="00D41C79"/>
    <w:rsid w:val="00D42726"/>
    <w:rsid w:val="00D42A24"/>
    <w:rsid w:val="00D51443"/>
    <w:rsid w:val="00D61977"/>
    <w:rsid w:val="00D677E9"/>
    <w:rsid w:val="00D812FF"/>
    <w:rsid w:val="00D8388C"/>
    <w:rsid w:val="00DA3053"/>
    <w:rsid w:val="00DC55A1"/>
    <w:rsid w:val="00DD24FE"/>
    <w:rsid w:val="00DD255E"/>
    <w:rsid w:val="00DE3CD3"/>
    <w:rsid w:val="00DE4216"/>
    <w:rsid w:val="00DE49D1"/>
    <w:rsid w:val="00E0772B"/>
    <w:rsid w:val="00E12FBD"/>
    <w:rsid w:val="00E13F1E"/>
    <w:rsid w:val="00E22C3A"/>
    <w:rsid w:val="00E33CCE"/>
    <w:rsid w:val="00E43081"/>
    <w:rsid w:val="00E552C5"/>
    <w:rsid w:val="00E60789"/>
    <w:rsid w:val="00E60CEC"/>
    <w:rsid w:val="00E64415"/>
    <w:rsid w:val="00E6464D"/>
    <w:rsid w:val="00E66759"/>
    <w:rsid w:val="00E678D6"/>
    <w:rsid w:val="00E734D5"/>
    <w:rsid w:val="00E76B13"/>
    <w:rsid w:val="00E80857"/>
    <w:rsid w:val="00E96296"/>
    <w:rsid w:val="00EA53BF"/>
    <w:rsid w:val="00EB0164"/>
    <w:rsid w:val="00EB2463"/>
    <w:rsid w:val="00EB2A1A"/>
    <w:rsid w:val="00EB6A0A"/>
    <w:rsid w:val="00EC2D9D"/>
    <w:rsid w:val="00EC47B1"/>
    <w:rsid w:val="00ED0423"/>
    <w:rsid w:val="00ED0F62"/>
    <w:rsid w:val="00ED31DE"/>
    <w:rsid w:val="00EE4386"/>
    <w:rsid w:val="00EF1B90"/>
    <w:rsid w:val="00EF7EA6"/>
    <w:rsid w:val="00F004A3"/>
    <w:rsid w:val="00F05CBB"/>
    <w:rsid w:val="00F064E8"/>
    <w:rsid w:val="00F06A20"/>
    <w:rsid w:val="00F128BC"/>
    <w:rsid w:val="00F135F7"/>
    <w:rsid w:val="00F17883"/>
    <w:rsid w:val="00F35C3A"/>
    <w:rsid w:val="00F411FF"/>
    <w:rsid w:val="00F71ED3"/>
    <w:rsid w:val="00F735E1"/>
    <w:rsid w:val="00F836F7"/>
    <w:rsid w:val="00F85FCD"/>
    <w:rsid w:val="00F93198"/>
    <w:rsid w:val="00F932B2"/>
    <w:rsid w:val="00F94A18"/>
    <w:rsid w:val="00F9689E"/>
    <w:rsid w:val="00FA554C"/>
    <w:rsid w:val="00FA580E"/>
    <w:rsid w:val="00FB42F7"/>
    <w:rsid w:val="00FC3960"/>
    <w:rsid w:val="01CA2352"/>
    <w:rsid w:val="023E3548"/>
    <w:rsid w:val="023E7EF8"/>
    <w:rsid w:val="02DC3310"/>
    <w:rsid w:val="033D1C2C"/>
    <w:rsid w:val="03CC01AD"/>
    <w:rsid w:val="04242A2B"/>
    <w:rsid w:val="048575B6"/>
    <w:rsid w:val="05A97751"/>
    <w:rsid w:val="064814AB"/>
    <w:rsid w:val="07687D49"/>
    <w:rsid w:val="078756BD"/>
    <w:rsid w:val="07BD49E1"/>
    <w:rsid w:val="089D2465"/>
    <w:rsid w:val="0B0349A4"/>
    <w:rsid w:val="0BA547CC"/>
    <w:rsid w:val="0BAB3B27"/>
    <w:rsid w:val="0C98615F"/>
    <w:rsid w:val="0E7B2CC7"/>
    <w:rsid w:val="0F0D1284"/>
    <w:rsid w:val="0F751007"/>
    <w:rsid w:val="10192FA4"/>
    <w:rsid w:val="108219C2"/>
    <w:rsid w:val="10957F92"/>
    <w:rsid w:val="109E2734"/>
    <w:rsid w:val="10AB520A"/>
    <w:rsid w:val="11537B43"/>
    <w:rsid w:val="117E6D5A"/>
    <w:rsid w:val="11A7716A"/>
    <w:rsid w:val="122F5133"/>
    <w:rsid w:val="12787EE6"/>
    <w:rsid w:val="12D12C05"/>
    <w:rsid w:val="130E504F"/>
    <w:rsid w:val="13890C34"/>
    <w:rsid w:val="144E55A7"/>
    <w:rsid w:val="14BA7805"/>
    <w:rsid w:val="161C3C54"/>
    <w:rsid w:val="16674354"/>
    <w:rsid w:val="16950047"/>
    <w:rsid w:val="17CC5BA6"/>
    <w:rsid w:val="184C61B5"/>
    <w:rsid w:val="18A12E8E"/>
    <w:rsid w:val="1B121C61"/>
    <w:rsid w:val="1B8262C8"/>
    <w:rsid w:val="1B917B85"/>
    <w:rsid w:val="1B9B6ABA"/>
    <w:rsid w:val="1C5A0E97"/>
    <w:rsid w:val="1C633876"/>
    <w:rsid w:val="1CB32766"/>
    <w:rsid w:val="1ECA4EA7"/>
    <w:rsid w:val="1F4D1700"/>
    <w:rsid w:val="1F8B7D7A"/>
    <w:rsid w:val="1FA53B1A"/>
    <w:rsid w:val="203A064A"/>
    <w:rsid w:val="205B068C"/>
    <w:rsid w:val="21016ED3"/>
    <w:rsid w:val="21517F70"/>
    <w:rsid w:val="217577AF"/>
    <w:rsid w:val="21C33C1D"/>
    <w:rsid w:val="22401A05"/>
    <w:rsid w:val="22847E42"/>
    <w:rsid w:val="24130147"/>
    <w:rsid w:val="24233C38"/>
    <w:rsid w:val="24564FE2"/>
    <w:rsid w:val="24CB7360"/>
    <w:rsid w:val="252F00C9"/>
    <w:rsid w:val="25F731AD"/>
    <w:rsid w:val="26082450"/>
    <w:rsid w:val="26241121"/>
    <w:rsid w:val="26543C4C"/>
    <w:rsid w:val="26A36FC5"/>
    <w:rsid w:val="26D86D9D"/>
    <w:rsid w:val="278F25E8"/>
    <w:rsid w:val="27DB303E"/>
    <w:rsid w:val="28207BFF"/>
    <w:rsid w:val="28AE480B"/>
    <w:rsid w:val="28B643EE"/>
    <w:rsid w:val="290F2A57"/>
    <w:rsid w:val="29384107"/>
    <w:rsid w:val="2A684181"/>
    <w:rsid w:val="2ACD303D"/>
    <w:rsid w:val="2B5D50A3"/>
    <w:rsid w:val="2DEB5B9F"/>
    <w:rsid w:val="2EE13094"/>
    <w:rsid w:val="2F2B229D"/>
    <w:rsid w:val="30D4357D"/>
    <w:rsid w:val="31D14CB4"/>
    <w:rsid w:val="322F7AAD"/>
    <w:rsid w:val="337866CB"/>
    <w:rsid w:val="342E5633"/>
    <w:rsid w:val="34317420"/>
    <w:rsid w:val="34994CDF"/>
    <w:rsid w:val="357300C6"/>
    <w:rsid w:val="358F6290"/>
    <w:rsid w:val="35FF3BD7"/>
    <w:rsid w:val="362C4B31"/>
    <w:rsid w:val="362C71DC"/>
    <w:rsid w:val="368D4A53"/>
    <w:rsid w:val="37202CD3"/>
    <w:rsid w:val="37741286"/>
    <w:rsid w:val="37B574C1"/>
    <w:rsid w:val="38442B85"/>
    <w:rsid w:val="385A4AB2"/>
    <w:rsid w:val="38CF3AE1"/>
    <w:rsid w:val="39F40941"/>
    <w:rsid w:val="3A242819"/>
    <w:rsid w:val="3A521B16"/>
    <w:rsid w:val="3AC608CB"/>
    <w:rsid w:val="3BBB3FFC"/>
    <w:rsid w:val="3BE22D59"/>
    <w:rsid w:val="3C4A64C8"/>
    <w:rsid w:val="3CBD1655"/>
    <w:rsid w:val="3D1E51E8"/>
    <w:rsid w:val="3D207B84"/>
    <w:rsid w:val="3D662E26"/>
    <w:rsid w:val="3E4F4593"/>
    <w:rsid w:val="3EBF4EFB"/>
    <w:rsid w:val="3F6773F6"/>
    <w:rsid w:val="40D80BB8"/>
    <w:rsid w:val="413D1451"/>
    <w:rsid w:val="41AA5C8A"/>
    <w:rsid w:val="42CA4218"/>
    <w:rsid w:val="435B4522"/>
    <w:rsid w:val="43A92E8D"/>
    <w:rsid w:val="440C4CEA"/>
    <w:rsid w:val="44480C91"/>
    <w:rsid w:val="444C3E7B"/>
    <w:rsid w:val="44E8380F"/>
    <w:rsid w:val="44FC1CFD"/>
    <w:rsid w:val="462C25D5"/>
    <w:rsid w:val="46F31DBC"/>
    <w:rsid w:val="4743069A"/>
    <w:rsid w:val="476A76F9"/>
    <w:rsid w:val="478A2FD4"/>
    <w:rsid w:val="4A040AF9"/>
    <w:rsid w:val="4A474B11"/>
    <w:rsid w:val="4AD1346A"/>
    <w:rsid w:val="4C133CFF"/>
    <w:rsid w:val="4CA73E87"/>
    <w:rsid w:val="4CD55567"/>
    <w:rsid w:val="4DB85769"/>
    <w:rsid w:val="4F8F6E42"/>
    <w:rsid w:val="50486EB2"/>
    <w:rsid w:val="504978B1"/>
    <w:rsid w:val="50B101D0"/>
    <w:rsid w:val="50F446D1"/>
    <w:rsid w:val="516E0770"/>
    <w:rsid w:val="51A77C3C"/>
    <w:rsid w:val="52721D12"/>
    <w:rsid w:val="54050D0D"/>
    <w:rsid w:val="54AF6381"/>
    <w:rsid w:val="54F02770"/>
    <w:rsid w:val="552914E5"/>
    <w:rsid w:val="552F7F5D"/>
    <w:rsid w:val="558E510B"/>
    <w:rsid w:val="57732CC8"/>
    <w:rsid w:val="57D23F41"/>
    <w:rsid w:val="588C7D64"/>
    <w:rsid w:val="58A62B52"/>
    <w:rsid w:val="58BE376D"/>
    <w:rsid w:val="59FE62E7"/>
    <w:rsid w:val="5A087CD7"/>
    <w:rsid w:val="5A6C0E02"/>
    <w:rsid w:val="5AA17491"/>
    <w:rsid w:val="5B03134B"/>
    <w:rsid w:val="5B1B69D3"/>
    <w:rsid w:val="5B926253"/>
    <w:rsid w:val="5BD12B4A"/>
    <w:rsid w:val="5BEB433B"/>
    <w:rsid w:val="5C0A50C1"/>
    <w:rsid w:val="5C5D1F9F"/>
    <w:rsid w:val="5D3C6685"/>
    <w:rsid w:val="5D442358"/>
    <w:rsid w:val="5D5A33F7"/>
    <w:rsid w:val="5DDA3CC4"/>
    <w:rsid w:val="5DE244B7"/>
    <w:rsid w:val="5E4661C7"/>
    <w:rsid w:val="5E512C04"/>
    <w:rsid w:val="5E6A62AC"/>
    <w:rsid w:val="5EA12B9A"/>
    <w:rsid w:val="5F1A01F8"/>
    <w:rsid w:val="5FE127AB"/>
    <w:rsid w:val="5FE52ADF"/>
    <w:rsid w:val="601604B1"/>
    <w:rsid w:val="607623F4"/>
    <w:rsid w:val="60B83288"/>
    <w:rsid w:val="61831066"/>
    <w:rsid w:val="623138DD"/>
    <w:rsid w:val="62A55CAB"/>
    <w:rsid w:val="6413502E"/>
    <w:rsid w:val="655F2322"/>
    <w:rsid w:val="663634DC"/>
    <w:rsid w:val="686324BF"/>
    <w:rsid w:val="68F6125C"/>
    <w:rsid w:val="69A27837"/>
    <w:rsid w:val="69F73940"/>
    <w:rsid w:val="6A35028E"/>
    <w:rsid w:val="6A4D59DC"/>
    <w:rsid w:val="6A666DEF"/>
    <w:rsid w:val="6A7E2167"/>
    <w:rsid w:val="6ABE0765"/>
    <w:rsid w:val="6AF11F23"/>
    <w:rsid w:val="6B7B0889"/>
    <w:rsid w:val="6BDC480A"/>
    <w:rsid w:val="6BF811A0"/>
    <w:rsid w:val="6C7B045A"/>
    <w:rsid w:val="6CAF4B0F"/>
    <w:rsid w:val="6E847463"/>
    <w:rsid w:val="6F753E02"/>
    <w:rsid w:val="704F0115"/>
    <w:rsid w:val="709D628F"/>
    <w:rsid w:val="70E63C29"/>
    <w:rsid w:val="70F03A75"/>
    <w:rsid w:val="711D4B74"/>
    <w:rsid w:val="71A03430"/>
    <w:rsid w:val="724868FF"/>
    <w:rsid w:val="72636B73"/>
    <w:rsid w:val="727536BE"/>
    <w:rsid w:val="72824AAA"/>
    <w:rsid w:val="7287240B"/>
    <w:rsid w:val="72BC26A9"/>
    <w:rsid w:val="73125CA2"/>
    <w:rsid w:val="731A42E7"/>
    <w:rsid w:val="736232A6"/>
    <w:rsid w:val="74024AB6"/>
    <w:rsid w:val="751506D8"/>
    <w:rsid w:val="75370FDC"/>
    <w:rsid w:val="75E954AA"/>
    <w:rsid w:val="75FF34EF"/>
    <w:rsid w:val="764C516C"/>
    <w:rsid w:val="76CC1AB2"/>
    <w:rsid w:val="77B856A2"/>
    <w:rsid w:val="785E4287"/>
    <w:rsid w:val="78951B16"/>
    <w:rsid w:val="7A447DAB"/>
    <w:rsid w:val="7A582E39"/>
    <w:rsid w:val="7A6F1F5A"/>
    <w:rsid w:val="7A907574"/>
    <w:rsid w:val="7ADF52F1"/>
    <w:rsid w:val="7AF26147"/>
    <w:rsid w:val="7C1A5974"/>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38A9F"/>
  <w15:docId w15:val="{FB84C738-F05A-4B2C-9B11-F83D9F15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2">
    <w:name w:val="heading 2"/>
    <w:basedOn w:val="a"/>
    <w:next w:val="a"/>
    <w:uiPriority w:val="9"/>
    <w:qFormat/>
    <w:pPr>
      <w:keepNext/>
      <w:keepLines/>
      <w:spacing w:before="260" w:after="260" w:line="416" w:lineRule="atLeas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1134"/>
    </w:pPr>
    <w:rPr>
      <w:color w:val="000000"/>
      <w:spacing w:val="1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3"/>
    <w:qFormat/>
    <w:pPr>
      <w:spacing w:after="120" w:line="240" w:lineRule="auto"/>
      <w:ind w:leftChars="200" w:left="420" w:firstLineChars="200" w:firstLine="420"/>
    </w:pPr>
    <w:rPr>
      <w:sz w:val="21"/>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0606D-6C6F-4E38-9624-007B250E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1261</Words>
  <Characters>7191</Characters>
  <Application>Microsoft Office Word</Application>
  <DocSecurity>0</DocSecurity>
  <Lines>59</Lines>
  <Paragraphs>16</Paragraphs>
  <ScaleCrop>false</ScaleCrop>
  <Company>微软中国</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306</cp:revision>
  <dcterms:created xsi:type="dcterms:W3CDTF">2015-06-17T12:51:00Z</dcterms:created>
  <dcterms:modified xsi:type="dcterms:W3CDTF">2022-07-03T13:40:00Z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6BFD4CB0A62D4AE7921A8F371AF04FC7</vt:lpwstr>
  </property>
</Properties>
</file>