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D8" w:rsidRDefault="00A46E4F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0751-2022-FH</w:t>
      </w:r>
      <w:bookmarkEnd w:id="0"/>
    </w:p>
    <w:p w:rsidR="00E604D8" w:rsidRDefault="00A46E4F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707"/>
        <w:gridCol w:w="1337"/>
        <w:gridCol w:w="330"/>
        <w:gridCol w:w="1370"/>
        <w:gridCol w:w="1976"/>
      </w:tblGrid>
      <w:tr w:rsidR="0077406C" w:rsidRPr="00871798" w:rsidTr="00576609">
        <w:tc>
          <w:tcPr>
            <w:tcW w:w="1242" w:type="dxa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5374" w:type="dxa"/>
            <w:gridSpan w:val="3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 w:rsidRPr="00871798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厦门艺厨人生餐饮管理有限公司</w:t>
            </w:r>
            <w:bookmarkEnd w:id="1"/>
          </w:p>
        </w:tc>
        <w:tc>
          <w:tcPr>
            <w:tcW w:w="1370" w:type="dxa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1976" w:type="dxa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 w:rsidRPr="00871798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 w:rsidR="0077406C" w:rsidRPr="00871798" w:rsidTr="00576609">
        <w:tc>
          <w:tcPr>
            <w:tcW w:w="1242" w:type="dxa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374" w:type="dxa"/>
            <w:gridSpan w:val="3"/>
          </w:tcPr>
          <w:p w:rsidR="00E604D8" w:rsidRPr="00871798" w:rsidRDefault="008706E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0" w:type="dxa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证书编号"/>
            <w:r w:rsidRPr="00871798">
              <w:rPr>
                <w:rFonts w:asciiTheme="minorEastAsia" w:eastAsiaTheme="minorEastAsia" w:hAnsiTheme="minorEastAsia"/>
                <w:sz w:val="21"/>
                <w:szCs w:val="21"/>
              </w:rPr>
              <w:t>F:,H:</w:t>
            </w:r>
            <w:bookmarkEnd w:id="3"/>
          </w:p>
        </w:tc>
      </w:tr>
      <w:tr w:rsidR="0077406C" w:rsidRPr="00871798" w:rsidTr="00576609">
        <w:tc>
          <w:tcPr>
            <w:tcW w:w="1242" w:type="dxa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374" w:type="dxa"/>
            <w:gridSpan w:val="3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机构代码"/>
            <w:r w:rsidRPr="00871798">
              <w:rPr>
                <w:rFonts w:asciiTheme="minorEastAsia" w:eastAsiaTheme="minorEastAsia" w:hAnsiTheme="minorEastAsia"/>
                <w:sz w:val="21"/>
                <w:szCs w:val="21"/>
              </w:rPr>
              <w:t>913502030793786709</w:t>
            </w:r>
            <w:bookmarkEnd w:id="4"/>
          </w:p>
        </w:tc>
        <w:tc>
          <w:tcPr>
            <w:tcW w:w="1370" w:type="dxa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是否带CNAS标志</w:t>
            </w:r>
          </w:p>
        </w:tc>
        <w:tc>
          <w:tcPr>
            <w:tcW w:w="1976" w:type="dxa"/>
          </w:tcPr>
          <w:p w:rsidR="00E604D8" w:rsidRPr="00871798" w:rsidRDefault="00A46E4F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¨ 带标  ¨不带标</w:t>
            </w:r>
          </w:p>
        </w:tc>
      </w:tr>
      <w:tr w:rsidR="0077406C" w:rsidRPr="00871798" w:rsidTr="00576609">
        <w:tc>
          <w:tcPr>
            <w:tcW w:w="1242" w:type="dxa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</w:t>
            </w: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374" w:type="dxa"/>
            <w:gridSpan w:val="3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Q勾选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5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19001-2016 idt ISO 9001:2015标准 (不适用：  条款)</w:t>
            </w:r>
          </w:p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QJ勾选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50430-2017 (不适用：  条款)；</w:t>
            </w:r>
          </w:p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E勾选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24001-2016 idt ISO 14001:2015标准；</w:t>
            </w:r>
          </w:p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S勾选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45001-2020 idt ISO 45001:2018标准；</w:t>
            </w:r>
          </w:p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EnMS勾选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23331-2020 idt ISO 50001:2018标准；</w:t>
            </w:r>
          </w:p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□RB/T XXXX-XXXX                     </w:t>
            </w:r>
          </w:p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0" w:name="F勾选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0"/>
            <w:r w:rsidRPr="0087179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ISO 22000-2018</w:t>
            </w:r>
          </w:p>
          <w:p w:rsidR="00E604D8" w:rsidRPr="00871798" w:rsidRDefault="00A46E4F" w:rsidP="0000224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H勾选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1"/>
            <w:r w:rsidR="0000224D" w:rsidRPr="0087179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企业体系有效人数</w:t>
            </w:r>
          </w:p>
        </w:tc>
        <w:tc>
          <w:tcPr>
            <w:tcW w:w="1976" w:type="dxa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体系人数"/>
            <w:r w:rsidRPr="00871798">
              <w:rPr>
                <w:rFonts w:asciiTheme="minorEastAsia" w:eastAsiaTheme="minorEastAsia" w:hAnsiTheme="minorEastAsia"/>
                <w:sz w:val="21"/>
                <w:szCs w:val="21"/>
              </w:rPr>
              <w:t>F:6,H:6</w:t>
            </w:r>
            <w:bookmarkEnd w:id="12"/>
          </w:p>
        </w:tc>
      </w:tr>
      <w:tr w:rsidR="0077406C" w:rsidRPr="00871798" w:rsidTr="00576609">
        <w:tc>
          <w:tcPr>
            <w:tcW w:w="1242" w:type="dxa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720" w:type="dxa"/>
            <w:gridSpan w:val="5"/>
          </w:tcPr>
          <w:p w:rsidR="00E604D8" w:rsidRPr="00871798" w:rsidRDefault="00A46E4F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初审"/>
            <w:r w:rsidRPr="0087179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 w:rsidRPr="0087179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 w:rsidRPr="0087179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 w:rsidRPr="0087179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 w:rsidRPr="0087179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 w:rsidRPr="0087179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 w:rsidRPr="0087179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 w:rsidRPr="0087179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7406C" w:rsidRPr="00871798" w:rsidTr="00576609">
        <w:tc>
          <w:tcPr>
            <w:tcW w:w="1242" w:type="dxa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变更内容</w:t>
            </w:r>
          </w:p>
        </w:tc>
        <w:tc>
          <w:tcPr>
            <w:tcW w:w="8720" w:type="dxa"/>
            <w:gridSpan w:val="5"/>
          </w:tcPr>
          <w:p w:rsidR="00E604D8" w:rsidRPr="00871798" w:rsidRDefault="00A46E4F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□组织名称变更□地址变更</w:t>
            </w:r>
            <w:r w:rsidR="0035320B" w:rsidRPr="0087179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Pr="0087179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认证范围变更（□扩大□缩小）</w:t>
            </w:r>
          </w:p>
        </w:tc>
      </w:tr>
      <w:tr w:rsidR="0077406C" w:rsidRPr="00871798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871798" w:rsidRDefault="00A46E4F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 w:rsidR="0077406C" w:rsidRPr="00871798" w:rsidTr="00576609">
        <w:tc>
          <w:tcPr>
            <w:tcW w:w="1242" w:type="dxa"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 w:rsidR="0077406C" w:rsidRPr="00871798" w:rsidTr="00576609">
        <w:trPr>
          <w:trHeight w:val="312"/>
        </w:trPr>
        <w:tc>
          <w:tcPr>
            <w:tcW w:w="1242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707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bookmarkStart w:id="17" w:name="组织名称Add1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厦门艺厨人生餐饮管理有限公司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3E4154" w:rsidRPr="00871798" w:rsidRDefault="003E4154" w:rsidP="003E4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/>
                <w:sz w:val="21"/>
                <w:szCs w:val="21"/>
              </w:rPr>
              <w:t>F：位于福建省厦门市海沧区龙井东路58号多联中心E栋厦门艺厨人生餐饮管理有限公司</w:t>
            </w: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单</w:t>
            </w:r>
            <w:r w:rsidRPr="00871798">
              <w:rPr>
                <w:rFonts w:asciiTheme="minorEastAsia" w:eastAsiaTheme="minorEastAsia" w:hAnsiTheme="minorEastAsia"/>
                <w:sz w:val="21"/>
                <w:szCs w:val="21"/>
              </w:rPr>
              <w:t>位食堂的热食类食品制售</w:t>
            </w: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（不</w:t>
            </w:r>
            <w:r w:rsidRPr="00871798">
              <w:rPr>
                <w:rFonts w:asciiTheme="minorEastAsia" w:eastAsiaTheme="minorEastAsia" w:hAnsiTheme="minorEastAsia"/>
                <w:sz w:val="21"/>
                <w:szCs w:val="21"/>
              </w:rPr>
              <w:t>含烧烤）</w:t>
            </w: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3E4154" w:rsidRPr="00871798" w:rsidRDefault="003E4154" w:rsidP="003E4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/>
                <w:sz w:val="21"/>
                <w:szCs w:val="21"/>
              </w:rPr>
              <w:t>H：位于福建省厦门市海沧区龙井东路58号多联中心E栋厦门艺厨人生餐饮管理有限公司</w:t>
            </w: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单</w:t>
            </w:r>
            <w:bookmarkStart w:id="18" w:name="_GoBack"/>
            <w:bookmarkEnd w:id="18"/>
            <w:r w:rsidRPr="00871798">
              <w:rPr>
                <w:rFonts w:asciiTheme="minorEastAsia" w:eastAsiaTheme="minorEastAsia" w:hAnsiTheme="minorEastAsia"/>
                <w:sz w:val="21"/>
                <w:szCs w:val="21"/>
              </w:rPr>
              <w:t>位食堂的热食类食品制售</w:t>
            </w: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（不</w:t>
            </w:r>
            <w:r w:rsidRPr="00871798">
              <w:rPr>
                <w:rFonts w:asciiTheme="minorEastAsia" w:eastAsiaTheme="minorEastAsia" w:hAnsiTheme="minorEastAsia"/>
                <w:sz w:val="21"/>
                <w:szCs w:val="21"/>
              </w:rPr>
              <w:t>含烧烤）</w:t>
            </w:r>
          </w:p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406C" w:rsidRPr="00871798" w:rsidTr="00576609">
        <w:trPr>
          <w:trHeight w:val="376"/>
        </w:trPr>
        <w:tc>
          <w:tcPr>
            <w:tcW w:w="1242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707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9" w:name="注册地址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厦门市海沧区孚莲一里177号1403室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406C" w:rsidRPr="00871798" w:rsidTr="00576609">
        <w:trPr>
          <w:trHeight w:val="437"/>
        </w:trPr>
        <w:tc>
          <w:tcPr>
            <w:tcW w:w="1242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707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办公地址"/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福建省厦门市海沧区龙井东路58号多联中心E栋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406C" w:rsidRPr="00871798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871798" w:rsidRDefault="00A46E4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(注：除介词和连词外，首字母大写）</w:t>
            </w:r>
          </w:p>
        </w:tc>
      </w:tr>
      <w:tr w:rsidR="0077406C" w:rsidRPr="00871798" w:rsidTr="00576609">
        <w:tc>
          <w:tcPr>
            <w:tcW w:w="1242" w:type="dxa"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英文认证范围                </w:t>
            </w:r>
          </w:p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English Scope</w:t>
            </w:r>
          </w:p>
        </w:tc>
      </w:tr>
      <w:tr w:rsidR="0077406C" w:rsidRPr="00871798" w:rsidTr="00576609">
        <w:trPr>
          <w:trHeight w:val="387"/>
        </w:trPr>
        <w:tc>
          <w:tcPr>
            <w:tcW w:w="1242" w:type="dxa"/>
            <w:vMerge w:val="restart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Company Name</w:t>
            </w: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707" w:type="dxa"/>
            <w:vMerge w:val="restart"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QMS/EcMS</w:t>
            </w:r>
          </w:p>
        </w:tc>
        <w:tc>
          <w:tcPr>
            <w:tcW w:w="3676" w:type="dxa"/>
            <w:gridSpan w:val="3"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406C" w:rsidRPr="00871798" w:rsidTr="00576609">
        <w:trPr>
          <w:trHeight w:val="446"/>
        </w:trPr>
        <w:tc>
          <w:tcPr>
            <w:tcW w:w="1242" w:type="dxa"/>
            <w:vMerge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707" w:type="dxa"/>
            <w:vMerge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406C" w:rsidRPr="00871798" w:rsidTr="00576609">
        <w:trPr>
          <w:trHeight w:val="412"/>
        </w:trPr>
        <w:tc>
          <w:tcPr>
            <w:tcW w:w="1242" w:type="dxa"/>
            <w:vMerge w:val="restart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Pr="00871798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 w:rsidRPr="00871798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  <w:r w:rsidRPr="00871798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Registration Address</w:t>
            </w: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707" w:type="dxa"/>
            <w:vMerge w:val="restart"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406C" w:rsidRPr="00871798" w:rsidTr="00576609">
        <w:trPr>
          <w:trHeight w:val="421"/>
        </w:trPr>
        <w:tc>
          <w:tcPr>
            <w:tcW w:w="1242" w:type="dxa"/>
            <w:vMerge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  <w:vMerge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EnMS</w:t>
            </w:r>
          </w:p>
        </w:tc>
        <w:tc>
          <w:tcPr>
            <w:tcW w:w="3676" w:type="dxa"/>
            <w:gridSpan w:val="3"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406C" w:rsidRPr="00871798" w:rsidTr="00576609">
        <w:trPr>
          <w:trHeight w:val="459"/>
        </w:trPr>
        <w:tc>
          <w:tcPr>
            <w:tcW w:w="1242" w:type="dxa"/>
            <w:vMerge w:val="restart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871798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Operation Address</w:t>
            </w: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</w:t>
            </w: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707" w:type="dxa"/>
            <w:vMerge w:val="restart"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406C" w:rsidRPr="00871798" w:rsidTr="00576609">
        <w:trPr>
          <w:trHeight w:val="374"/>
        </w:trPr>
        <w:tc>
          <w:tcPr>
            <w:tcW w:w="1242" w:type="dxa"/>
            <w:vMerge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707" w:type="dxa"/>
            <w:vMerge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406C" w:rsidRPr="00871798">
        <w:trPr>
          <w:trHeight w:val="90"/>
        </w:trPr>
        <w:tc>
          <w:tcPr>
            <w:tcW w:w="9962" w:type="dxa"/>
            <w:gridSpan w:val="6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证书规格：A4； 中英文各一份；</w:t>
            </w:r>
          </w:p>
        </w:tc>
      </w:tr>
      <w:tr w:rsidR="0077406C" w:rsidRPr="00871798">
        <w:tc>
          <w:tcPr>
            <w:tcW w:w="9962" w:type="dxa"/>
            <w:gridSpan w:val="6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7406C" w:rsidRPr="00871798" w:rsidTr="00576609">
        <w:trPr>
          <w:trHeight w:val="862"/>
        </w:trPr>
        <w:tc>
          <w:tcPr>
            <w:tcW w:w="1242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374" w:type="dxa"/>
            <w:gridSpan w:val="3"/>
          </w:tcPr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871798" w:rsidRDefault="008706E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 w:rsidR="00E604D8" w:rsidRPr="00871798" w:rsidRDefault="00A46E4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798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审核组长签字</w:t>
            </w:r>
          </w:p>
        </w:tc>
        <w:tc>
          <w:tcPr>
            <w:tcW w:w="1976" w:type="dxa"/>
          </w:tcPr>
          <w:p w:rsidR="00E604D8" w:rsidRPr="00871798" w:rsidRDefault="0087179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741872" cy="27230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59" cy="27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4D8" w:rsidRDefault="008706E9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6E9" w:rsidRDefault="008706E9">
      <w:r>
        <w:separator/>
      </w:r>
    </w:p>
  </w:endnote>
  <w:endnote w:type="continuationSeparator" w:id="0">
    <w:p w:rsidR="008706E9" w:rsidRDefault="0087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6E9" w:rsidRDefault="008706E9">
      <w:r>
        <w:separator/>
      </w:r>
    </w:p>
  </w:footnote>
  <w:footnote w:type="continuationSeparator" w:id="0">
    <w:p w:rsidR="008706E9" w:rsidRDefault="00870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D8" w:rsidRDefault="00A46E4F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06E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A46E4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A46E4F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06C"/>
    <w:rsid w:val="0000224D"/>
    <w:rsid w:val="00244452"/>
    <w:rsid w:val="0035320B"/>
    <w:rsid w:val="003E4154"/>
    <w:rsid w:val="00576609"/>
    <w:rsid w:val="0077406C"/>
    <w:rsid w:val="008706E9"/>
    <w:rsid w:val="00871798"/>
    <w:rsid w:val="008A46AD"/>
    <w:rsid w:val="00A4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9005B8A"/>
  <w15:docId w15:val="{1B8985D0-DD6F-46D7-9A73-22BCF04C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969</Characters>
  <Application>Microsoft Office Word</Application>
  <DocSecurity>0</DocSecurity>
  <Lines>8</Lines>
  <Paragraphs>2</Paragraphs>
  <ScaleCrop>false</ScaleCrop>
  <Company>微软中国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37</cp:revision>
  <cp:lastPrinted>2019-05-13T03:13:00Z</cp:lastPrinted>
  <dcterms:created xsi:type="dcterms:W3CDTF">2016-02-16T02:49:00Z</dcterms:created>
  <dcterms:modified xsi:type="dcterms:W3CDTF">2022-06-27T07:05:00Z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