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B1D" w:rsidRDefault="0055358D">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sidR="008E3816">
        <w:rPr>
          <w:rFonts w:eastAsia="楷体"/>
          <w:color w:val="000000"/>
          <w:sz w:val="21"/>
          <w:szCs w:val="21"/>
          <w:u w:val="thick"/>
        </w:rPr>
        <w:t>0751-2022-FH</w:t>
      </w:r>
      <w:bookmarkEnd w:id="0"/>
    </w:p>
    <w:p w:rsidR="000A3B1D" w:rsidRDefault="0055358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rPr>
          <w:rFonts w:ascii="楷体" w:eastAsia="楷体" w:hAnsi="楷体"/>
          <w:b/>
          <w:color w:val="000000"/>
          <w:sz w:val="32"/>
          <w:szCs w:val="32"/>
        </w:rPr>
      </w:pPr>
    </w:p>
    <w:p w:rsidR="000A3B1D" w:rsidRDefault="0055358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0A3B1D" w:rsidRDefault="0055358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0A3B1D" w:rsidRDefault="000A3B1D">
      <w:pPr>
        <w:snapToGrid w:val="0"/>
        <w:spacing w:afterLines="30" w:after="93"/>
        <w:jc w:val="center"/>
        <w:rPr>
          <w:rFonts w:ascii="楷体" w:eastAsia="楷体" w:hAnsi="楷体"/>
          <w:b/>
          <w:color w:val="000000"/>
          <w:sz w:val="32"/>
          <w:szCs w:val="32"/>
        </w:rPr>
      </w:pPr>
    </w:p>
    <w:p w:rsidR="000A3B1D" w:rsidRDefault="000A3B1D">
      <w:pPr>
        <w:snapToGrid w:val="0"/>
        <w:spacing w:afterLines="30" w:after="93"/>
        <w:ind w:firstLineChars="300" w:firstLine="964"/>
        <w:rPr>
          <w:rFonts w:ascii="楷体" w:eastAsia="楷体" w:hAnsi="楷体"/>
          <w:b/>
          <w:color w:val="000000"/>
          <w:sz w:val="32"/>
          <w:szCs w:val="32"/>
        </w:rPr>
      </w:pPr>
    </w:p>
    <w:p w:rsidR="000A3B1D" w:rsidRPr="00547713" w:rsidRDefault="0055358D">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sidR="008E3816" w:rsidRPr="00547713">
        <w:rPr>
          <w:rFonts w:ascii="楷体" w:eastAsia="楷体" w:hAnsi="楷体"/>
          <w:b/>
          <w:color w:val="000000"/>
          <w:sz w:val="32"/>
          <w:szCs w:val="32"/>
          <w:u w:val="single"/>
        </w:rPr>
        <w:t>厦门艺厨人生餐饮管理有限公司</w:t>
      </w:r>
      <w:bookmarkEnd w:id="1"/>
    </w:p>
    <w:p w:rsidR="000A3B1D" w:rsidRDefault="000A3B1D">
      <w:pPr>
        <w:snapToGrid w:val="0"/>
        <w:spacing w:afterLines="30" w:after="93"/>
        <w:ind w:firstLineChars="600" w:firstLine="1928"/>
        <w:rPr>
          <w:rFonts w:ascii="楷体" w:eastAsia="楷体" w:hAnsi="楷体"/>
          <w:b/>
          <w:color w:val="000000"/>
          <w:sz w:val="32"/>
          <w:szCs w:val="32"/>
        </w:rPr>
      </w:pPr>
    </w:p>
    <w:p w:rsidR="000A3B1D" w:rsidRDefault="0055358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A3B1D" w:rsidRDefault="0055358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0A3B1D" w:rsidRDefault="0055358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0A3B1D" w:rsidRDefault="0055358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0A3B1D" w:rsidRDefault="0055358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0A3B1D" w:rsidRDefault="0055358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0A3B1D" w:rsidRDefault="0055358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0A3B1D" w:rsidRDefault="0055358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0A3B1D" w:rsidRDefault="000A3B1D">
      <w:pPr>
        <w:snapToGrid w:val="0"/>
        <w:spacing w:afterLines="30" w:after="93"/>
        <w:jc w:val="center"/>
        <w:rPr>
          <w:rFonts w:ascii="楷体" w:eastAsia="楷体" w:hAnsi="楷体"/>
          <w:b/>
          <w:color w:val="000000"/>
          <w:sz w:val="32"/>
          <w:szCs w:val="32"/>
        </w:rPr>
      </w:pPr>
    </w:p>
    <w:p w:rsidR="000A3B1D" w:rsidRDefault="0055358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0A3B1D" w:rsidRDefault="0055358D">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0A3B1D" w:rsidRDefault="0055358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8E3816">
        <w:trPr>
          <w:cantSplit/>
          <w:trHeight w:hRule="exact" w:val="393"/>
        </w:trPr>
        <w:tc>
          <w:tcPr>
            <w:tcW w:w="2162" w:type="dxa"/>
          </w:tcPr>
          <w:p w:rsidR="008E3816" w:rsidRDefault="008E3816" w:rsidP="008E3816">
            <w:pPr>
              <w:tabs>
                <w:tab w:val="left" w:pos="4285"/>
              </w:tabs>
              <w:rPr>
                <w:b/>
                <w:bCs/>
                <w:szCs w:val="21"/>
              </w:rPr>
            </w:pPr>
            <w:r>
              <w:rPr>
                <w:rFonts w:cs="Arial" w:hint="eastAsia"/>
                <w:b/>
                <w:bCs/>
                <w:color w:val="000000"/>
                <w:szCs w:val="21"/>
              </w:rPr>
              <w:t>审核日期</w:t>
            </w:r>
          </w:p>
        </w:tc>
        <w:tc>
          <w:tcPr>
            <w:tcW w:w="7431" w:type="dxa"/>
            <w:tcMar>
              <w:left w:w="113" w:type="dxa"/>
            </w:tcMar>
          </w:tcPr>
          <w:p w:rsidR="008E3816" w:rsidRDefault="008E3816" w:rsidP="008E3816">
            <w:pPr>
              <w:rPr>
                <w:szCs w:val="21"/>
              </w:rPr>
            </w:pPr>
            <w:bookmarkStart w:id="8" w:name="审核日期"/>
            <w:r>
              <w:rPr>
                <w:rFonts w:ascii="宋体" w:hint="eastAsia"/>
                <w:b/>
                <w:color w:val="000000"/>
                <w:szCs w:val="21"/>
              </w:rPr>
              <w:t>2022年06月25日 上午至2022年06月25日 上午</w:t>
            </w:r>
            <w:bookmarkEnd w:id="8"/>
          </w:p>
        </w:tc>
      </w:tr>
      <w:tr w:rsidR="008E3816">
        <w:trPr>
          <w:cantSplit/>
          <w:trHeight w:hRule="exact" w:val="678"/>
        </w:trPr>
        <w:tc>
          <w:tcPr>
            <w:tcW w:w="2162" w:type="dxa"/>
          </w:tcPr>
          <w:p w:rsidR="008E3816" w:rsidRDefault="008E3816" w:rsidP="008E3816">
            <w:pPr>
              <w:rPr>
                <w:rFonts w:ascii="宋体"/>
                <w:b/>
                <w:color w:val="000000"/>
                <w:szCs w:val="21"/>
              </w:rPr>
            </w:pPr>
            <w:r>
              <w:rPr>
                <w:rFonts w:ascii="宋体" w:hint="eastAsia"/>
                <w:b/>
                <w:color w:val="000000"/>
                <w:szCs w:val="21"/>
              </w:rPr>
              <w:t>审核目的</w:t>
            </w:r>
          </w:p>
        </w:tc>
        <w:tc>
          <w:tcPr>
            <w:tcW w:w="7431" w:type="dxa"/>
            <w:tcMar>
              <w:left w:w="113" w:type="dxa"/>
            </w:tcMar>
          </w:tcPr>
          <w:p w:rsidR="008E3816" w:rsidRDefault="008E3816" w:rsidP="008E381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8E3816">
        <w:trPr>
          <w:cantSplit/>
          <w:trHeight w:hRule="exact" w:val="2386"/>
        </w:trPr>
        <w:tc>
          <w:tcPr>
            <w:tcW w:w="2162" w:type="dxa"/>
          </w:tcPr>
          <w:p w:rsidR="008E3816" w:rsidRDefault="008E3816" w:rsidP="008E3816">
            <w:pPr>
              <w:tabs>
                <w:tab w:val="left" w:pos="3664"/>
              </w:tabs>
              <w:rPr>
                <w:rFonts w:cs="Arial"/>
                <w:b/>
                <w:bCs/>
                <w:color w:val="000000"/>
                <w:szCs w:val="21"/>
              </w:rPr>
            </w:pPr>
            <w:r>
              <w:rPr>
                <w:rFonts w:cs="Arial" w:hint="eastAsia"/>
                <w:b/>
                <w:bCs/>
                <w:color w:val="000000"/>
                <w:szCs w:val="21"/>
              </w:rPr>
              <w:t>审核准则</w:t>
            </w:r>
          </w:p>
          <w:p w:rsidR="008E3816" w:rsidRDefault="008E3816" w:rsidP="008E3816">
            <w:pPr>
              <w:tabs>
                <w:tab w:val="left" w:pos="4285"/>
              </w:tabs>
              <w:rPr>
                <w:rFonts w:cs="Arial"/>
                <w:b/>
                <w:bCs/>
                <w:color w:val="000000"/>
                <w:szCs w:val="21"/>
              </w:rPr>
            </w:pPr>
          </w:p>
        </w:tc>
        <w:tc>
          <w:tcPr>
            <w:tcW w:w="7431" w:type="dxa"/>
            <w:tcMar>
              <w:left w:w="113" w:type="dxa"/>
            </w:tcMar>
          </w:tcPr>
          <w:p w:rsidR="008E3816" w:rsidRDefault="008E3816" w:rsidP="008E381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8E3816" w:rsidRDefault="008E3816" w:rsidP="008E3816">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8E3816" w:rsidRDefault="008E3816" w:rsidP="008E381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8E3816" w:rsidRDefault="008E3816" w:rsidP="008E3816">
            <w:pPr>
              <w:rPr>
                <w:rFonts w:ascii="宋体" w:hAnsi="宋体"/>
                <w:b/>
                <w:color w:val="000000"/>
                <w:szCs w:val="21"/>
                <w:lang w:val="de-DE"/>
              </w:rPr>
            </w:pPr>
            <w:r>
              <w:rPr>
                <w:rFonts w:ascii="宋体" w:hAnsi="宋体" w:hint="eastAsia"/>
                <w:b/>
                <w:color w:val="000000"/>
                <w:szCs w:val="21"/>
                <w:lang w:val="de-DE"/>
              </w:rPr>
              <w:t>FSMS：□</w:t>
            </w:r>
            <w:r w:rsidRPr="00F44332">
              <w:rPr>
                <w:rFonts w:ascii="宋体" w:hAnsi="宋体" w:hint="eastAsia"/>
                <w:b/>
                <w:color w:val="000000"/>
                <w:szCs w:val="21"/>
                <w:lang w:val="de-DE"/>
              </w:rPr>
              <w:t xml:space="preserve"> </w:t>
            </w:r>
            <w:r>
              <w:rPr>
                <w:rFonts w:ascii="宋体" w:hAnsi="宋体" w:hint="eastAsia"/>
                <w:b/>
                <w:color w:val="000000"/>
                <w:szCs w:val="21"/>
                <w:lang w:val="de-DE"/>
              </w:rPr>
              <w:t xml:space="preserve">GB/T22000-2006■ ISO 22000-2018 </w:t>
            </w:r>
          </w:p>
          <w:p w:rsidR="008E3816" w:rsidRDefault="008E3816" w:rsidP="008E3816">
            <w:pPr>
              <w:rPr>
                <w:rFonts w:ascii="宋体" w:hAnsi="宋体"/>
                <w:b/>
                <w:color w:val="000000"/>
                <w:szCs w:val="21"/>
                <w:lang w:val="de-DE"/>
              </w:rPr>
            </w:pPr>
            <w:r>
              <w:rPr>
                <w:rFonts w:ascii="宋体" w:hAnsi="宋体" w:hint="eastAsia"/>
                <w:b/>
                <w:color w:val="000000"/>
                <w:szCs w:val="21"/>
                <w:lang w:val="de-DE"/>
              </w:rPr>
              <w:t>HACCP：</w:t>
            </w:r>
            <w:bookmarkStart w:id="22" w:name="H勾选Add2"/>
            <w:r>
              <w:rPr>
                <w:rFonts w:ascii="宋体" w:hAnsi="宋体" w:hint="eastAsia"/>
                <w:b/>
                <w:color w:val="000000"/>
                <w:szCs w:val="21"/>
                <w:lang w:val="de-DE"/>
              </w:rPr>
              <w:t>■</w:t>
            </w:r>
            <w:bookmarkEnd w:id="22"/>
            <w:r>
              <w:rPr>
                <w:rFonts w:ascii="宋体" w:hAnsi="宋体" w:hint="eastAsia"/>
                <w:b/>
                <w:color w:val="000000"/>
                <w:szCs w:val="21"/>
                <w:lang w:val="de-DE"/>
              </w:rPr>
              <w:t xml:space="preserve"> 危害分析与关键控制点（HACCP）体系认证要求（V1.0）</w:t>
            </w:r>
          </w:p>
          <w:p w:rsidR="008E3816" w:rsidRDefault="008E3816" w:rsidP="008E3816">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8E3816" w:rsidRDefault="008E3816" w:rsidP="008E3816">
            <w:pPr>
              <w:rPr>
                <w:szCs w:val="21"/>
              </w:rPr>
            </w:pPr>
            <w:r>
              <w:rPr>
                <w:rFonts w:ascii="宋体" w:hAnsi="宋体" w:hint="eastAsia"/>
                <w:b/>
                <w:color w:val="000000"/>
                <w:szCs w:val="21"/>
                <w:lang w:val="de-DE"/>
              </w:rPr>
              <w:t>■适用于受审核方的法律法规及其他要求■认证合同</w:t>
            </w:r>
          </w:p>
        </w:tc>
      </w:tr>
      <w:tr w:rsidR="008E3816">
        <w:trPr>
          <w:cantSplit/>
          <w:trHeight w:hRule="exact" w:val="393"/>
        </w:trPr>
        <w:tc>
          <w:tcPr>
            <w:tcW w:w="2162" w:type="dxa"/>
            <w:vAlign w:val="center"/>
          </w:tcPr>
          <w:p w:rsidR="008E3816" w:rsidRDefault="008E3816" w:rsidP="008E3816">
            <w:pPr>
              <w:rPr>
                <w:rFonts w:ascii="宋体"/>
                <w:b/>
                <w:szCs w:val="21"/>
              </w:rPr>
            </w:pPr>
            <w:r>
              <w:rPr>
                <w:rFonts w:ascii="宋体" w:hint="eastAsia"/>
                <w:b/>
                <w:szCs w:val="21"/>
              </w:rPr>
              <w:t>审核方式</w:t>
            </w:r>
          </w:p>
        </w:tc>
        <w:tc>
          <w:tcPr>
            <w:tcW w:w="7431" w:type="dxa"/>
            <w:tcMar>
              <w:left w:w="113" w:type="dxa"/>
            </w:tcMar>
            <w:vAlign w:val="center"/>
          </w:tcPr>
          <w:p w:rsidR="008E3816" w:rsidRDefault="008E3816" w:rsidP="008E3816">
            <w:pPr>
              <w:rPr>
                <w:rFonts w:ascii="宋体"/>
                <w:b/>
                <w:szCs w:val="21"/>
              </w:rPr>
            </w:pPr>
            <w:r>
              <w:rPr>
                <w:rFonts w:ascii="宋体" w:hint="eastAsia"/>
                <w:b/>
                <w:szCs w:val="21"/>
              </w:rPr>
              <w:t>□单一体系审核</w:t>
            </w:r>
            <w:r>
              <w:rPr>
                <w:rFonts w:ascii="宋体" w:hAnsi="宋体" w:hint="eastAsia"/>
                <w:b/>
                <w:color w:val="000000"/>
                <w:szCs w:val="21"/>
                <w:lang w:val="de-DE"/>
              </w:rPr>
              <w:t>■</w:t>
            </w:r>
            <w:r>
              <w:rPr>
                <w:rFonts w:ascii="宋体" w:hint="eastAsia"/>
                <w:b/>
                <w:szCs w:val="21"/>
              </w:rPr>
              <w:t>结合审核□一体化审核□联合审核</w:t>
            </w:r>
          </w:p>
        </w:tc>
      </w:tr>
      <w:tr w:rsidR="008E3816">
        <w:trPr>
          <w:cantSplit/>
          <w:trHeight w:hRule="exact" w:val="393"/>
        </w:trPr>
        <w:tc>
          <w:tcPr>
            <w:tcW w:w="2162" w:type="dxa"/>
          </w:tcPr>
          <w:p w:rsidR="008E3816" w:rsidRDefault="008E3816" w:rsidP="008E381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8E3816" w:rsidRDefault="008E3816" w:rsidP="008E3816">
            <w:pPr>
              <w:rPr>
                <w:rFonts w:ascii="宋体"/>
                <w:b/>
                <w:color w:val="000000"/>
                <w:szCs w:val="21"/>
              </w:rPr>
            </w:pPr>
            <w:r>
              <w:rPr>
                <w:rFonts w:ascii="宋体" w:hint="eastAsia"/>
                <w:b/>
                <w:color w:val="000000"/>
                <w:szCs w:val="21"/>
              </w:rPr>
              <w:t>□现场审核</w:t>
            </w:r>
            <w:r>
              <w:rPr>
                <w:rFonts w:ascii="宋体" w:hAnsi="宋体" w:hint="eastAsia"/>
                <w:b/>
                <w:color w:val="000000"/>
                <w:szCs w:val="21"/>
                <w:lang w:val="de-DE"/>
              </w:rPr>
              <w:t>■</w:t>
            </w:r>
            <w:r>
              <w:rPr>
                <w:rFonts w:ascii="宋体" w:hint="eastAsia"/>
                <w:b/>
                <w:color w:val="000000"/>
                <w:szCs w:val="21"/>
              </w:rPr>
              <w:t>远程审核□非现场审核（仅限一阶段）</w:t>
            </w:r>
          </w:p>
        </w:tc>
      </w:tr>
      <w:tr w:rsidR="008E3816">
        <w:trPr>
          <w:cantSplit/>
          <w:trHeight w:hRule="exact" w:val="663"/>
        </w:trPr>
        <w:tc>
          <w:tcPr>
            <w:tcW w:w="2162" w:type="dxa"/>
          </w:tcPr>
          <w:p w:rsidR="008E3816" w:rsidRDefault="008E3816" w:rsidP="008E381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8E3816" w:rsidRDefault="008E3816" w:rsidP="008E3816">
            <w:pPr>
              <w:rPr>
                <w:rFonts w:ascii="宋体"/>
                <w:b/>
                <w:color w:val="0000FF"/>
                <w:szCs w:val="21"/>
              </w:rPr>
            </w:pPr>
            <w:r w:rsidRPr="001A39DA">
              <w:rPr>
                <w:rFonts w:asciiTheme="minorEastAsia" w:eastAsiaTheme="minorEastAsia" w:hAnsiTheme="minorEastAsia"/>
                <w:szCs w:val="21"/>
              </w:rPr>
              <w:t>福建省厦门市海沧区龙井东路58号多联中心E栋</w:t>
            </w:r>
            <w:r>
              <w:rPr>
                <w:rFonts w:ascii="宋体" w:hint="eastAsia"/>
                <w:b/>
                <w:color w:val="0000FF"/>
                <w:szCs w:val="21"/>
              </w:rPr>
              <w:t>（远程）</w:t>
            </w:r>
          </w:p>
        </w:tc>
      </w:tr>
      <w:tr w:rsidR="008E3816">
        <w:trPr>
          <w:cantSplit/>
          <w:trHeight w:hRule="exact" w:val="393"/>
        </w:trPr>
        <w:tc>
          <w:tcPr>
            <w:tcW w:w="2162" w:type="dxa"/>
          </w:tcPr>
          <w:p w:rsidR="008E3816" w:rsidRDefault="008E3816" w:rsidP="008E381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8E3816" w:rsidRDefault="008E3816" w:rsidP="008E3816">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w:t>
            </w:r>
            <w:r>
              <w:rPr>
                <w:rFonts w:ascii="宋体" w:hint="eastAsia"/>
                <w:b/>
                <w:color w:val="0000FF"/>
                <w:szCs w:val="21"/>
              </w:rPr>
              <w:sym w:font="Wingdings 2" w:char="0052"/>
            </w:r>
            <w:r>
              <w:rPr>
                <w:rFonts w:ascii="宋体" w:hint="eastAsia"/>
                <w:b/>
                <w:color w:val="0000FF"/>
                <w:szCs w:val="21"/>
              </w:rPr>
              <w:t>数据共享□远程接入</w:t>
            </w:r>
          </w:p>
        </w:tc>
      </w:tr>
      <w:tr w:rsidR="008E3816">
        <w:trPr>
          <w:cantSplit/>
          <w:trHeight w:hRule="exact" w:val="393"/>
        </w:trPr>
        <w:tc>
          <w:tcPr>
            <w:tcW w:w="2162" w:type="dxa"/>
          </w:tcPr>
          <w:p w:rsidR="008E3816" w:rsidRDefault="008E3816" w:rsidP="008E381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8E3816" w:rsidRDefault="008E3816" w:rsidP="008E3816">
            <w:pPr>
              <w:rPr>
                <w:rFonts w:ascii="宋体"/>
                <w:b/>
                <w:color w:val="0000FF"/>
                <w:szCs w:val="21"/>
              </w:rPr>
            </w:pPr>
            <w:r>
              <w:rPr>
                <w:rFonts w:ascii="宋体" w:hint="eastAsia"/>
                <w:b/>
                <w:color w:val="0000FF"/>
                <w:szCs w:val="21"/>
              </w:rPr>
              <w:sym w:font="Wingdings 2" w:char="0052"/>
            </w:r>
            <w:r>
              <w:rPr>
                <w:rFonts w:ascii="宋体" w:hint="eastAsia"/>
                <w:b/>
                <w:color w:val="0000FF"/>
                <w:szCs w:val="21"/>
              </w:rPr>
              <w:t>已与受审核方签订信息安全协议□未与受审核方签订信息安全协议</w:t>
            </w:r>
          </w:p>
        </w:tc>
      </w:tr>
      <w:tr w:rsidR="008E3816">
        <w:trPr>
          <w:cantSplit/>
          <w:trHeight w:hRule="exact" w:val="747"/>
        </w:trPr>
        <w:tc>
          <w:tcPr>
            <w:tcW w:w="2162" w:type="dxa"/>
          </w:tcPr>
          <w:p w:rsidR="008E3816" w:rsidRDefault="008E3816" w:rsidP="008E381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8E3816" w:rsidRDefault="008E3816" w:rsidP="008E3816">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智能手机□手持设备</w:t>
            </w:r>
            <w:r>
              <w:rPr>
                <w:rFonts w:ascii="宋体" w:hint="eastAsia"/>
                <w:b/>
                <w:color w:val="0000FF"/>
                <w:szCs w:val="21"/>
              </w:rPr>
              <w:sym w:font="Wingdings 2" w:char="0052"/>
            </w:r>
            <w:r>
              <w:rPr>
                <w:rFonts w:ascii="宋体" w:hint="eastAsia"/>
                <w:b/>
                <w:color w:val="0000FF"/>
                <w:szCs w:val="21"/>
              </w:rPr>
              <w:t>笔记本电脑□台式电脑□无人机□摄像机□可穿戴技术□人工智能□其他</w:t>
            </w:r>
          </w:p>
          <w:p w:rsidR="008E3816" w:rsidRDefault="008E3816" w:rsidP="008E3816">
            <w:pPr>
              <w:rPr>
                <w:rFonts w:ascii="宋体"/>
                <w:b/>
                <w:color w:val="0000FF"/>
                <w:szCs w:val="21"/>
              </w:rPr>
            </w:pPr>
          </w:p>
          <w:p w:rsidR="008E3816" w:rsidRDefault="008E3816" w:rsidP="008E3816">
            <w:pPr>
              <w:rPr>
                <w:rFonts w:ascii="宋体"/>
                <w:b/>
                <w:color w:val="0000FF"/>
                <w:szCs w:val="21"/>
              </w:rPr>
            </w:pPr>
          </w:p>
          <w:p w:rsidR="008E3816" w:rsidRDefault="008E3816" w:rsidP="008E3816">
            <w:pPr>
              <w:rPr>
                <w:rFonts w:ascii="宋体"/>
                <w:b/>
                <w:color w:val="0000FF"/>
                <w:szCs w:val="21"/>
              </w:rPr>
            </w:pPr>
          </w:p>
          <w:p w:rsidR="008E3816" w:rsidRDefault="008E3816" w:rsidP="008E3816">
            <w:pPr>
              <w:rPr>
                <w:rFonts w:ascii="宋体"/>
                <w:b/>
                <w:color w:val="0000FF"/>
                <w:szCs w:val="21"/>
              </w:rPr>
            </w:pPr>
          </w:p>
        </w:tc>
      </w:tr>
    </w:tbl>
    <w:p w:rsidR="000A3B1D" w:rsidRDefault="000A3B1D">
      <w:pPr>
        <w:widowControl/>
        <w:ind w:firstLineChars="100" w:firstLine="211"/>
        <w:jc w:val="left"/>
        <w:rPr>
          <w:rFonts w:ascii="宋体" w:hAnsi="宋体"/>
          <w:b/>
          <w:color w:val="000000"/>
          <w:szCs w:val="21"/>
        </w:rPr>
      </w:pPr>
    </w:p>
    <w:p w:rsidR="000A3B1D" w:rsidRDefault="0055358D">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A3B1D">
        <w:trPr>
          <w:trHeight w:val="428"/>
        </w:trPr>
        <w:tc>
          <w:tcPr>
            <w:tcW w:w="9646" w:type="dxa"/>
            <w:gridSpan w:val="6"/>
            <w:vAlign w:val="center"/>
          </w:tcPr>
          <w:p w:rsidR="000A3B1D" w:rsidRDefault="0055358D">
            <w:pPr>
              <w:rPr>
                <w:b/>
                <w:color w:val="000000"/>
                <w:szCs w:val="21"/>
              </w:rPr>
            </w:pPr>
            <w:r>
              <w:rPr>
                <w:rFonts w:hint="eastAsia"/>
                <w:b/>
                <w:color w:val="000000"/>
                <w:szCs w:val="21"/>
              </w:rPr>
              <w:t>审核组成员信息</w:t>
            </w:r>
          </w:p>
        </w:tc>
      </w:tr>
      <w:tr w:rsidR="000A3B1D">
        <w:trPr>
          <w:trHeight w:val="645"/>
        </w:trPr>
        <w:tc>
          <w:tcPr>
            <w:tcW w:w="1748" w:type="dxa"/>
            <w:vAlign w:val="center"/>
          </w:tcPr>
          <w:p w:rsidR="000A3B1D" w:rsidRDefault="0055358D">
            <w:pPr>
              <w:spacing w:line="240" w:lineRule="exact"/>
              <w:jc w:val="center"/>
              <w:rPr>
                <w:b/>
                <w:color w:val="000000"/>
                <w:szCs w:val="21"/>
              </w:rPr>
            </w:pPr>
            <w:r>
              <w:rPr>
                <w:rFonts w:hint="eastAsia"/>
                <w:b/>
                <w:color w:val="000000"/>
                <w:szCs w:val="21"/>
              </w:rPr>
              <w:t>姓名</w:t>
            </w:r>
          </w:p>
        </w:tc>
        <w:tc>
          <w:tcPr>
            <w:tcW w:w="1089" w:type="dxa"/>
            <w:vAlign w:val="center"/>
          </w:tcPr>
          <w:p w:rsidR="000A3B1D" w:rsidRDefault="0055358D">
            <w:pPr>
              <w:spacing w:line="240" w:lineRule="exact"/>
              <w:jc w:val="center"/>
              <w:rPr>
                <w:szCs w:val="21"/>
              </w:rPr>
            </w:pPr>
            <w:r>
              <w:rPr>
                <w:rFonts w:hint="eastAsia"/>
                <w:szCs w:val="21"/>
              </w:rPr>
              <w:t>组内</w:t>
            </w:r>
          </w:p>
          <w:p w:rsidR="000A3B1D" w:rsidRDefault="0055358D">
            <w:pPr>
              <w:spacing w:line="240" w:lineRule="exact"/>
              <w:jc w:val="center"/>
              <w:rPr>
                <w:b/>
                <w:color w:val="000000"/>
                <w:szCs w:val="21"/>
              </w:rPr>
            </w:pPr>
            <w:r>
              <w:rPr>
                <w:rFonts w:hint="eastAsia"/>
                <w:szCs w:val="21"/>
              </w:rPr>
              <w:t>身份</w:t>
            </w:r>
          </w:p>
        </w:tc>
        <w:tc>
          <w:tcPr>
            <w:tcW w:w="711" w:type="dxa"/>
            <w:vAlign w:val="center"/>
          </w:tcPr>
          <w:p w:rsidR="000A3B1D" w:rsidRDefault="0055358D">
            <w:pPr>
              <w:spacing w:line="240" w:lineRule="exact"/>
              <w:jc w:val="center"/>
              <w:rPr>
                <w:b/>
                <w:color w:val="000000"/>
                <w:szCs w:val="21"/>
              </w:rPr>
            </w:pPr>
            <w:r>
              <w:rPr>
                <w:rFonts w:hint="eastAsia"/>
                <w:szCs w:val="21"/>
              </w:rPr>
              <w:t>性别</w:t>
            </w:r>
          </w:p>
        </w:tc>
        <w:tc>
          <w:tcPr>
            <w:tcW w:w="3870" w:type="dxa"/>
            <w:vAlign w:val="center"/>
          </w:tcPr>
          <w:p w:rsidR="000A3B1D" w:rsidRDefault="0055358D">
            <w:pPr>
              <w:spacing w:line="240" w:lineRule="exact"/>
              <w:jc w:val="center"/>
              <w:rPr>
                <w:b/>
                <w:color w:val="000000"/>
                <w:szCs w:val="21"/>
              </w:rPr>
            </w:pPr>
            <w:r>
              <w:rPr>
                <w:rFonts w:hint="eastAsia"/>
                <w:szCs w:val="21"/>
              </w:rPr>
              <w:t>审核员注册证书号</w:t>
            </w:r>
          </w:p>
        </w:tc>
        <w:tc>
          <w:tcPr>
            <w:tcW w:w="1140" w:type="dxa"/>
            <w:vAlign w:val="center"/>
          </w:tcPr>
          <w:p w:rsidR="000A3B1D" w:rsidRDefault="0055358D">
            <w:pPr>
              <w:spacing w:line="240" w:lineRule="exact"/>
              <w:jc w:val="center"/>
              <w:rPr>
                <w:b/>
                <w:color w:val="000000"/>
                <w:szCs w:val="21"/>
              </w:rPr>
            </w:pPr>
            <w:r>
              <w:rPr>
                <w:rFonts w:hint="eastAsia"/>
                <w:szCs w:val="21"/>
              </w:rPr>
              <w:t>专业代码</w:t>
            </w:r>
          </w:p>
        </w:tc>
        <w:tc>
          <w:tcPr>
            <w:tcW w:w="1088" w:type="dxa"/>
            <w:vAlign w:val="center"/>
          </w:tcPr>
          <w:p w:rsidR="000A3B1D" w:rsidRDefault="0055358D">
            <w:pPr>
              <w:spacing w:line="240" w:lineRule="exact"/>
              <w:jc w:val="center"/>
              <w:rPr>
                <w:szCs w:val="21"/>
              </w:rPr>
            </w:pPr>
            <w:r>
              <w:rPr>
                <w:rFonts w:hint="eastAsia"/>
                <w:szCs w:val="21"/>
              </w:rPr>
              <w:t>见证类型</w:t>
            </w:r>
          </w:p>
        </w:tc>
      </w:tr>
      <w:tr w:rsidR="000A3B1D">
        <w:trPr>
          <w:trHeight w:val="645"/>
        </w:trPr>
        <w:tc>
          <w:tcPr>
            <w:tcW w:w="1748" w:type="dxa"/>
            <w:vAlign w:val="center"/>
          </w:tcPr>
          <w:p w:rsidR="000A3B1D" w:rsidRPr="00126087" w:rsidRDefault="0055358D">
            <w:pPr>
              <w:spacing w:line="240" w:lineRule="exact"/>
              <w:jc w:val="center"/>
              <w:rPr>
                <w:b/>
                <w:color w:val="000000"/>
                <w:szCs w:val="21"/>
              </w:rPr>
            </w:pPr>
            <w:r w:rsidRPr="00126087">
              <w:rPr>
                <w:b/>
                <w:color w:val="000000"/>
                <w:szCs w:val="21"/>
              </w:rPr>
              <w:t>邝柏臣</w:t>
            </w:r>
            <w:r w:rsidRPr="00126087">
              <w:rPr>
                <w:rFonts w:hint="eastAsia"/>
                <w:b/>
                <w:color w:val="000000"/>
                <w:szCs w:val="21"/>
              </w:rPr>
              <w:t>-</w:t>
            </w:r>
            <w:r w:rsidRPr="00126087">
              <w:rPr>
                <w:rFonts w:hint="eastAsia"/>
                <w:b/>
                <w:color w:val="000000"/>
                <w:szCs w:val="21"/>
              </w:rPr>
              <w:t>远程</w:t>
            </w:r>
          </w:p>
        </w:tc>
        <w:tc>
          <w:tcPr>
            <w:tcW w:w="1089" w:type="dxa"/>
            <w:vAlign w:val="center"/>
          </w:tcPr>
          <w:p w:rsidR="000A3B1D" w:rsidRPr="00126087" w:rsidRDefault="0055358D">
            <w:pPr>
              <w:spacing w:line="240" w:lineRule="exact"/>
              <w:jc w:val="center"/>
              <w:rPr>
                <w:b/>
                <w:szCs w:val="21"/>
              </w:rPr>
            </w:pPr>
            <w:r w:rsidRPr="00126087">
              <w:rPr>
                <w:b/>
                <w:szCs w:val="21"/>
              </w:rPr>
              <w:t>组长</w:t>
            </w:r>
          </w:p>
        </w:tc>
        <w:tc>
          <w:tcPr>
            <w:tcW w:w="711" w:type="dxa"/>
            <w:vAlign w:val="center"/>
          </w:tcPr>
          <w:p w:rsidR="000A3B1D" w:rsidRPr="00126087" w:rsidRDefault="0055358D">
            <w:pPr>
              <w:spacing w:line="240" w:lineRule="exact"/>
              <w:jc w:val="center"/>
              <w:rPr>
                <w:b/>
                <w:color w:val="000000"/>
                <w:szCs w:val="21"/>
              </w:rPr>
            </w:pPr>
            <w:r w:rsidRPr="00126087">
              <w:rPr>
                <w:b/>
                <w:color w:val="000000"/>
                <w:szCs w:val="21"/>
              </w:rPr>
              <w:t>男</w:t>
            </w:r>
          </w:p>
        </w:tc>
        <w:tc>
          <w:tcPr>
            <w:tcW w:w="3870" w:type="dxa"/>
            <w:vAlign w:val="center"/>
          </w:tcPr>
          <w:p w:rsidR="000A3B1D" w:rsidRPr="00126087" w:rsidRDefault="0055358D">
            <w:pPr>
              <w:spacing w:line="240" w:lineRule="exact"/>
              <w:jc w:val="center"/>
              <w:rPr>
                <w:b/>
                <w:color w:val="000000"/>
                <w:szCs w:val="21"/>
              </w:rPr>
            </w:pPr>
            <w:r w:rsidRPr="00126087">
              <w:rPr>
                <w:b/>
                <w:color w:val="000000"/>
                <w:szCs w:val="21"/>
              </w:rPr>
              <w:t>2020-N1FSMS-1222839</w:t>
            </w:r>
          </w:p>
          <w:p w:rsidR="000A3B1D" w:rsidRPr="00126087" w:rsidRDefault="0055358D">
            <w:pPr>
              <w:spacing w:line="240" w:lineRule="exact"/>
              <w:jc w:val="center"/>
              <w:rPr>
                <w:b/>
                <w:color w:val="000000"/>
                <w:szCs w:val="21"/>
              </w:rPr>
            </w:pPr>
            <w:r w:rsidRPr="00126087">
              <w:rPr>
                <w:b/>
                <w:color w:val="000000"/>
                <w:szCs w:val="21"/>
              </w:rPr>
              <w:t>2020-N1HACCP-1222839</w:t>
            </w:r>
          </w:p>
        </w:tc>
        <w:tc>
          <w:tcPr>
            <w:tcW w:w="1140" w:type="dxa"/>
            <w:vAlign w:val="center"/>
          </w:tcPr>
          <w:p w:rsidR="000A3B1D" w:rsidRPr="00126087" w:rsidRDefault="0055358D">
            <w:pPr>
              <w:spacing w:line="240" w:lineRule="exact"/>
              <w:jc w:val="center"/>
              <w:rPr>
                <w:b/>
                <w:color w:val="000000"/>
                <w:szCs w:val="21"/>
              </w:rPr>
            </w:pPr>
            <w:r w:rsidRPr="00126087">
              <w:rPr>
                <w:b/>
                <w:color w:val="000000"/>
                <w:szCs w:val="21"/>
              </w:rPr>
              <w:t>F:E</w:t>
            </w:r>
          </w:p>
          <w:p w:rsidR="000A3B1D" w:rsidRPr="00126087" w:rsidRDefault="0055358D">
            <w:pPr>
              <w:spacing w:line="240" w:lineRule="exact"/>
              <w:jc w:val="center"/>
              <w:rPr>
                <w:b/>
                <w:color w:val="000000"/>
                <w:szCs w:val="21"/>
              </w:rPr>
            </w:pPr>
            <w:r w:rsidRPr="00126087">
              <w:rPr>
                <w:b/>
                <w:color w:val="000000"/>
                <w:szCs w:val="21"/>
              </w:rPr>
              <w:t>H:E</w:t>
            </w:r>
          </w:p>
        </w:tc>
        <w:tc>
          <w:tcPr>
            <w:tcW w:w="1088" w:type="dxa"/>
            <w:vAlign w:val="center"/>
          </w:tcPr>
          <w:p w:rsidR="000A3B1D" w:rsidRPr="00126087" w:rsidRDefault="0055358D">
            <w:pPr>
              <w:spacing w:line="240" w:lineRule="exact"/>
              <w:jc w:val="center"/>
              <w:rPr>
                <w:b/>
                <w:szCs w:val="21"/>
              </w:rPr>
            </w:pPr>
            <w:r w:rsidRPr="00126087">
              <w:rPr>
                <w:rFonts w:hint="eastAsia"/>
                <w:b/>
                <w:szCs w:val="21"/>
              </w:rPr>
              <w:t>——</w:t>
            </w:r>
          </w:p>
        </w:tc>
      </w:tr>
      <w:tr w:rsidR="000A3B1D">
        <w:trPr>
          <w:trHeight w:val="645"/>
        </w:trPr>
        <w:tc>
          <w:tcPr>
            <w:tcW w:w="1748" w:type="dxa"/>
            <w:vAlign w:val="center"/>
          </w:tcPr>
          <w:p w:rsidR="000A3B1D" w:rsidRPr="00126087" w:rsidRDefault="008E3816">
            <w:pPr>
              <w:spacing w:line="240" w:lineRule="exact"/>
              <w:jc w:val="center"/>
              <w:rPr>
                <w:b/>
                <w:color w:val="000000"/>
                <w:szCs w:val="21"/>
              </w:rPr>
            </w:pPr>
            <w:r w:rsidRPr="00126087">
              <w:rPr>
                <w:rFonts w:asciiTheme="minorEastAsia" w:eastAsiaTheme="minorEastAsia" w:hAnsiTheme="minorEastAsia"/>
                <w:b/>
                <w:szCs w:val="21"/>
              </w:rPr>
              <w:t>任学礼</w:t>
            </w:r>
            <w:r w:rsidR="0055358D" w:rsidRPr="00126087">
              <w:rPr>
                <w:rFonts w:hint="eastAsia"/>
                <w:b/>
                <w:color w:val="000000"/>
                <w:szCs w:val="21"/>
              </w:rPr>
              <w:t>-</w:t>
            </w:r>
            <w:r w:rsidR="0055358D" w:rsidRPr="00126087">
              <w:rPr>
                <w:rFonts w:hint="eastAsia"/>
                <w:b/>
                <w:color w:val="000000"/>
                <w:szCs w:val="21"/>
              </w:rPr>
              <w:t>远程</w:t>
            </w:r>
          </w:p>
        </w:tc>
        <w:tc>
          <w:tcPr>
            <w:tcW w:w="1089" w:type="dxa"/>
            <w:vAlign w:val="center"/>
          </w:tcPr>
          <w:p w:rsidR="000A3B1D" w:rsidRPr="00126087" w:rsidRDefault="0055358D">
            <w:pPr>
              <w:spacing w:line="240" w:lineRule="exact"/>
              <w:jc w:val="center"/>
              <w:rPr>
                <w:b/>
                <w:szCs w:val="21"/>
              </w:rPr>
            </w:pPr>
            <w:r w:rsidRPr="00126087">
              <w:rPr>
                <w:b/>
                <w:szCs w:val="21"/>
              </w:rPr>
              <w:t>组员</w:t>
            </w:r>
          </w:p>
        </w:tc>
        <w:tc>
          <w:tcPr>
            <w:tcW w:w="711" w:type="dxa"/>
            <w:vAlign w:val="center"/>
          </w:tcPr>
          <w:p w:rsidR="000A3B1D" w:rsidRPr="00126087" w:rsidRDefault="008E3816">
            <w:pPr>
              <w:spacing w:line="240" w:lineRule="exact"/>
              <w:jc w:val="center"/>
              <w:rPr>
                <w:b/>
                <w:color w:val="000000"/>
                <w:szCs w:val="21"/>
              </w:rPr>
            </w:pPr>
            <w:r w:rsidRPr="00126087">
              <w:rPr>
                <w:b/>
                <w:color w:val="000000"/>
                <w:szCs w:val="21"/>
              </w:rPr>
              <w:t>男</w:t>
            </w:r>
          </w:p>
        </w:tc>
        <w:tc>
          <w:tcPr>
            <w:tcW w:w="3870" w:type="dxa"/>
            <w:vAlign w:val="center"/>
          </w:tcPr>
          <w:p w:rsidR="008E3816" w:rsidRPr="00126087" w:rsidRDefault="008E3816" w:rsidP="008E3816">
            <w:pPr>
              <w:jc w:val="center"/>
              <w:rPr>
                <w:rFonts w:asciiTheme="minorEastAsia" w:eastAsiaTheme="minorEastAsia" w:hAnsiTheme="minorEastAsia"/>
                <w:b/>
                <w:szCs w:val="21"/>
              </w:rPr>
            </w:pPr>
            <w:r w:rsidRPr="00126087">
              <w:rPr>
                <w:rFonts w:asciiTheme="minorEastAsia" w:eastAsiaTheme="minorEastAsia" w:hAnsiTheme="minorEastAsia"/>
                <w:b/>
                <w:szCs w:val="21"/>
              </w:rPr>
              <w:t>2021-N1FSMS-1232990</w:t>
            </w:r>
          </w:p>
          <w:p w:rsidR="000A3B1D" w:rsidRPr="00126087" w:rsidRDefault="008E3816" w:rsidP="008E3816">
            <w:pPr>
              <w:spacing w:line="240" w:lineRule="exact"/>
              <w:jc w:val="center"/>
              <w:rPr>
                <w:b/>
                <w:color w:val="000000"/>
                <w:szCs w:val="21"/>
              </w:rPr>
            </w:pPr>
            <w:r w:rsidRPr="00126087">
              <w:rPr>
                <w:rFonts w:asciiTheme="minorEastAsia" w:eastAsiaTheme="minorEastAsia" w:hAnsiTheme="minorEastAsia"/>
                <w:b/>
                <w:szCs w:val="21"/>
              </w:rPr>
              <w:t>2021-N1HACCP-1232990</w:t>
            </w:r>
          </w:p>
        </w:tc>
        <w:tc>
          <w:tcPr>
            <w:tcW w:w="1140" w:type="dxa"/>
            <w:vAlign w:val="center"/>
          </w:tcPr>
          <w:p w:rsidR="000A3B1D" w:rsidRPr="00126087" w:rsidRDefault="000A3B1D">
            <w:pPr>
              <w:spacing w:line="240" w:lineRule="exact"/>
              <w:jc w:val="center"/>
              <w:rPr>
                <w:b/>
                <w:color w:val="000000"/>
                <w:szCs w:val="21"/>
              </w:rPr>
            </w:pPr>
          </w:p>
        </w:tc>
        <w:tc>
          <w:tcPr>
            <w:tcW w:w="1088" w:type="dxa"/>
            <w:vAlign w:val="center"/>
          </w:tcPr>
          <w:p w:rsidR="000A3B1D" w:rsidRPr="00126087" w:rsidRDefault="0055358D">
            <w:pPr>
              <w:spacing w:line="240" w:lineRule="exact"/>
              <w:jc w:val="center"/>
              <w:rPr>
                <w:b/>
                <w:szCs w:val="21"/>
              </w:rPr>
            </w:pPr>
            <w:r w:rsidRPr="00126087">
              <w:rPr>
                <w:rFonts w:hint="eastAsia"/>
                <w:b/>
                <w:szCs w:val="21"/>
              </w:rPr>
              <w:t>——</w:t>
            </w:r>
          </w:p>
        </w:tc>
      </w:tr>
      <w:tr w:rsidR="000A3B1D">
        <w:trPr>
          <w:trHeight w:val="345"/>
        </w:trPr>
        <w:tc>
          <w:tcPr>
            <w:tcW w:w="1748" w:type="dxa"/>
            <w:vAlign w:val="center"/>
          </w:tcPr>
          <w:p w:rsidR="000A3B1D" w:rsidRDefault="000A3B1D">
            <w:pPr>
              <w:rPr>
                <w:b/>
                <w:color w:val="000000"/>
                <w:szCs w:val="21"/>
              </w:rPr>
            </w:pPr>
          </w:p>
        </w:tc>
        <w:tc>
          <w:tcPr>
            <w:tcW w:w="1089" w:type="dxa"/>
            <w:vAlign w:val="center"/>
          </w:tcPr>
          <w:p w:rsidR="000A3B1D" w:rsidRDefault="000A3B1D">
            <w:pPr>
              <w:rPr>
                <w:b/>
                <w:color w:val="000000"/>
                <w:szCs w:val="21"/>
              </w:rPr>
            </w:pPr>
          </w:p>
        </w:tc>
        <w:tc>
          <w:tcPr>
            <w:tcW w:w="711" w:type="dxa"/>
            <w:vAlign w:val="center"/>
          </w:tcPr>
          <w:p w:rsidR="000A3B1D" w:rsidRDefault="000A3B1D">
            <w:pPr>
              <w:rPr>
                <w:b/>
                <w:color w:val="000000"/>
                <w:szCs w:val="21"/>
              </w:rPr>
            </w:pPr>
          </w:p>
        </w:tc>
        <w:tc>
          <w:tcPr>
            <w:tcW w:w="3870" w:type="dxa"/>
            <w:vAlign w:val="center"/>
          </w:tcPr>
          <w:p w:rsidR="000A3B1D" w:rsidRDefault="000A3B1D">
            <w:pPr>
              <w:rPr>
                <w:b/>
                <w:color w:val="000000"/>
                <w:szCs w:val="21"/>
              </w:rPr>
            </w:pPr>
          </w:p>
        </w:tc>
        <w:tc>
          <w:tcPr>
            <w:tcW w:w="1140" w:type="dxa"/>
            <w:vAlign w:val="center"/>
          </w:tcPr>
          <w:p w:rsidR="000A3B1D" w:rsidRDefault="000A3B1D">
            <w:pPr>
              <w:rPr>
                <w:b/>
                <w:color w:val="000000"/>
                <w:szCs w:val="21"/>
              </w:rPr>
            </w:pPr>
          </w:p>
        </w:tc>
        <w:tc>
          <w:tcPr>
            <w:tcW w:w="1088" w:type="dxa"/>
            <w:vAlign w:val="center"/>
          </w:tcPr>
          <w:p w:rsidR="000A3B1D" w:rsidRDefault="000A3B1D">
            <w:pPr>
              <w:rPr>
                <w:b/>
                <w:color w:val="000000"/>
                <w:szCs w:val="21"/>
              </w:rPr>
            </w:pPr>
          </w:p>
        </w:tc>
      </w:tr>
      <w:tr w:rsidR="000A3B1D">
        <w:trPr>
          <w:trHeight w:val="413"/>
        </w:trPr>
        <w:tc>
          <w:tcPr>
            <w:tcW w:w="9646" w:type="dxa"/>
            <w:gridSpan w:val="6"/>
            <w:vAlign w:val="center"/>
          </w:tcPr>
          <w:p w:rsidR="000A3B1D" w:rsidRDefault="0055358D">
            <w:pPr>
              <w:rPr>
                <w:b/>
                <w:color w:val="000000"/>
                <w:szCs w:val="21"/>
              </w:rPr>
            </w:pPr>
            <w:r>
              <w:rPr>
                <w:rFonts w:hint="eastAsia"/>
                <w:b/>
                <w:color w:val="000000"/>
                <w:szCs w:val="21"/>
              </w:rPr>
              <w:t>与审核组同行人员信息</w:t>
            </w:r>
          </w:p>
        </w:tc>
      </w:tr>
      <w:tr w:rsidR="000A3B1D">
        <w:trPr>
          <w:trHeight w:val="418"/>
        </w:trPr>
        <w:tc>
          <w:tcPr>
            <w:tcW w:w="1748" w:type="dxa"/>
            <w:vAlign w:val="center"/>
          </w:tcPr>
          <w:p w:rsidR="000A3B1D" w:rsidRDefault="0055358D">
            <w:pPr>
              <w:rPr>
                <w:b/>
                <w:color w:val="000000"/>
                <w:szCs w:val="21"/>
              </w:rPr>
            </w:pPr>
            <w:r>
              <w:rPr>
                <w:rFonts w:hint="eastAsia"/>
                <w:b/>
                <w:color w:val="000000"/>
                <w:szCs w:val="21"/>
              </w:rPr>
              <w:t>姓名</w:t>
            </w:r>
          </w:p>
        </w:tc>
        <w:tc>
          <w:tcPr>
            <w:tcW w:w="1089" w:type="dxa"/>
            <w:vAlign w:val="center"/>
          </w:tcPr>
          <w:p w:rsidR="000A3B1D" w:rsidRDefault="0055358D">
            <w:pPr>
              <w:rPr>
                <w:b/>
                <w:color w:val="000000"/>
                <w:szCs w:val="21"/>
              </w:rPr>
            </w:pPr>
            <w:r>
              <w:rPr>
                <w:rFonts w:hint="eastAsia"/>
                <w:b/>
                <w:color w:val="000000"/>
                <w:szCs w:val="21"/>
              </w:rPr>
              <w:t>作用</w:t>
            </w:r>
          </w:p>
        </w:tc>
        <w:tc>
          <w:tcPr>
            <w:tcW w:w="711" w:type="dxa"/>
            <w:vAlign w:val="center"/>
          </w:tcPr>
          <w:p w:rsidR="000A3B1D" w:rsidRDefault="0055358D">
            <w:pPr>
              <w:rPr>
                <w:b/>
                <w:color w:val="000000"/>
                <w:szCs w:val="21"/>
              </w:rPr>
            </w:pPr>
            <w:r>
              <w:rPr>
                <w:rFonts w:hint="eastAsia"/>
                <w:b/>
                <w:color w:val="000000"/>
                <w:szCs w:val="21"/>
              </w:rPr>
              <w:t>性别</w:t>
            </w:r>
          </w:p>
        </w:tc>
        <w:tc>
          <w:tcPr>
            <w:tcW w:w="3870" w:type="dxa"/>
            <w:vAlign w:val="center"/>
          </w:tcPr>
          <w:p w:rsidR="000A3B1D" w:rsidRDefault="0055358D">
            <w:pPr>
              <w:rPr>
                <w:b/>
                <w:color w:val="000000"/>
                <w:szCs w:val="21"/>
              </w:rPr>
            </w:pPr>
            <w:r>
              <w:rPr>
                <w:rFonts w:hint="eastAsia"/>
                <w:b/>
                <w:color w:val="000000"/>
                <w:szCs w:val="21"/>
              </w:rPr>
              <w:t>工作单位</w:t>
            </w:r>
          </w:p>
        </w:tc>
        <w:tc>
          <w:tcPr>
            <w:tcW w:w="2228" w:type="dxa"/>
            <w:gridSpan w:val="2"/>
            <w:vAlign w:val="center"/>
          </w:tcPr>
          <w:p w:rsidR="000A3B1D" w:rsidRDefault="0055358D">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0A3B1D">
        <w:trPr>
          <w:trHeight w:val="418"/>
        </w:trPr>
        <w:tc>
          <w:tcPr>
            <w:tcW w:w="1748" w:type="dxa"/>
            <w:vAlign w:val="center"/>
          </w:tcPr>
          <w:p w:rsidR="000A3B1D" w:rsidRDefault="000A3B1D">
            <w:pPr>
              <w:rPr>
                <w:b/>
                <w:color w:val="000000"/>
                <w:szCs w:val="21"/>
              </w:rPr>
            </w:pPr>
          </w:p>
        </w:tc>
        <w:tc>
          <w:tcPr>
            <w:tcW w:w="1089" w:type="dxa"/>
            <w:vAlign w:val="center"/>
          </w:tcPr>
          <w:p w:rsidR="000A3B1D" w:rsidRDefault="000A3B1D">
            <w:pPr>
              <w:rPr>
                <w:b/>
                <w:color w:val="000000"/>
                <w:szCs w:val="21"/>
              </w:rPr>
            </w:pPr>
          </w:p>
        </w:tc>
        <w:tc>
          <w:tcPr>
            <w:tcW w:w="711" w:type="dxa"/>
            <w:vAlign w:val="center"/>
          </w:tcPr>
          <w:p w:rsidR="000A3B1D" w:rsidRDefault="000A3B1D">
            <w:pPr>
              <w:rPr>
                <w:b/>
                <w:color w:val="000000"/>
                <w:szCs w:val="21"/>
              </w:rPr>
            </w:pPr>
          </w:p>
        </w:tc>
        <w:tc>
          <w:tcPr>
            <w:tcW w:w="3870" w:type="dxa"/>
            <w:vAlign w:val="center"/>
          </w:tcPr>
          <w:p w:rsidR="000A3B1D" w:rsidRDefault="000A3B1D">
            <w:pPr>
              <w:rPr>
                <w:b/>
                <w:color w:val="000000"/>
                <w:szCs w:val="21"/>
              </w:rPr>
            </w:pPr>
          </w:p>
        </w:tc>
        <w:tc>
          <w:tcPr>
            <w:tcW w:w="2228" w:type="dxa"/>
            <w:gridSpan w:val="2"/>
            <w:vAlign w:val="center"/>
          </w:tcPr>
          <w:p w:rsidR="000A3B1D" w:rsidRDefault="000A3B1D">
            <w:pPr>
              <w:rPr>
                <w:b/>
                <w:color w:val="000000"/>
                <w:szCs w:val="21"/>
              </w:rPr>
            </w:pPr>
          </w:p>
        </w:tc>
      </w:tr>
      <w:tr w:rsidR="000A3B1D">
        <w:trPr>
          <w:trHeight w:val="418"/>
        </w:trPr>
        <w:tc>
          <w:tcPr>
            <w:tcW w:w="1748" w:type="dxa"/>
            <w:vAlign w:val="center"/>
          </w:tcPr>
          <w:p w:rsidR="000A3B1D" w:rsidRDefault="000A3B1D">
            <w:pPr>
              <w:rPr>
                <w:b/>
                <w:color w:val="000000"/>
                <w:szCs w:val="21"/>
                <w:highlight w:val="green"/>
              </w:rPr>
            </w:pPr>
          </w:p>
        </w:tc>
        <w:tc>
          <w:tcPr>
            <w:tcW w:w="1089" w:type="dxa"/>
            <w:vAlign w:val="center"/>
          </w:tcPr>
          <w:p w:rsidR="000A3B1D" w:rsidRDefault="000A3B1D">
            <w:pPr>
              <w:rPr>
                <w:b/>
                <w:color w:val="000000"/>
                <w:szCs w:val="21"/>
                <w:highlight w:val="green"/>
              </w:rPr>
            </w:pPr>
          </w:p>
        </w:tc>
        <w:tc>
          <w:tcPr>
            <w:tcW w:w="711" w:type="dxa"/>
            <w:vAlign w:val="center"/>
          </w:tcPr>
          <w:p w:rsidR="000A3B1D" w:rsidRDefault="000A3B1D">
            <w:pPr>
              <w:rPr>
                <w:b/>
                <w:color w:val="000000"/>
                <w:szCs w:val="21"/>
                <w:highlight w:val="green"/>
              </w:rPr>
            </w:pPr>
          </w:p>
        </w:tc>
        <w:tc>
          <w:tcPr>
            <w:tcW w:w="3870" w:type="dxa"/>
            <w:vAlign w:val="center"/>
          </w:tcPr>
          <w:p w:rsidR="000A3B1D" w:rsidRDefault="000A3B1D">
            <w:pPr>
              <w:rPr>
                <w:b/>
                <w:color w:val="000000"/>
                <w:szCs w:val="21"/>
                <w:highlight w:val="green"/>
              </w:rPr>
            </w:pPr>
          </w:p>
        </w:tc>
        <w:tc>
          <w:tcPr>
            <w:tcW w:w="2228" w:type="dxa"/>
            <w:gridSpan w:val="2"/>
            <w:vAlign w:val="center"/>
          </w:tcPr>
          <w:p w:rsidR="000A3B1D" w:rsidRDefault="000A3B1D">
            <w:pPr>
              <w:rPr>
                <w:b/>
                <w:color w:val="000000"/>
                <w:szCs w:val="21"/>
                <w:highlight w:val="green"/>
              </w:rPr>
            </w:pPr>
          </w:p>
        </w:tc>
      </w:tr>
    </w:tbl>
    <w:p w:rsidR="000A3B1D" w:rsidRDefault="000A3B1D">
      <w:pPr>
        <w:snapToGrid w:val="0"/>
        <w:spacing w:beforeLines="50" w:before="156"/>
        <w:ind w:firstLineChars="115" w:firstLine="224"/>
        <w:rPr>
          <w:rFonts w:ascii="宋体" w:hAnsi="宋体"/>
          <w:b/>
          <w:color w:val="000000"/>
          <w:spacing w:val="-8"/>
          <w:szCs w:val="21"/>
        </w:rPr>
      </w:pPr>
    </w:p>
    <w:p w:rsidR="000A3B1D" w:rsidRDefault="0055358D">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A3B1D">
        <w:trPr>
          <w:trHeight w:val="455"/>
          <w:jc w:val="center"/>
        </w:trPr>
        <w:tc>
          <w:tcPr>
            <w:tcW w:w="1669" w:type="dxa"/>
            <w:gridSpan w:val="2"/>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0A3B1D" w:rsidRDefault="008E3816">
            <w:pPr>
              <w:spacing w:line="280" w:lineRule="exact"/>
              <w:rPr>
                <w:rFonts w:ascii="宋体"/>
                <w:b/>
                <w:color w:val="000000"/>
                <w:szCs w:val="21"/>
              </w:rPr>
            </w:pPr>
            <w:r w:rsidRPr="001A39DA">
              <w:rPr>
                <w:rFonts w:asciiTheme="minorEastAsia" w:eastAsiaTheme="minorEastAsia" w:hAnsiTheme="minorEastAsia"/>
                <w:szCs w:val="21"/>
              </w:rPr>
              <w:t>厦门艺厨人生餐饮管理有限公司</w:t>
            </w:r>
          </w:p>
        </w:tc>
      </w:tr>
      <w:tr w:rsidR="008E3816">
        <w:trPr>
          <w:trHeight w:val="342"/>
          <w:jc w:val="center"/>
        </w:trPr>
        <w:tc>
          <w:tcPr>
            <w:tcW w:w="1669" w:type="dxa"/>
            <w:gridSpan w:val="2"/>
            <w:vAlign w:val="center"/>
          </w:tcPr>
          <w:p w:rsidR="008E3816" w:rsidRDefault="008E3816" w:rsidP="008E381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8E3816" w:rsidRDefault="008E3816" w:rsidP="008E3816">
            <w:pPr>
              <w:spacing w:line="280" w:lineRule="exact"/>
              <w:rPr>
                <w:rFonts w:ascii="宋体"/>
                <w:b/>
                <w:color w:val="000000"/>
                <w:szCs w:val="21"/>
              </w:rPr>
            </w:pPr>
            <w:bookmarkStart w:id="23" w:name="注册地址"/>
            <w:r w:rsidRPr="001A39DA">
              <w:rPr>
                <w:rFonts w:asciiTheme="minorEastAsia" w:eastAsiaTheme="minorEastAsia" w:hAnsiTheme="minorEastAsia"/>
                <w:szCs w:val="21"/>
              </w:rPr>
              <w:t>厦门市海沧区孚莲一里177号1403室</w:t>
            </w:r>
            <w:bookmarkEnd w:id="23"/>
          </w:p>
        </w:tc>
        <w:tc>
          <w:tcPr>
            <w:tcW w:w="1242" w:type="dxa"/>
            <w:gridSpan w:val="2"/>
            <w:vMerge w:val="restart"/>
            <w:vAlign w:val="center"/>
          </w:tcPr>
          <w:p w:rsidR="008E3816" w:rsidRDefault="008E3816" w:rsidP="008E381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8E3816" w:rsidRDefault="008E3816" w:rsidP="008E3816">
            <w:pPr>
              <w:spacing w:line="280" w:lineRule="exact"/>
              <w:rPr>
                <w:rFonts w:ascii="宋体"/>
                <w:b/>
                <w:color w:val="000000"/>
                <w:szCs w:val="21"/>
              </w:rPr>
            </w:pPr>
            <w:bookmarkStart w:id="24" w:name="注册邮编"/>
            <w:r>
              <w:rPr>
                <w:rFonts w:ascii="宋体"/>
                <w:b/>
                <w:color w:val="000000"/>
                <w:szCs w:val="21"/>
              </w:rPr>
              <w:t>361026</w:t>
            </w:r>
            <w:bookmarkEnd w:id="24"/>
          </w:p>
        </w:tc>
      </w:tr>
      <w:tr w:rsidR="008E3816">
        <w:trPr>
          <w:trHeight w:val="392"/>
          <w:jc w:val="center"/>
        </w:trPr>
        <w:tc>
          <w:tcPr>
            <w:tcW w:w="1669" w:type="dxa"/>
            <w:gridSpan w:val="2"/>
            <w:vAlign w:val="center"/>
          </w:tcPr>
          <w:p w:rsidR="008E3816" w:rsidRDefault="008E3816" w:rsidP="008E381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8E3816" w:rsidRDefault="008E3816" w:rsidP="008E3816">
            <w:pPr>
              <w:spacing w:line="280" w:lineRule="exact"/>
              <w:rPr>
                <w:rFonts w:ascii="宋体"/>
                <w:b/>
                <w:color w:val="000000"/>
                <w:szCs w:val="21"/>
              </w:rPr>
            </w:pPr>
            <w:bookmarkStart w:id="25" w:name="生产地址"/>
            <w:r w:rsidRPr="001A39DA">
              <w:rPr>
                <w:rFonts w:asciiTheme="minorEastAsia" w:eastAsiaTheme="minorEastAsia" w:hAnsiTheme="minorEastAsia"/>
                <w:szCs w:val="21"/>
              </w:rPr>
              <w:t>福建省厦门市海沧区龙井东路58号多联中心E栋</w:t>
            </w:r>
            <w:bookmarkEnd w:id="25"/>
          </w:p>
        </w:tc>
        <w:tc>
          <w:tcPr>
            <w:tcW w:w="1242" w:type="dxa"/>
            <w:gridSpan w:val="2"/>
            <w:vMerge/>
            <w:vAlign w:val="center"/>
          </w:tcPr>
          <w:p w:rsidR="008E3816" w:rsidRDefault="008E3816" w:rsidP="008E3816">
            <w:pPr>
              <w:spacing w:line="280" w:lineRule="exact"/>
              <w:jc w:val="center"/>
              <w:rPr>
                <w:rFonts w:ascii="宋体"/>
                <w:b/>
                <w:color w:val="000000"/>
                <w:szCs w:val="21"/>
              </w:rPr>
            </w:pPr>
          </w:p>
        </w:tc>
        <w:tc>
          <w:tcPr>
            <w:tcW w:w="1771" w:type="dxa"/>
            <w:gridSpan w:val="2"/>
          </w:tcPr>
          <w:p w:rsidR="008E3816" w:rsidRDefault="008E3816" w:rsidP="008E3816">
            <w:pPr>
              <w:spacing w:line="280" w:lineRule="exact"/>
              <w:rPr>
                <w:rFonts w:ascii="宋体"/>
                <w:b/>
                <w:color w:val="000000"/>
                <w:szCs w:val="21"/>
              </w:rPr>
            </w:pPr>
            <w:bookmarkStart w:id="26" w:name="办公邮编"/>
            <w:r>
              <w:rPr>
                <w:rFonts w:ascii="宋体"/>
                <w:b/>
                <w:color w:val="000000"/>
                <w:szCs w:val="21"/>
              </w:rPr>
              <w:t>361027</w:t>
            </w:r>
            <w:bookmarkEnd w:id="26"/>
          </w:p>
        </w:tc>
      </w:tr>
      <w:tr w:rsidR="000A3B1D">
        <w:trPr>
          <w:trHeight w:val="393"/>
          <w:jc w:val="center"/>
        </w:trPr>
        <w:tc>
          <w:tcPr>
            <w:tcW w:w="1669" w:type="dxa"/>
            <w:gridSpan w:val="2"/>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0A3B1D" w:rsidRDefault="008E3816">
            <w:pPr>
              <w:spacing w:line="280" w:lineRule="exact"/>
              <w:rPr>
                <w:rFonts w:ascii="宋体"/>
                <w:b/>
                <w:color w:val="000000"/>
                <w:szCs w:val="21"/>
              </w:rPr>
            </w:pPr>
            <w:bookmarkStart w:id="27" w:name="联系人"/>
            <w:r w:rsidRPr="001A39DA">
              <w:rPr>
                <w:rFonts w:asciiTheme="minorEastAsia" w:eastAsiaTheme="minorEastAsia" w:hAnsiTheme="minorEastAsia"/>
                <w:szCs w:val="21"/>
              </w:rPr>
              <w:t>马聚成</w:t>
            </w:r>
            <w:bookmarkEnd w:id="27"/>
          </w:p>
        </w:tc>
        <w:tc>
          <w:tcPr>
            <w:tcW w:w="1313" w:type="dxa"/>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0A3B1D" w:rsidRDefault="008E3816">
            <w:pPr>
              <w:spacing w:line="280" w:lineRule="exact"/>
              <w:jc w:val="center"/>
              <w:rPr>
                <w:rFonts w:ascii="宋体"/>
                <w:b/>
                <w:color w:val="000000"/>
                <w:szCs w:val="21"/>
              </w:rPr>
            </w:pPr>
            <w:bookmarkStart w:id="28" w:name="联系人电话"/>
            <w:r w:rsidRPr="001A39DA">
              <w:rPr>
                <w:rFonts w:asciiTheme="minorEastAsia" w:eastAsiaTheme="minorEastAsia" w:hAnsiTheme="minorEastAsia"/>
                <w:szCs w:val="21"/>
              </w:rPr>
              <w:t>13696971613</w:t>
            </w:r>
            <w:bookmarkEnd w:id="28"/>
          </w:p>
        </w:tc>
        <w:tc>
          <w:tcPr>
            <w:tcW w:w="1242" w:type="dxa"/>
            <w:gridSpan w:val="2"/>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0A3B1D" w:rsidRDefault="0055358D">
            <w:pPr>
              <w:spacing w:line="280" w:lineRule="exact"/>
              <w:rPr>
                <w:rFonts w:ascii="宋体"/>
                <w:b/>
                <w:color w:val="000000"/>
                <w:szCs w:val="21"/>
              </w:rPr>
            </w:pPr>
            <w:bookmarkStart w:id="29" w:name="联系人传真"/>
            <w:bookmarkEnd w:id="29"/>
            <w:r>
              <w:rPr>
                <w:rFonts w:ascii="宋体" w:hint="eastAsia"/>
                <w:b/>
                <w:color w:val="000000"/>
                <w:szCs w:val="21"/>
              </w:rPr>
              <w:t>——</w:t>
            </w:r>
          </w:p>
        </w:tc>
      </w:tr>
      <w:tr w:rsidR="000A3B1D">
        <w:trPr>
          <w:jc w:val="center"/>
        </w:trPr>
        <w:tc>
          <w:tcPr>
            <w:tcW w:w="1669" w:type="dxa"/>
            <w:gridSpan w:val="2"/>
            <w:vAlign w:val="center"/>
          </w:tcPr>
          <w:p w:rsidR="000A3B1D" w:rsidRDefault="0055358D">
            <w:pPr>
              <w:jc w:val="center"/>
              <w:rPr>
                <w:rFonts w:ascii="宋体"/>
                <w:b/>
                <w:color w:val="000000"/>
                <w:szCs w:val="21"/>
              </w:rPr>
            </w:pPr>
            <w:r>
              <w:rPr>
                <w:rFonts w:ascii="宋体" w:hAnsi="宋体" w:hint="eastAsia"/>
                <w:b/>
                <w:color w:val="000000"/>
                <w:szCs w:val="21"/>
              </w:rPr>
              <w:t>法人代表</w:t>
            </w:r>
          </w:p>
        </w:tc>
        <w:tc>
          <w:tcPr>
            <w:tcW w:w="1552" w:type="dxa"/>
          </w:tcPr>
          <w:p w:rsidR="000A3B1D" w:rsidRDefault="008E3816">
            <w:pPr>
              <w:rPr>
                <w:rFonts w:ascii="宋体"/>
                <w:b/>
                <w:color w:val="000000"/>
                <w:szCs w:val="21"/>
              </w:rPr>
            </w:pPr>
            <w:r w:rsidRPr="001A39DA">
              <w:rPr>
                <w:rFonts w:asciiTheme="minorEastAsia" w:eastAsiaTheme="minorEastAsia" w:hAnsiTheme="minorEastAsia"/>
                <w:szCs w:val="21"/>
              </w:rPr>
              <w:t>马聚成</w:t>
            </w:r>
          </w:p>
        </w:tc>
        <w:tc>
          <w:tcPr>
            <w:tcW w:w="1313" w:type="dxa"/>
            <w:vAlign w:val="center"/>
          </w:tcPr>
          <w:p w:rsidR="000A3B1D" w:rsidRDefault="0055358D">
            <w:pPr>
              <w:jc w:val="center"/>
              <w:rPr>
                <w:rFonts w:ascii="宋体"/>
                <w:b/>
                <w:color w:val="000000"/>
                <w:szCs w:val="21"/>
              </w:rPr>
            </w:pPr>
            <w:r>
              <w:rPr>
                <w:rFonts w:ascii="宋体" w:hAnsi="宋体" w:hint="eastAsia"/>
                <w:b/>
                <w:color w:val="000000"/>
                <w:szCs w:val="21"/>
              </w:rPr>
              <w:t>管理者代表</w:t>
            </w:r>
          </w:p>
        </w:tc>
        <w:tc>
          <w:tcPr>
            <w:tcW w:w="2180" w:type="dxa"/>
          </w:tcPr>
          <w:p w:rsidR="000A3B1D" w:rsidRPr="001C0734" w:rsidRDefault="008E3816" w:rsidP="008E3816">
            <w:pPr>
              <w:ind w:firstLineChars="150" w:firstLine="315"/>
              <w:rPr>
                <w:rFonts w:ascii="宋体"/>
                <w:color w:val="000000"/>
                <w:szCs w:val="21"/>
              </w:rPr>
            </w:pPr>
            <w:r w:rsidRPr="001C0734">
              <w:rPr>
                <w:rFonts w:ascii="宋体" w:hint="eastAsia"/>
                <w:color w:val="000000"/>
                <w:szCs w:val="21"/>
              </w:rPr>
              <w:t>谢</w:t>
            </w:r>
            <w:r w:rsidRPr="001C0734">
              <w:rPr>
                <w:rFonts w:ascii="宋体"/>
                <w:color w:val="000000"/>
                <w:szCs w:val="21"/>
              </w:rPr>
              <w:t>聪</w:t>
            </w:r>
            <w:r w:rsidRPr="001C0734">
              <w:rPr>
                <w:rFonts w:ascii="宋体" w:hint="eastAsia"/>
                <w:color w:val="000000"/>
                <w:szCs w:val="21"/>
              </w:rPr>
              <w:t xml:space="preserve">　</w:t>
            </w:r>
          </w:p>
        </w:tc>
        <w:tc>
          <w:tcPr>
            <w:tcW w:w="1242" w:type="dxa"/>
            <w:gridSpan w:val="2"/>
          </w:tcPr>
          <w:p w:rsidR="000A3B1D" w:rsidRDefault="0055358D">
            <w:pPr>
              <w:jc w:val="center"/>
              <w:rPr>
                <w:rFonts w:ascii="宋体"/>
                <w:b/>
                <w:color w:val="000000"/>
                <w:szCs w:val="21"/>
              </w:rPr>
            </w:pPr>
            <w:r>
              <w:rPr>
                <w:rFonts w:ascii="宋体" w:hint="eastAsia"/>
                <w:b/>
                <w:color w:val="000000"/>
                <w:szCs w:val="21"/>
              </w:rPr>
              <w:t>邮箱</w:t>
            </w:r>
          </w:p>
        </w:tc>
        <w:tc>
          <w:tcPr>
            <w:tcW w:w="1771" w:type="dxa"/>
            <w:gridSpan w:val="2"/>
          </w:tcPr>
          <w:p w:rsidR="000A3B1D" w:rsidRDefault="008E3816">
            <w:pPr>
              <w:rPr>
                <w:rFonts w:ascii="宋体"/>
                <w:b/>
                <w:color w:val="000000"/>
                <w:szCs w:val="21"/>
              </w:rPr>
            </w:pPr>
            <w:bookmarkStart w:id="30" w:name="联系人邮箱"/>
            <w:r w:rsidRPr="001A39DA">
              <w:rPr>
                <w:rFonts w:asciiTheme="minorEastAsia" w:eastAsiaTheme="minorEastAsia" w:hAnsiTheme="minorEastAsia"/>
                <w:szCs w:val="21"/>
              </w:rPr>
              <w:t>335739860@qq.com</w:t>
            </w:r>
            <w:bookmarkEnd w:id="30"/>
          </w:p>
        </w:tc>
      </w:tr>
      <w:tr w:rsidR="000A3B1D">
        <w:trPr>
          <w:trHeight w:val="90"/>
          <w:jc w:val="center"/>
        </w:trPr>
        <w:tc>
          <w:tcPr>
            <w:tcW w:w="1669" w:type="dxa"/>
            <w:gridSpan w:val="2"/>
            <w:vMerge w:val="restart"/>
          </w:tcPr>
          <w:p w:rsidR="000A3B1D" w:rsidRDefault="0055358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0A3B1D" w:rsidRDefault="0055358D">
            <w:pPr>
              <w:tabs>
                <w:tab w:val="left" w:pos="360"/>
              </w:tabs>
              <w:ind w:left="360" w:hanging="360"/>
              <w:rPr>
                <w:rFonts w:ascii="宋体" w:hAnsi="宋体"/>
                <w:b/>
                <w:color w:val="000000"/>
                <w:szCs w:val="21"/>
              </w:rPr>
            </w:pPr>
            <w:r>
              <w:rPr>
                <w:rFonts w:ascii="宋体" w:hAnsi="宋体" w:hint="eastAsia"/>
                <w:b/>
                <w:color w:val="000000"/>
                <w:szCs w:val="21"/>
              </w:rPr>
              <w:t>产品：</w:t>
            </w:r>
            <w:r w:rsidR="004B7062" w:rsidRPr="00465875">
              <w:rPr>
                <w:rFonts w:asciiTheme="minorEastAsia" w:eastAsiaTheme="minorEastAsia" w:hAnsiTheme="minorEastAsia"/>
                <w:szCs w:val="21"/>
              </w:rPr>
              <w:t>位于福建省厦门市海沧区龙井东路58号多联中心E栋厦门艺厨人生餐饮管理有限公司</w:t>
            </w:r>
            <w:r w:rsidR="004B7062" w:rsidRPr="00465875">
              <w:rPr>
                <w:rFonts w:asciiTheme="minorEastAsia" w:eastAsiaTheme="minorEastAsia" w:hAnsiTheme="minorEastAsia" w:hint="eastAsia"/>
                <w:szCs w:val="21"/>
              </w:rPr>
              <w:t>单</w:t>
            </w:r>
            <w:r w:rsidR="004B7062" w:rsidRPr="00465875">
              <w:rPr>
                <w:rFonts w:asciiTheme="minorEastAsia" w:eastAsiaTheme="minorEastAsia" w:hAnsiTheme="minorEastAsia"/>
                <w:szCs w:val="21"/>
              </w:rPr>
              <w:t>位食堂的热食类食品制售</w:t>
            </w:r>
            <w:r w:rsidR="004B7062" w:rsidRPr="00465875">
              <w:rPr>
                <w:rFonts w:asciiTheme="minorEastAsia" w:eastAsiaTheme="minorEastAsia" w:hAnsiTheme="minorEastAsia" w:hint="eastAsia"/>
                <w:szCs w:val="21"/>
              </w:rPr>
              <w:t>（不</w:t>
            </w:r>
            <w:r w:rsidR="004B7062" w:rsidRPr="00465875">
              <w:rPr>
                <w:rFonts w:asciiTheme="minorEastAsia" w:eastAsiaTheme="minorEastAsia" w:hAnsiTheme="minorEastAsia"/>
                <w:szCs w:val="21"/>
              </w:rPr>
              <w:t>含烧烤）</w:t>
            </w:r>
            <w:r w:rsidR="004B7062" w:rsidRPr="00465875">
              <w:rPr>
                <w:rFonts w:asciiTheme="minorEastAsia" w:eastAsiaTheme="minorEastAsia" w:hAnsiTheme="minorEastAsia" w:hint="eastAsia"/>
                <w:szCs w:val="21"/>
              </w:rPr>
              <w:t>；</w:t>
            </w:r>
            <w:r>
              <w:rPr>
                <w:rFonts w:ascii="宋体" w:hAnsi="宋体" w:hint="eastAsia"/>
                <w:b/>
                <w:color w:val="000000"/>
                <w:szCs w:val="21"/>
              </w:rPr>
              <w:t xml:space="preserve"> </w:t>
            </w:r>
          </w:p>
        </w:tc>
      </w:tr>
      <w:tr w:rsidR="000A3B1D">
        <w:trPr>
          <w:trHeight w:val="305"/>
          <w:jc w:val="center"/>
        </w:trPr>
        <w:tc>
          <w:tcPr>
            <w:tcW w:w="1669" w:type="dxa"/>
            <w:gridSpan w:val="2"/>
            <w:vMerge/>
          </w:tcPr>
          <w:p w:rsidR="000A3B1D" w:rsidRDefault="000A3B1D">
            <w:pPr>
              <w:tabs>
                <w:tab w:val="left" w:pos="360"/>
              </w:tabs>
              <w:ind w:left="360" w:hanging="360"/>
              <w:rPr>
                <w:rFonts w:ascii="宋体" w:hAnsi="宋体"/>
                <w:b/>
                <w:color w:val="000000"/>
                <w:szCs w:val="21"/>
              </w:rPr>
            </w:pPr>
          </w:p>
        </w:tc>
        <w:tc>
          <w:tcPr>
            <w:tcW w:w="8058" w:type="dxa"/>
            <w:gridSpan w:val="7"/>
          </w:tcPr>
          <w:p w:rsidR="000A3B1D" w:rsidRDefault="0055358D">
            <w:pPr>
              <w:tabs>
                <w:tab w:val="left" w:pos="360"/>
              </w:tabs>
              <w:ind w:left="360" w:hanging="360"/>
              <w:rPr>
                <w:rFonts w:ascii="宋体" w:hAnsi="宋体"/>
                <w:b/>
                <w:color w:val="000000"/>
                <w:szCs w:val="21"/>
              </w:rPr>
            </w:pPr>
            <w:r>
              <w:rPr>
                <w:rFonts w:ascii="宋体" w:hAnsi="宋体" w:hint="eastAsia"/>
                <w:b/>
                <w:color w:val="000000"/>
                <w:szCs w:val="21"/>
              </w:rPr>
              <w:t>服务：</w:t>
            </w:r>
            <w:r w:rsidR="004B7062" w:rsidRPr="00465875">
              <w:rPr>
                <w:rFonts w:asciiTheme="minorEastAsia" w:eastAsiaTheme="minorEastAsia" w:hAnsiTheme="minorEastAsia"/>
                <w:szCs w:val="21"/>
              </w:rPr>
              <w:t>位于福建省厦门市海沧区龙井东路58号多联中心E栋厦门艺厨人生餐饮管理有限公司</w:t>
            </w:r>
            <w:r w:rsidR="004B7062" w:rsidRPr="00465875">
              <w:rPr>
                <w:rFonts w:asciiTheme="minorEastAsia" w:eastAsiaTheme="minorEastAsia" w:hAnsiTheme="minorEastAsia" w:hint="eastAsia"/>
                <w:szCs w:val="21"/>
              </w:rPr>
              <w:t>单</w:t>
            </w:r>
            <w:r w:rsidR="004B7062" w:rsidRPr="00465875">
              <w:rPr>
                <w:rFonts w:asciiTheme="minorEastAsia" w:eastAsiaTheme="minorEastAsia" w:hAnsiTheme="minorEastAsia"/>
                <w:szCs w:val="21"/>
              </w:rPr>
              <w:t>位食堂的热食类食品制售</w:t>
            </w:r>
            <w:r w:rsidR="004B7062" w:rsidRPr="00465875">
              <w:rPr>
                <w:rFonts w:asciiTheme="minorEastAsia" w:eastAsiaTheme="minorEastAsia" w:hAnsiTheme="minorEastAsia" w:hint="eastAsia"/>
                <w:szCs w:val="21"/>
              </w:rPr>
              <w:t>（不</w:t>
            </w:r>
            <w:r w:rsidR="004B7062" w:rsidRPr="00465875">
              <w:rPr>
                <w:rFonts w:asciiTheme="minorEastAsia" w:eastAsiaTheme="minorEastAsia" w:hAnsiTheme="minorEastAsia"/>
                <w:szCs w:val="21"/>
              </w:rPr>
              <w:t>含烧烤）</w:t>
            </w:r>
            <w:r w:rsidR="004B7062" w:rsidRPr="00465875">
              <w:rPr>
                <w:rFonts w:asciiTheme="minorEastAsia" w:eastAsiaTheme="minorEastAsia" w:hAnsiTheme="minorEastAsia" w:hint="eastAsia"/>
                <w:szCs w:val="21"/>
              </w:rPr>
              <w:t>；</w:t>
            </w:r>
          </w:p>
        </w:tc>
      </w:tr>
      <w:tr w:rsidR="000A3B1D">
        <w:trPr>
          <w:trHeight w:val="450"/>
          <w:jc w:val="center"/>
        </w:trPr>
        <w:tc>
          <w:tcPr>
            <w:tcW w:w="1669" w:type="dxa"/>
            <w:gridSpan w:val="2"/>
            <w:shd w:val="clear" w:color="auto" w:fill="auto"/>
          </w:tcPr>
          <w:p w:rsidR="000A3B1D" w:rsidRDefault="0055358D">
            <w:pPr>
              <w:tabs>
                <w:tab w:val="left" w:pos="0"/>
              </w:tabs>
              <w:rPr>
                <w:rFonts w:ascii="宋体" w:hAnsi="宋体"/>
                <w:color w:val="000000"/>
                <w:szCs w:val="21"/>
              </w:rPr>
            </w:pPr>
            <w:r>
              <w:rPr>
                <w:rFonts w:ascii="宋体" w:hAnsi="宋体" w:hint="eastAsia"/>
                <w:color w:val="000000"/>
                <w:szCs w:val="21"/>
              </w:rPr>
              <w:t>生产/服务提供流程简图</w:t>
            </w:r>
          </w:p>
          <w:p w:rsidR="000A3B1D" w:rsidRDefault="000A3B1D">
            <w:pPr>
              <w:tabs>
                <w:tab w:val="left" w:pos="0"/>
              </w:tabs>
              <w:rPr>
                <w:rFonts w:ascii="宋体" w:hAnsi="宋体"/>
                <w:color w:val="000000"/>
                <w:szCs w:val="21"/>
              </w:rPr>
            </w:pPr>
          </w:p>
          <w:p w:rsidR="000A3B1D" w:rsidRDefault="000A3B1D">
            <w:pPr>
              <w:tabs>
                <w:tab w:val="left" w:pos="0"/>
              </w:tabs>
              <w:rPr>
                <w:rFonts w:ascii="宋体" w:hAnsi="宋体"/>
                <w:color w:val="000000"/>
                <w:szCs w:val="21"/>
              </w:rPr>
            </w:pPr>
          </w:p>
        </w:tc>
        <w:tc>
          <w:tcPr>
            <w:tcW w:w="8058" w:type="dxa"/>
            <w:gridSpan w:val="7"/>
            <w:shd w:val="clear" w:color="auto" w:fill="auto"/>
          </w:tcPr>
          <w:p w:rsidR="000A3B1D" w:rsidRDefault="0055358D">
            <w:pPr>
              <w:snapToGrid w:val="0"/>
              <w:spacing w:line="280" w:lineRule="exact"/>
              <w:jc w:val="left"/>
              <w:rPr>
                <w:rFonts w:ascii="宋体" w:hAnsi="宋体"/>
                <w:b/>
                <w:bCs/>
                <w:color w:val="000000"/>
                <w:sz w:val="20"/>
              </w:rPr>
            </w:pPr>
            <w:r>
              <w:rPr>
                <w:rFonts w:ascii="宋体" w:hAnsi="宋体" w:hint="eastAsia"/>
                <w:b/>
                <w:bCs/>
                <w:color w:val="000000"/>
                <w:sz w:val="20"/>
              </w:rPr>
              <w:t>餐饮服务流程：</w:t>
            </w:r>
          </w:p>
          <w:p w:rsidR="000A3B1D" w:rsidRDefault="0055358D">
            <w:pPr>
              <w:snapToGrid w:val="0"/>
              <w:spacing w:line="280" w:lineRule="exact"/>
              <w:jc w:val="left"/>
              <w:rPr>
                <w:rFonts w:ascii="宋体" w:hAnsi="宋体"/>
                <w:color w:val="000000"/>
                <w:sz w:val="20"/>
              </w:rPr>
            </w:pPr>
            <w:r>
              <w:rPr>
                <w:rFonts w:ascii="宋体" w:hAnsi="宋体" w:hint="eastAsia"/>
                <w:color w:val="000000"/>
                <w:sz w:val="20"/>
              </w:rPr>
              <w:t>菜单制作→采购→原材料验收OPRP→接收/储存→粗加工→切配→制熟CCP1→装盘→分餐/留样→售卖→餐具回收→餐具清洗消毒</w:t>
            </w:r>
            <w:r>
              <w:rPr>
                <w:rFonts w:ascii="宋体" w:hAnsi="宋体" w:hint="eastAsia"/>
                <w:color w:val="000000"/>
                <w:sz w:val="20"/>
                <w:highlight w:val="cyan"/>
              </w:rPr>
              <w:t>CCP2</w:t>
            </w:r>
            <w:r>
              <w:rPr>
                <w:rFonts w:ascii="宋体" w:hAnsi="宋体" w:hint="eastAsia"/>
                <w:color w:val="000000"/>
                <w:sz w:val="20"/>
              </w:rPr>
              <w:t>→储存</w:t>
            </w:r>
          </w:p>
          <w:p w:rsidR="000A3B1D" w:rsidRDefault="0055358D">
            <w:pPr>
              <w:snapToGrid w:val="0"/>
              <w:spacing w:line="280" w:lineRule="exact"/>
              <w:jc w:val="left"/>
              <w:rPr>
                <w:rFonts w:ascii="宋体" w:hAnsi="宋体"/>
                <w:b/>
                <w:bCs/>
                <w:color w:val="000000"/>
                <w:sz w:val="20"/>
              </w:rPr>
            </w:pPr>
            <w:r>
              <w:rPr>
                <w:rFonts w:ascii="宋体" w:hAnsi="宋体" w:hint="eastAsia"/>
                <w:b/>
                <w:bCs/>
                <w:color w:val="000000"/>
                <w:sz w:val="20"/>
              </w:rPr>
              <w:t>米饭/粥制售过程：</w:t>
            </w:r>
          </w:p>
          <w:p w:rsidR="000A3B1D" w:rsidRDefault="0055358D">
            <w:pPr>
              <w:snapToGrid w:val="0"/>
              <w:spacing w:line="280" w:lineRule="exact"/>
              <w:jc w:val="left"/>
              <w:rPr>
                <w:rFonts w:ascii="宋体" w:hAnsi="宋体"/>
                <w:color w:val="000000"/>
                <w:sz w:val="20"/>
              </w:rPr>
            </w:pPr>
            <w:r>
              <w:rPr>
                <w:rFonts w:ascii="宋体" w:hAnsi="宋体" w:hint="eastAsia"/>
                <w:color w:val="000000"/>
                <w:sz w:val="20"/>
              </w:rPr>
              <w:t>菜单制作→大米采购→接收OPRP/储存→淘洗→加水→ 制熟CCP1（蒸煮）→装盘→分餐/留样→售卖</w:t>
            </w:r>
          </w:p>
          <w:p w:rsidR="000A3B1D" w:rsidRDefault="0055358D">
            <w:pPr>
              <w:snapToGrid w:val="0"/>
              <w:spacing w:line="280" w:lineRule="exact"/>
              <w:jc w:val="left"/>
              <w:rPr>
                <w:rFonts w:ascii="宋体" w:hAnsi="宋体"/>
                <w:b/>
                <w:bCs/>
                <w:color w:val="000000"/>
                <w:sz w:val="20"/>
              </w:rPr>
            </w:pPr>
            <w:r>
              <w:rPr>
                <w:rFonts w:ascii="宋体" w:hAnsi="宋体" w:hint="eastAsia"/>
                <w:b/>
                <w:bCs/>
                <w:color w:val="000000"/>
                <w:sz w:val="20"/>
              </w:rPr>
              <w:t>荤素菜制售过程：</w:t>
            </w:r>
          </w:p>
          <w:p w:rsidR="000A3B1D" w:rsidRDefault="0055358D">
            <w:pPr>
              <w:snapToGrid w:val="0"/>
              <w:spacing w:line="280" w:lineRule="exact"/>
              <w:jc w:val="left"/>
              <w:rPr>
                <w:rFonts w:ascii="宋体" w:hAnsi="宋体"/>
                <w:color w:val="000000"/>
                <w:sz w:val="20"/>
              </w:rPr>
            </w:pPr>
            <w:r>
              <w:rPr>
                <w:rFonts w:ascii="宋体" w:hAnsi="宋体" w:hint="eastAsia"/>
                <w:color w:val="000000"/>
                <w:sz w:val="20"/>
              </w:rPr>
              <w:t>菜单制作→荤素菜采购→荤素菜接收OPRP/储存→粗加工（清洗、去鱼鳞、去皮、去壳、解冻等）→切配/其他处理(切块、腌制、上浆等)→制熟CCP1（蒸煮炒等）→装盘→分餐/留样→售卖</w:t>
            </w:r>
          </w:p>
          <w:p w:rsidR="000A3B1D" w:rsidRDefault="0055358D">
            <w:pPr>
              <w:snapToGrid w:val="0"/>
              <w:spacing w:line="280" w:lineRule="exact"/>
              <w:jc w:val="left"/>
              <w:rPr>
                <w:rFonts w:ascii="宋体" w:hAnsi="宋体"/>
                <w:b/>
                <w:bCs/>
                <w:color w:val="000000"/>
                <w:sz w:val="20"/>
              </w:rPr>
            </w:pPr>
            <w:r>
              <w:rPr>
                <w:rFonts w:ascii="宋体" w:hAnsi="宋体" w:hint="eastAsia"/>
                <w:b/>
                <w:bCs/>
                <w:color w:val="000000"/>
                <w:sz w:val="20"/>
              </w:rPr>
              <w:t>餐具管控过程：</w:t>
            </w:r>
          </w:p>
          <w:p w:rsidR="000A3B1D" w:rsidRDefault="0055358D">
            <w:pPr>
              <w:tabs>
                <w:tab w:val="left" w:pos="360"/>
              </w:tabs>
              <w:ind w:left="360" w:hanging="360"/>
              <w:rPr>
                <w:rFonts w:ascii="宋体"/>
                <w:color w:val="000000"/>
                <w:szCs w:val="21"/>
              </w:rPr>
            </w:pPr>
            <w:r>
              <w:rPr>
                <w:rFonts w:ascii="宋体" w:hAnsi="宋体" w:hint="eastAsia"/>
                <w:color w:val="000000"/>
                <w:sz w:val="20"/>
              </w:rPr>
              <w:t>餐具采购→餐具清洗消毒</w:t>
            </w:r>
            <w:r>
              <w:rPr>
                <w:rFonts w:ascii="宋体" w:hAnsi="宋体" w:hint="eastAsia"/>
                <w:color w:val="000000"/>
                <w:sz w:val="20"/>
                <w:highlight w:val="cyan"/>
              </w:rPr>
              <w:t>CCP2</w:t>
            </w:r>
            <w:r>
              <w:rPr>
                <w:rFonts w:ascii="宋体" w:hAnsi="宋体" w:hint="eastAsia"/>
                <w:color w:val="000000"/>
                <w:sz w:val="20"/>
              </w:rPr>
              <w:t>→餐具储存→装盘→顾客使用→餐具回收</w:t>
            </w:r>
          </w:p>
        </w:tc>
      </w:tr>
      <w:tr w:rsidR="000A3B1D">
        <w:trPr>
          <w:cantSplit/>
          <w:trHeight w:val="390"/>
          <w:jc w:val="center"/>
        </w:trPr>
        <w:tc>
          <w:tcPr>
            <w:tcW w:w="9727" w:type="dxa"/>
            <w:gridSpan w:val="9"/>
            <w:vAlign w:val="center"/>
          </w:tcPr>
          <w:p w:rsidR="000A3B1D" w:rsidRDefault="0055358D">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0A3B1D">
        <w:trPr>
          <w:trHeight w:val="478"/>
          <w:jc w:val="center"/>
        </w:trPr>
        <w:tc>
          <w:tcPr>
            <w:tcW w:w="834" w:type="dxa"/>
            <w:vMerge w:val="restart"/>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初定的管理体系认证范围</w:t>
            </w:r>
          </w:p>
          <w:p w:rsidR="000A3B1D" w:rsidRDefault="000A3B1D">
            <w:pPr>
              <w:spacing w:line="280" w:lineRule="exact"/>
              <w:jc w:val="center"/>
              <w:rPr>
                <w:rFonts w:ascii="宋体"/>
                <w:b/>
                <w:color w:val="000000"/>
                <w:szCs w:val="21"/>
              </w:rPr>
            </w:pPr>
          </w:p>
        </w:tc>
        <w:tc>
          <w:tcPr>
            <w:tcW w:w="835" w:type="dxa"/>
            <w:vAlign w:val="center"/>
          </w:tcPr>
          <w:p w:rsidR="000A3B1D" w:rsidRDefault="0055358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0A3B1D" w:rsidRDefault="000A3B1D">
            <w:pPr>
              <w:spacing w:line="400" w:lineRule="exact"/>
              <w:rPr>
                <w:rFonts w:ascii="宋体" w:hAnsi="宋体"/>
                <w:b/>
                <w:color w:val="000000"/>
                <w:szCs w:val="21"/>
              </w:rPr>
            </w:pP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专业代码</w:t>
            </w:r>
          </w:p>
        </w:tc>
      </w:tr>
      <w:tr w:rsidR="000A3B1D">
        <w:trPr>
          <w:trHeight w:val="478"/>
          <w:jc w:val="center"/>
        </w:trPr>
        <w:tc>
          <w:tcPr>
            <w:tcW w:w="834" w:type="dxa"/>
            <w:vMerge/>
            <w:vAlign w:val="center"/>
          </w:tcPr>
          <w:p w:rsidR="000A3B1D" w:rsidRDefault="000A3B1D">
            <w:pPr>
              <w:spacing w:line="400" w:lineRule="exact"/>
              <w:rPr>
                <w:szCs w:val="21"/>
              </w:rPr>
            </w:pPr>
          </w:p>
        </w:tc>
        <w:tc>
          <w:tcPr>
            <w:tcW w:w="835" w:type="dxa"/>
            <w:vAlign w:val="center"/>
          </w:tcPr>
          <w:p w:rsidR="000A3B1D" w:rsidRDefault="0055358D">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0A3B1D" w:rsidRDefault="004B7062">
            <w:pPr>
              <w:spacing w:line="400" w:lineRule="exact"/>
              <w:rPr>
                <w:rFonts w:ascii="宋体" w:hAnsi="宋体"/>
                <w:b/>
                <w:color w:val="000000"/>
                <w:szCs w:val="21"/>
              </w:rPr>
            </w:pPr>
            <w:r w:rsidRPr="00465875">
              <w:rPr>
                <w:rFonts w:asciiTheme="minorEastAsia" w:eastAsiaTheme="minorEastAsia" w:hAnsiTheme="minorEastAsia"/>
                <w:szCs w:val="21"/>
              </w:rPr>
              <w:t>位于福建省厦门市海沧区龙井东路58号多联中心E栋厦门艺厨人生餐饮管理有限公司</w:t>
            </w:r>
            <w:r w:rsidRPr="00465875">
              <w:rPr>
                <w:rFonts w:asciiTheme="minorEastAsia" w:eastAsiaTheme="minorEastAsia" w:hAnsiTheme="minorEastAsia" w:hint="eastAsia"/>
                <w:szCs w:val="21"/>
              </w:rPr>
              <w:t>单</w:t>
            </w:r>
            <w:r w:rsidRPr="00465875">
              <w:rPr>
                <w:rFonts w:asciiTheme="minorEastAsia" w:eastAsiaTheme="minorEastAsia" w:hAnsiTheme="minorEastAsia"/>
                <w:szCs w:val="21"/>
              </w:rPr>
              <w:t>位食堂的热食类食品制售</w:t>
            </w:r>
            <w:r w:rsidRPr="00465875">
              <w:rPr>
                <w:rFonts w:asciiTheme="minorEastAsia" w:eastAsiaTheme="minorEastAsia" w:hAnsiTheme="minorEastAsia" w:hint="eastAsia"/>
                <w:szCs w:val="21"/>
              </w:rPr>
              <w:t>（不</w:t>
            </w:r>
            <w:r w:rsidRPr="00465875">
              <w:rPr>
                <w:rFonts w:asciiTheme="minorEastAsia" w:eastAsiaTheme="minorEastAsia" w:hAnsiTheme="minorEastAsia"/>
                <w:szCs w:val="21"/>
              </w:rPr>
              <w:t>含烧烤）</w:t>
            </w:r>
            <w:r w:rsidRPr="00465875">
              <w:rPr>
                <w:rFonts w:asciiTheme="minorEastAsia" w:eastAsiaTheme="minorEastAsia" w:hAnsiTheme="minorEastAsia" w:hint="eastAsia"/>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0A3B1D" w:rsidRDefault="004B7062">
            <w:pPr>
              <w:spacing w:line="400" w:lineRule="exact"/>
              <w:rPr>
                <w:rFonts w:ascii="宋体" w:hAnsi="宋体"/>
                <w:b/>
                <w:color w:val="000000"/>
                <w:szCs w:val="21"/>
              </w:rPr>
            </w:pPr>
            <w:r w:rsidRPr="00465875">
              <w:rPr>
                <w:rFonts w:asciiTheme="minorEastAsia" w:eastAsiaTheme="minorEastAsia" w:hAnsiTheme="minorEastAsia"/>
                <w:szCs w:val="21"/>
              </w:rPr>
              <w:t>位于福建省厦门市海沧区龙井东路58号多联中心E栋厦门艺厨人生餐饮管理有限公司</w:t>
            </w:r>
            <w:r w:rsidRPr="00465875">
              <w:rPr>
                <w:rFonts w:asciiTheme="minorEastAsia" w:eastAsiaTheme="minorEastAsia" w:hAnsiTheme="minorEastAsia" w:hint="eastAsia"/>
                <w:szCs w:val="21"/>
              </w:rPr>
              <w:t>单</w:t>
            </w:r>
            <w:r w:rsidRPr="00465875">
              <w:rPr>
                <w:rFonts w:asciiTheme="minorEastAsia" w:eastAsiaTheme="minorEastAsia" w:hAnsiTheme="minorEastAsia"/>
                <w:szCs w:val="21"/>
              </w:rPr>
              <w:t>位食堂的热食类食品制售</w:t>
            </w:r>
            <w:r w:rsidRPr="00465875">
              <w:rPr>
                <w:rFonts w:asciiTheme="minorEastAsia" w:eastAsiaTheme="minorEastAsia" w:hAnsiTheme="minorEastAsia" w:hint="eastAsia"/>
                <w:szCs w:val="21"/>
              </w:rPr>
              <w:t>（不</w:t>
            </w:r>
            <w:r w:rsidRPr="00465875">
              <w:rPr>
                <w:rFonts w:asciiTheme="minorEastAsia" w:eastAsiaTheme="minorEastAsia" w:hAnsiTheme="minorEastAsia"/>
                <w:szCs w:val="21"/>
              </w:rPr>
              <w:t>含烧烤）</w:t>
            </w:r>
            <w:r w:rsidRPr="00465875">
              <w:rPr>
                <w:rFonts w:asciiTheme="minorEastAsia" w:eastAsiaTheme="minorEastAsia" w:hAnsiTheme="minorEastAsia" w:hint="eastAsia"/>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w:t>
            </w:r>
          </w:p>
        </w:tc>
      </w:tr>
      <w:tr w:rsidR="000A3B1D">
        <w:trPr>
          <w:cantSplit/>
          <w:trHeight w:val="390"/>
          <w:jc w:val="center"/>
        </w:trPr>
        <w:tc>
          <w:tcPr>
            <w:tcW w:w="1669" w:type="dxa"/>
            <w:gridSpan w:val="2"/>
            <w:vMerge w:val="restart"/>
            <w:vAlign w:val="center"/>
          </w:tcPr>
          <w:p w:rsidR="000A3B1D" w:rsidRDefault="0055358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0A3B1D" w:rsidRDefault="0055358D">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222"/>
          <w:jc w:val="center"/>
        </w:trPr>
        <w:tc>
          <w:tcPr>
            <w:tcW w:w="1669" w:type="dxa"/>
            <w:gridSpan w:val="2"/>
            <w:vMerge/>
          </w:tcPr>
          <w:p w:rsidR="000A3B1D" w:rsidRDefault="000A3B1D">
            <w:pPr>
              <w:rPr>
                <w:rFonts w:ascii="宋体"/>
                <w:color w:val="000000"/>
                <w:spacing w:val="-10"/>
                <w:szCs w:val="21"/>
              </w:rPr>
            </w:pPr>
          </w:p>
        </w:tc>
        <w:tc>
          <w:tcPr>
            <w:tcW w:w="6052" w:type="dxa"/>
            <w:gridSpan w:val="4"/>
          </w:tcPr>
          <w:p w:rsidR="000A3B1D" w:rsidRDefault="0055358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0A3B1D" w:rsidRDefault="0055358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634"/>
          <w:jc w:val="center"/>
        </w:trPr>
        <w:tc>
          <w:tcPr>
            <w:tcW w:w="1669" w:type="dxa"/>
            <w:gridSpan w:val="2"/>
            <w:vMerge/>
          </w:tcPr>
          <w:p w:rsidR="000A3B1D" w:rsidRDefault="000A3B1D">
            <w:pPr>
              <w:rPr>
                <w:rFonts w:ascii="宋体"/>
                <w:color w:val="000000"/>
                <w:szCs w:val="21"/>
              </w:rPr>
            </w:pPr>
          </w:p>
        </w:tc>
        <w:tc>
          <w:tcPr>
            <w:tcW w:w="8058" w:type="dxa"/>
            <w:gridSpan w:val="7"/>
          </w:tcPr>
          <w:p w:rsidR="000A3B1D" w:rsidRDefault="0055358D">
            <w:pPr>
              <w:rPr>
                <w:rFonts w:ascii="宋体"/>
                <w:color w:val="000000"/>
                <w:spacing w:val="-10"/>
                <w:szCs w:val="21"/>
              </w:rPr>
            </w:pPr>
            <w:r>
              <w:rPr>
                <w:rFonts w:ascii="宋体" w:hint="eastAsia"/>
                <w:color w:val="000000"/>
                <w:szCs w:val="21"/>
              </w:rPr>
              <w:t>如不一致，请简述不一致情况：</w:t>
            </w:r>
          </w:p>
        </w:tc>
      </w:tr>
      <w:tr w:rsidR="000A3B1D">
        <w:trPr>
          <w:cantSplit/>
          <w:trHeight w:val="348"/>
          <w:jc w:val="center"/>
        </w:trPr>
        <w:tc>
          <w:tcPr>
            <w:tcW w:w="1669" w:type="dxa"/>
            <w:gridSpan w:val="2"/>
            <w:vMerge/>
            <w:vAlign w:val="center"/>
          </w:tcPr>
          <w:p w:rsidR="000A3B1D" w:rsidRDefault="000A3B1D">
            <w:pPr>
              <w:rPr>
                <w:rFonts w:ascii="宋体"/>
                <w:color w:val="000000"/>
                <w:szCs w:val="21"/>
              </w:rPr>
            </w:pPr>
          </w:p>
        </w:tc>
        <w:tc>
          <w:tcPr>
            <w:tcW w:w="8058" w:type="dxa"/>
            <w:gridSpan w:val="7"/>
          </w:tcPr>
          <w:p w:rsidR="000A3B1D" w:rsidRDefault="0055358D">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0A3B1D" w:rsidRDefault="000A3B1D">
      <w:pPr>
        <w:spacing w:before="40" w:after="40"/>
        <w:rPr>
          <w:rFonts w:eastAsia="黑体"/>
          <w:szCs w:val="21"/>
          <w:lang w:eastAsia="ja-JP"/>
        </w:rPr>
      </w:pPr>
    </w:p>
    <w:p w:rsidR="000A3B1D" w:rsidRDefault="0055358D">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556"/>
        <w:gridCol w:w="1720"/>
        <w:gridCol w:w="1030"/>
        <w:gridCol w:w="2600"/>
        <w:gridCol w:w="1671"/>
        <w:gridCol w:w="668"/>
      </w:tblGrid>
      <w:tr w:rsidR="000A3B1D">
        <w:trPr>
          <w:cantSplit/>
          <w:trHeight w:val="283"/>
        </w:trPr>
        <w:tc>
          <w:tcPr>
            <w:tcW w:w="647" w:type="dxa"/>
            <w:shd w:val="clear" w:color="auto" w:fill="F3F3F3"/>
            <w:tcMar>
              <w:left w:w="57" w:type="dxa"/>
              <w:right w:w="57" w:type="dxa"/>
            </w:tcMar>
          </w:tcPr>
          <w:p w:rsidR="000A3B1D" w:rsidRDefault="0055358D">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0A3B1D" w:rsidRDefault="0055358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556" w:type="dxa"/>
            <w:shd w:val="clear" w:color="auto" w:fill="F3F3F3"/>
            <w:tcMar>
              <w:left w:w="57" w:type="dxa"/>
              <w:right w:w="57" w:type="dxa"/>
            </w:tcMar>
          </w:tcPr>
          <w:p w:rsidR="000A3B1D" w:rsidRDefault="0055358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20" w:type="dxa"/>
            <w:shd w:val="clear" w:color="auto" w:fill="F3F3F3"/>
            <w:tcMar>
              <w:left w:w="57" w:type="dxa"/>
              <w:right w:w="57" w:type="dxa"/>
            </w:tcMar>
          </w:tcPr>
          <w:p w:rsidR="000A3B1D" w:rsidRDefault="0055358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1030" w:type="dxa"/>
            <w:shd w:val="clear" w:color="auto" w:fill="F3F3F3"/>
            <w:tcMar>
              <w:left w:w="57" w:type="dxa"/>
              <w:right w:w="57" w:type="dxa"/>
            </w:tcMar>
          </w:tcPr>
          <w:p w:rsidR="000A3B1D" w:rsidRDefault="0055358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600" w:type="dxa"/>
            <w:shd w:val="clear" w:color="auto" w:fill="F3F3F3"/>
            <w:tcMar>
              <w:left w:w="57" w:type="dxa"/>
              <w:right w:w="57" w:type="dxa"/>
            </w:tcMar>
          </w:tcPr>
          <w:p w:rsidR="000A3B1D" w:rsidRDefault="0055358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0A3B1D" w:rsidRDefault="0055358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671" w:type="dxa"/>
            <w:shd w:val="clear" w:color="auto" w:fill="F3F3F3"/>
            <w:tcMar>
              <w:left w:w="57" w:type="dxa"/>
              <w:right w:w="57" w:type="dxa"/>
            </w:tcMar>
          </w:tcPr>
          <w:p w:rsidR="000A3B1D" w:rsidRDefault="0055358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0A3B1D" w:rsidRDefault="0055358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A3B1D">
        <w:trPr>
          <w:cantSplit/>
          <w:trHeight w:val="445"/>
        </w:trPr>
        <w:tc>
          <w:tcPr>
            <w:tcW w:w="647" w:type="dxa"/>
            <w:vAlign w:val="center"/>
          </w:tcPr>
          <w:p w:rsidR="000A3B1D" w:rsidRDefault="0055358D">
            <w:pPr>
              <w:spacing w:before="40" w:after="40"/>
              <w:rPr>
                <w:rFonts w:eastAsia="黑体"/>
                <w:szCs w:val="21"/>
                <w:lang w:eastAsia="ja-JP"/>
              </w:rPr>
            </w:pPr>
            <w:r>
              <w:rPr>
                <w:rFonts w:eastAsia="黑体"/>
                <w:szCs w:val="21"/>
                <w:lang w:eastAsia="ja-JP"/>
              </w:rPr>
              <w:t>01</w:t>
            </w:r>
          </w:p>
        </w:tc>
        <w:tc>
          <w:tcPr>
            <w:tcW w:w="1556" w:type="dxa"/>
          </w:tcPr>
          <w:p w:rsidR="000A3B1D" w:rsidRDefault="000D2D7A">
            <w:pPr>
              <w:spacing w:before="40" w:after="40"/>
              <w:rPr>
                <w:rFonts w:eastAsia="黑体"/>
                <w:szCs w:val="21"/>
                <w:lang w:val="de-DE" w:eastAsia="ja-JP"/>
              </w:rPr>
            </w:pPr>
            <w:r w:rsidRPr="001A39DA">
              <w:rPr>
                <w:rFonts w:asciiTheme="minorEastAsia" w:eastAsiaTheme="minorEastAsia" w:hAnsiTheme="minorEastAsia"/>
                <w:szCs w:val="21"/>
              </w:rPr>
              <w:t>厦门艺厨人生餐饮管理有限公司</w:t>
            </w:r>
            <w:r w:rsidR="0055358D">
              <w:rPr>
                <w:rFonts w:eastAsia="黑体" w:hint="eastAsia"/>
                <w:szCs w:val="21"/>
              </w:rPr>
              <w:t>/</w:t>
            </w:r>
            <w:r w:rsidRPr="001A39DA">
              <w:rPr>
                <w:rFonts w:asciiTheme="minorEastAsia" w:eastAsiaTheme="minorEastAsia" w:hAnsiTheme="minorEastAsia"/>
                <w:szCs w:val="21"/>
              </w:rPr>
              <w:t>厦门市海沧区孚莲一里177号1403室</w:t>
            </w:r>
          </w:p>
        </w:tc>
        <w:tc>
          <w:tcPr>
            <w:tcW w:w="1720" w:type="dxa"/>
          </w:tcPr>
          <w:p w:rsidR="000A3B1D" w:rsidRDefault="00571D22">
            <w:pPr>
              <w:spacing w:before="40" w:after="40"/>
              <w:rPr>
                <w:rFonts w:eastAsia="黑体"/>
                <w:szCs w:val="21"/>
                <w:lang w:val="de-DE"/>
              </w:rPr>
            </w:pPr>
            <w:r w:rsidRPr="001A39DA">
              <w:rPr>
                <w:rFonts w:asciiTheme="minorEastAsia" w:eastAsiaTheme="minorEastAsia" w:hAnsiTheme="minorEastAsia"/>
                <w:szCs w:val="21"/>
              </w:rPr>
              <w:t>福建省厦门市海沧区龙井东路58号多联中心E栋</w:t>
            </w:r>
          </w:p>
        </w:tc>
        <w:tc>
          <w:tcPr>
            <w:tcW w:w="1030" w:type="dxa"/>
            <w:vAlign w:val="center"/>
          </w:tcPr>
          <w:p w:rsidR="000A3B1D" w:rsidRDefault="004E66E7">
            <w:pPr>
              <w:spacing w:before="40" w:after="40"/>
              <w:rPr>
                <w:rFonts w:eastAsia="黑体"/>
                <w:szCs w:val="21"/>
                <w:lang w:eastAsia="ja-JP"/>
              </w:rPr>
            </w:pPr>
            <w:r>
              <w:rPr>
                <w:rFonts w:eastAsia="黑体"/>
                <w:szCs w:val="21"/>
              </w:rPr>
              <w:t>6</w:t>
            </w:r>
          </w:p>
        </w:tc>
        <w:tc>
          <w:tcPr>
            <w:tcW w:w="2600" w:type="dxa"/>
            <w:vAlign w:val="center"/>
          </w:tcPr>
          <w:p w:rsidR="004E66E7" w:rsidRPr="00465875" w:rsidRDefault="004E66E7" w:rsidP="004E66E7">
            <w:pPr>
              <w:rPr>
                <w:rFonts w:asciiTheme="minorEastAsia" w:eastAsiaTheme="minorEastAsia" w:hAnsiTheme="minorEastAsia"/>
                <w:szCs w:val="21"/>
              </w:rPr>
            </w:pPr>
            <w:r w:rsidRPr="00465875">
              <w:rPr>
                <w:rFonts w:asciiTheme="minorEastAsia" w:eastAsiaTheme="minorEastAsia" w:hAnsiTheme="minorEastAsia"/>
                <w:szCs w:val="21"/>
              </w:rPr>
              <w:t>位于福建省厦门市海沧区龙井东路58号多联中心E栋厦门艺厨人生餐饮管理有限公司</w:t>
            </w:r>
            <w:r w:rsidRPr="00465875">
              <w:rPr>
                <w:rFonts w:asciiTheme="minorEastAsia" w:eastAsiaTheme="minorEastAsia" w:hAnsiTheme="minorEastAsia" w:hint="eastAsia"/>
                <w:szCs w:val="21"/>
              </w:rPr>
              <w:t>单</w:t>
            </w:r>
            <w:r w:rsidRPr="00465875">
              <w:rPr>
                <w:rFonts w:asciiTheme="minorEastAsia" w:eastAsiaTheme="minorEastAsia" w:hAnsiTheme="minorEastAsia"/>
                <w:szCs w:val="21"/>
              </w:rPr>
              <w:t>位食堂的热食类食品制售</w:t>
            </w:r>
            <w:r w:rsidRPr="00465875">
              <w:rPr>
                <w:rFonts w:asciiTheme="minorEastAsia" w:eastAsiaTheme="minorEastAsia" w:hAnsiTheme="minorEastAsia" w:hint="eastAsia"/>
                <w:szCs w:val="21"/>
              </w:rPr>
              <w:t>（不</w:t>
            </w:r>
            <w:r w:rsidRPr="00465875">
              <w:rPr>
                <w:rFonts w:asciiTheme="minorEastAsia" w:eastAsiaTheme="minorEastAsia" w:hAnsiTheme="minorEastAsia"/>
                <w:szCs w:val="21"/>
              </w:rPr>
              <w:t>含烧烤）</w:t>
            </w:r>
            <w:r w:rsidRPr="00465875">
              <w:rPr>
                <w:rFonts w:asciiTheme="minorEastAsia" w:eastAsiaTheme="minorEastAsia" w:hAnsiTheme="minorEastAsia" w:hint="eastAsia"/>
                <w:szCs w:val="21"/>
              </w:rPr>
              <w:t>；</w:t>
            </w:r>
          </w:p>
          <w:p w:rsidR="000A3B1D" w:rsidRPr="004E66E7" w:rsidRDefault="000A3B1D">
            <w:pPr>
              <w:pStyle w:val="TMaccreditation"/>
              <w:rPr>
                <w:rFonts w:eastAsia="黑体" w:cs="Arial"/>
                <w:sz w:val="21"/>
                <w:szCs w:val="21"/>
                <w:lang w:val="en-US" w:eastAsia="ja-JP"/>
              </w:rPr>
            </w:pPr>
          </w:p>
        </w:tc>
        <w:tc>
          <w:tcPr>
            <w:tcW w:w="1671" w:type="dxa"/>
            <w:vAlign w:val="center"/>
          </w:tcPr>
          <w:p w:rsidR="003750FC" w:rsidRDefault="003750FC">
            <w:pPr>
              <w:spacing w:before="40" w:after="40"/>
              <w:rPr>
                <w:rFonts w:eastAsia="MS Mincho"/>
                <w:szCs w:val="21"/>
                <w:lang w:eastAsia="ja-JP"/>
              </w:rPr>
            </w:pPr>
            <w:r>
              <w:rPr>
                <w:rFonts w:eastAsia="黑体" w:hint="eastAsia"/>
                <w:szCs w:val="21"/>
                <w:lang w:eastAsia="ja-JP"/>
              </w:rPr>
              <w:t>ISO22000</w:t>
            </w:r>
            <w:r>
              <w:rPr>
                <w:rFonts w:eastAsia="黑体" w:hint="eastAsia"/>
                <w:szCs w:val="21"/>
                <w:lang w:eastAsia="ja-JP"/>
              </w:rPr>
              <w:t>：</w:t>
            </w:r>
            <w:r>
              <w:rPr>
                <w:rFonts w:eastAsia="黑体" w:hint="eastAsia"/>
                <w:szCs w:val="21"/>
                <w:lang w:eastAsia="ja-JP"/>
              </w:rPr>
              <w:t>2018</w:t>
            </w:r>
          </w:p>
          <w:p w:rsidR="000A3B1D" w:rsidRDefault="0055358D">
            <w:pPr>
              <w:spacing w:before="40" w:after="40"/>
              <w:rPr>
                <w:rFonts w:eastAsia="黑体"/>
                <w:szCs w:val="21"/>
                <w:lang w:eastAsia="ja-JP"/>
              </w:rPr>
            </w:pPr>
            <w:r>
              <w:rPr>
                <w:rFonts w:eastAsia="黑体" w:hint="eastAsia"/>
                <w:szCs w:val="21"/>
                <w:lang w:eastAsia="ja-JP"/>
              </w:rPr>
              <w:t>危害分析与关键控制点（</w:t>
            </w:r>
            <w:r>
              <w:rPr>
                <w:rFonts w:eastAsia="黑体" w:hint="eastAsia"/>
                <w:szCs w:val="21"/>
                <w:lang w:eastAsia="ja-JP"/>
              </w:rPr>
              <w:t xml:space="preserve">HACCP </w:t>
            </w:r>
            <w:r>
              <w:rPr>
                <w:rFonts w:eastAsia="黑体" w:hint="eastAsia"/>
                <w:szCs w:val="21"/>
                <w:lang w:eastAsia="ja-JP"/>
              </w:rPr>
              <w:t>体系）认证要求</w:t>
            </w:r>
            <w:r>
              <w:rPr>
                <w:rFonts w:eastAsia="黑体" w:hint="eastAsia"/>
                <w:szCs w:val="21"/>
                <w:lang w:eastAsia="ja-JP"/>
              </w:rPr>
              <w:t xml:space="preserve"> (V1.0)</w:t>
            </w:r>
          </w:p>
        </w:tc>
        <w:tc>
          <w:tcPr>
            <w:tcW w:w="668" w:type="dxa"/>
            <w:shd w:val="clear" w:color="auto" w:fill="FFFFFF"/>
          </w:tcPr>
          <w:p w:rsidR="000A3B1D" w:rsidRDefault="0055358D">
            <w:pPr>
              <w:rPr>
                <w:rFonts w:eastAsia="黑体"/>
                <w:szCs w:val="21"/>
              </w:rPr>
            </w:pPr>
            <w:r>
              <w:rPr>
                <w:rFonts w:ascii="宋体" w:hAnsi="宋体" w:hint="eastAsia"/>
                <w:color w:val="000000"/>
                <w:spacing w:val="-10"/>
                <w:szCs w:val="21"/>
              </w:rPr>
              <w:sym w:font="Wingdings 2" w:char="0052"/>
            </w:r>
          </w:p>
        </w:tc>
      </w:tr>
    </w:tbl>
    <w:p w:rsidR="000A3B1D" w:rsidRDefault="000A3B1D">
      <w:pPr>
        <w:snapToGrid w:val="0"/>
        <w:spacing w:beforeLines="50" w:before="156"/>
        <w:ind w:firstLineChars="115" w:firstLine="224"/>
        <w:rPr>
          <w:rFonts w:ascii="宋体" w:hAnsi="宋体"/>
          <w:b/>
          <w:color w:val="000000"/>
          <w:spacing w:val="-8"/>
          <w:szCs w:val="21"/>
        </w:rPr>
      </w:pPr>
    </w:p>
    <w:p w:rsidR="000A3B1D" w:rsidRDefault="0055358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0A3B1D" w:rsidRDefault="0055358D">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0A3B1D" w:rsidRDefault="0055358D">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0A3B1D" w:rsidRDefault="0055358D">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0A3B1D" w:rsidRDefault="0055358D">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00A8"/>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0A3B1D" w:rsidRDefault="0055358D">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0A3B1D" w:rsidRDefault="0055358D">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0A3B1D" w:rsidRDefault="0055358D">
            <w:pPr>
              <w:pStyle w:val="Header9ptBoldCentered"/>
              <w:jc w:val="left"/>
              <w:rPr>
                <w:rFonts w:ascii="宋体" w:hAnsi="宋体"/>
                <w:color w:val="000000"/>
                <w:sz w:val="21"/>
                <w:szCs w:val="21"/>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0A3B1D" w:rsidRDefault="0055358D">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0A3B1D" w:rsidRDefault="0055358D">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0A3B1D" w:rsidRDefault="0055358D">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bl>
    <w:p w:rsidR="000A3B1D" w:rsidRDefault="000A3B1D">
      <w:pPr>
        <w:snapToGrid w:val="0"/>
        <w:spacing w:beforeLines="50" w:before="156"/>
        <w:ind w:firstLineChars="115" w:firstLine="224"/>
        <w:rPr>
          <w:rFonts w:ascii="宋体" w:hAnsi="宋体"/>
          <w:b/>
          <w:color w:val="000000"/>
          <w:spacing w:val="-8"/>
          <w:szCs w:val="21"/>
        </w:rPr>
      </w:pPr>
    </w:p>
    <w:p w:rsidR="000A3B1D" w:rsidRDefault="0055358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0A3B1D" w:rsidRDefault="0055358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A3B1D">
        <w:trPr>
          <w:cantSplit/>
          <w:trHeight w:val="390"/>
          <w:jc w:val="center"/>
        </w:trPr>
        <w:tc>
          <w:tcPr>
            <w:tcW w:w="9676" w:type="dxa"/>
            <w:gridSpan w:val="7"/>
            <w:vAlign w:val="center"/>
          </w:tcPr>
          <w:p w:rsidR="000A3B1D" w:rsidRDefault="0055358D">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A3B1D">
        <w:trPr>
          <w:cantSplit/>
          <w:trHeight w:val="390"/>
          <w:jc w:val="center"/>
        </w:trPr>
        <w:tc>
          <w:tcPr>
            <w:tcW w:w="7398" w:type="dxa"/>
            <w:gridSpan w:val="3"/>
            <w:vAlign w:val="center"/>
          </w:tcPr>
          <w:p w:rsidR="000A3B1D" w:rsidRDefault="0055358D">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7398" w:type="dxa"/>
            <w:gridSpan w:val="3"/>
            <w:vAlign w:val="center"/>
          </w:tcPr>
          <w:p w:rsidR="000A3B1D" w:rsidRDefault="0055358D">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9676" w:type="dxa"/>
            <w:gridSpan w:val="7"/>
            <w:vAlign w:val="center"/>
          </w:tcPr>
          <w:p w:rsidR="000A3B1D" w:rsidRDefault="0055358D">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0A3B1D">
        <w:trPr>
          <w:cantSplit/>
          <w:trHeight w:val="390"/>
          <w:jc w:val="center"/>
        </w:trPr>
        <w:tc>
          <w:tcPr>
            <w:tcW w:w="7398" w:type="dxa"/>
            <w:gridSpan w:val="3"/>
            <w:vAlign w:val="center"/>
          </w:tcPr>
          <w:p w:rsidR="000A3B1D" w:rsidRDefault="0055358D">
            <w:pPr>
              <w:rPr>
                <w:rFonts w:ascii="宋体"/>
                <w:color w:val="000000"/>
                <w:szCs w:val="21"/>
              </w:rPr>
            </w:pPr>
            <w:r>
              <w:rPr>
                <w:rFonts w:ascii="宋体" w:hAnsi="宋体" w:hint="eastAsia"/>
                <w:color w:val="000000"/>
                <w:szCs w:val="21"/>
              </w:rPr>
              <w:t>是否确定了与管理体系有关的相关方</w:t>
            </w:r>
          </w:p>
        </w:tc>
        <w:tc>
          <w:tcPr>
            <w:tcW w:w="964" w:type="dxa"/>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7398" w:type="dxa"/>
            <w:gridSpan w:val="3"/>
            <w:vAlign w:val="center"/>
          </w:tcPr>
          <w:p w:rsidR="000A3B1D" w:rsidRDefault="0055358D">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9676" w:type="dxa"/>
            <w:gridSpan w:val="7"/>
            <w:vAlign w:val="center"/>
          </w:tcPr>
          <w:p w:rsidR="000A3B1D" w:rsidRDefault="0055358D">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A3B1D">
        <w:trPr>
          <w:cantSplit/>
          <w:trHeight w:val="390"/>
          <w:jc w:val="center"/>
        </w:trPr>
        <w:tc>
          <w:tcPr>
            <w:tcW w:w="7372" w:type="dxa"/>
            <w:vAlign w:val="center"/>
          </w:tcPr>
          <w:p w:rsidR="000A3B1D" w:rsidRDefault="0055358D">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7372" w:type="dxa"/>
            <w:vAlign w:val="center"/>
          </w:tcPr>
          <w:p w:rsidR="000A3B1D" w:rsidRDefault="0055358D">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的要求——不适用</w:t>
            </w:r>
          </w:p>
        </w:tc>
        <w:tc>
          <w:tcPr>
            <w:tcW w:w="990"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7372" w:type="dxa"/>
            <w:vAlign w:val="center"/>
          </w:tcPr>
          <w:p w:rsidR="000A3B1D" w:rsidRDefault="0055358D">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r>
              <w:rPr>
                <w:rFonts w:hint="eastAsia"/>
              </w:rPr>
              <w:t>——不适用</w:t>
            </w:r>
          </w:p>
        </w:tc>
        <w:tc>
          <w:tcPr>
            <w:tcW w:w="990"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9676" w:type="dxa"/>
            <w:gridSpan w:val="7"/>
            <w:vAlign w:val="center"/>
          </w:tcPr>
          <w:p w:rsidR="000A3B1D" w:rsidRDefault="0055358D">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A3B1D">
        <w:trPr>
          <w:cantSplit/>
          <w:trHeight w:val="321"/>
          <w:jc w:val="center"/>
        </w:trPr>
        <w:tc>
          <w:tcPr>
            <w:tcW w:w="7398" w:type="dxa"/>
            <w:gridSpan w:val="3"/>
          </w:tcPr>
          <w:p w:rsidR="000A3B1D" w:rsidRDefault="0055358D">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pacing w:val="-10"/>
                <w:szCs w:val="21"/>
              </w:rPr>
              <w:t>□否</w:t>
            </w:r>
          </w:p>
        </w:tc>
      </w:tr>
      <w:tr w:rsidR="000A3B1D">
        <w:trPr>
          <w:cantSplit/>
          <w:trHeight w:val="321"/>
          <w:jc w:val="center"/>
        </w:trPr>
        <w:tc>
          <w:tcPr>
            <w:tcW w:w="9676" w:type="dxa"/>
            <w:gridSpan w:val="7"/>
          </w:tcPr>
          <w:p w:rsidR="000A3B1D" w:rsidRDefault="0055358D">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A3B1D">
        <w:trPr>
          <w:cantSplit/>
          <w:trHeight w:val="90"/>
          <w:jc w:val="center"/>
        </w:trPr>
        <w:tc>
          <w:tcPr>
            <w:tcW w:w="7391" w:type="dxa"/>
            <w:gridSpan w:val="2"/>
          </w:tcPr>
          <w:p w:rsidR="000A3B1D" w:rsidRDefault="0055358D">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0A3B1D" w:rsidRDefault="0055358D">
            <w:pPr>
              <w:rPr>
                <w:rFonts w:ascii="宋体"/>
                <w:color w:val="000000"/>
                <w:spacing w:val="-10"/>
                <w:szCs w:val="21"/>
              </w:rPr>
            </w:pPr>
            <w:r>
              <w:rPr>
                <w:rFonts w:ascii="宋体" w:hAnsi="宋体" w:hint="eastAsia"/>
                <w:color w:val="000000"/>
                <w:spacing w:val="-10"/>
                <w:szCs w:val="21"/>
              </w:rPr>
              <w:t>□否</w:t>
            </w:r>
          </w:p>
        </w:tc>
      </w:tr>
      <w:tr w:rsidR="000A3B1D">
        <w:trPr>
          <w:cantSplit/>
          <w:trHeight w:val="321"/>
          <w:jc w:val="center"/>
        </w:trPr>
        <w:tc>
          <w:tcPr>
            <w:tcW w:w="7391" w:type="dxa"/>
            <w:gridSpan w:val="2"/>
          </w:tcPr>
          <w:p w:rsidR="000A3B1D" w:rsidRDefault="0055358D">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0A3B1D" w:rsidRDefault="0055358D">
            <w:pPr>
              <w:rPr>
                <w:rFonts w:ascii="宋体"/>
                <w:color w:val="000000"/>
                <w:spacing w:val="-10"/>
                <w:szCs w:val="21"/>
              </w:rPr>
            </w:pPr>
            <w:r>
              <w:rPr>
                <w:rFonts w:ascii="宋体" w:hAnsi="宋体" w:hint="eastAsia"/>
                <w:color w:val="000000"/>
                <w:spacing w:val="-10"/>
                <w:szCs w:val="21"/>
              </w:rPr>
              <w:t>□否</w:t>
            </w:r>
          </w:p>
        </w:tc>
      </w:tr>
      <w:tr w:rsidR="000A3B1D">
        <w:trPr>
          <w:cantSplit/>
          <w:trHeight w:val="321"/>
          <w:jc w:val="center"/>
        </w:trPr>
        <w:tc>
          <w:tcPr>
            <w:tcW w:w="9676" w:type="dxa"/>
            <w:gridSpan w:val="7"/>
          </w:tcPr>
          <w:p w:rsidR="000A3B1D" w:rsidRDefault="0055358D">
            <w:pPr>
              <w:rPr>
                <w:rFonts w:ascii="宋体"/>
                <w:b/>
                <w:color w:val="000000"/>
                <w:spacing w:val="-10"/>
                <w:szCs w:val="21"/>
              </w:rPr>
            </w:pPr>
            <w:r>
              <w:rPr>
                <w:rFonts w:ascii="宋体" w:hAnsi="宋体" w:hint="eastAsia"/>
                <w:b/>
                <w:color w:val="000000"/>
                <w:spacing w:val="-10"/>
                <w:szCs w:val="21"/>
              </w:rPr>
              <w:t>6、管理目标</w:t>
            </w:r>
          </w:p>
        </w:tc>
      </w:tr>
      <w:tr w:rsidR="000A3B1D">
        <w:trPr>
          <w:cantSplit/>
          <w:trHeight w:val="321"/>
          <w:jc w:val="center"/>
        </w:trPr>
        <w:tc>
          <w:tcPr>
            <w:tcW w:w="7398" w:type="dxa"/>
            <w:gridSpan w:val="3"/>
          </w:tcPr>
          <w:p w:rsidR="000A3B1D" w:rsidRDefault="0055358D">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pacing w:val="-10"/>
                <w:szCs w:val="21"/>
              </w:rPr>
              <w:t>□否</w:t>
            </w:r>
          </w:p>
        </w:tc>
      </w:tr>
      <w:tr w:rsidR="000A3B1D">
        <w:trPr>
          <w:cantSplit/>
          <w:trHeight w:val="321"/>
          <w:jc w:val="center"/>
        </w:trPr>
        <w:tc>
          <w:tcPr>
            <w:tcW w:w="7398" w:type="dxa"/>
            <w:gridSpan w:val="3"/>
          </w:tcPr>
          <w:p w:rsidR="000A3B1D" w:rsidRDefault="0055358D">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pacing w:val="-10"/>
                <w:szCs w:val="21"/>
              </w:rPr>
              <w:t>□否</w:t>
            </w:r>
          </w:p>
        </w:tc>
      </w:tr>
      <w:tr w:rsidR="000A3B1D">
        <w:trPr>
          <w:cantSplit/>
          <w:trHeight w:val="363"/>
          <w:jc w:val="center"/>
        </w:trPr>
        <w:tc>
          <w:tcPr>
            <w:tcW w:w="9676" w:type="dxa"/>
            <w:gridSpan w:val="7"/>
          </w:tcPr>
          <w:p w:rsidR="000A3B1D" w:rsidRDefault="0055358D">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0A3B1D">
        <w:trPr>
          <w:cantSplit/>
          <w:trHeight w:val="363"/>
          <w:jc w:val="center"/>
        </w:trPr>
        <w:tc>
          <w:tcPr>
            <w:tcW w:w="7398" w:type="dxa"/>
            <w:gridSpan w:val="3"/>
          </w:tcPr>
          <w:p w:rsidR="000A3B1D" w:rsidRDefault="0055358D">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2"/>
          <w:jc w:val="center"/>
        </w:trPr>
        <w:tc>
          <w:tcPr>
            <w:tcW w:w="7398" w:type="dxa"/>
            <w:gridSpan w:val="3"/>
          </w:tcPr>
          <w:p w:rsidR="000A3B1D" w:rsidRDefault="0055358D">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0A3B1D" w:rsidRDefault="0055358D">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0A3B1D" w:rsidRDefault="0055358D">
            <w:pPr>
              <w:rPr>
                <w:rFonts w:ascii="宋体"/>
                <w:b/>
                <w:color w:val="000000"/>
                <w:spacing w:val="-10"/>
                <w:szCs w:val="21"/>
              </w:rPr>
            </w:pPr>
            <w:r>
              <w:rPr>
                <w:rFonts w:ascii="宋体" w:hAnsi="宋体" w:hint="eastAsia"/>
                <w:b/>
                <w:color w:val="000000"/>
                <w:szCs w:val="21"/>
              </w:rPr>
              <w:t>□否</w:t>
            </w:r>
          </w:p>
        </w:tc>
      </w:tr>
      <w:tr w:rsidR="000A3B1D">
        <w:trPr>
          <w:cantSplit/>
          <w:trHeight w:val="412"/>
          <w:jc w:val="center"/>
        </w:trPr>
        <w:tc>
          <w:tcPr>
            <w:tcW w:w="7398" w:type="dxa"/>
            <w:gridSpan w:val="3"/>
          </w:tcPr>
          <w:p w:rsidR="000A3B1D" w:rsidRDefault="0055358D">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zCs w:val="21"/>
              </w:rPr>
              <w:t>□否</w:t>
            </w:r>
          </w:p>
        </w:tc>
      </w:tr>
      <w:tr w:rsidR="000A3B1D">
        <w:trPr>
          <w:cantSplit/>
          <w:trHeight w:val="412"/>
          <w:jc w:val="center"/>
        </w:trPr>
        <w:tc>
          <w:tcPr>
            <w:tcW w:w="7398" w:type="dxa"/>
            <w:gridSpan w:val="3"/>
          </w:tcPr>
          <w:p w:rsidR="000A3B1D" w:rsidRDefault="0055358D" w:rsidP="00B75C66">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于2022年01月0</w:t>
            </w:r>
            <w:r w:rsidR="00B75C66">
              <w:rPr>
                <w:rFonts w:ascii="宋体" w:hAnsi="宋体"/>
                <w:b/>
                <w:color w:val="000000"/>
                <w:szCs w:val="21"/>
                <w:u w:val="single"/>
              </w:rPr>
              <w:t>4</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0A3B1D" w:rsidRDefault="0055358D">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0A3B1D" w:rsidRDefault="0055358D">
            <w:pPr>
              <w:rPr>
                <w:rFonts w:ascii="宋体"/>
                <w:b/>
                <w:color w:val="000000"/>
                <w:spacing w:val="-10"/>
                <w:szCs w:val="21"/>
              </w:rPr>
            </w:pPr>
            <w:r>
              <w:rPr>
                <w:rFonts w:ascii="宋体" w:hAnsi="宋体" w:hint="eastAsia"/>
                <w:b/>
                <w:color w:val="000000"/>
                <w:szCs w:val="21"/>
              </w:rPr>
              <w:t>□否</w:t>
            </w:r>
          </w:p>
        </w:tc>
      </w:tr>
      <w:tr w:rsidR="000A3B1D">
        <w:trPr>
          <w:cantSplit/>
          <w:trHeight w:val="412"/>
          <w:jc w:val="center"/>
        </w:trPr>
        <w:tc>
          <w:tcPr>
            <w:tcW w:w="7398" w:type="dxa"/>
            <w:gridSpan w:val="3"/>
          </w:tcPr>
          <w:p w:rsidR="000A3B1D" w:rsidRDefault="0055358D" w:rsidP="00B75C66">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2022年0</w:t>
            </w:r>
            <w:r w:rsidR="00B75C66">
              <w:rPr>
                <w:rFonts w:ascii="宋体" w:hAnsi="宋体"/>
                <w:b/>
                <w:color w:val="000000"/>
                <w:szCs w:val="21"/>
                <w:u w:val="single"/>
              </w:rPr>
              <w:t>5</w:t>
            </w:r>
            <w:r>
              <w:rPr>
                <w:rFonts w:ascii="宋体" w:hAnsi="宋体" w:hint="eastAsia"/>
                <w:b/>
                <w:color w:val="000000"/>
                <w:szCs w:val="21"/>
                <w:u w:val="single"/>
              </w:rPr>
              <w:t>月</w:t>
            </w:r>
            <w:r w:rsidR="00B75C66">
              <w:rPr>
                <w:rFonts w:ascii="宋体" w:hAnsi="宋体" w:hint="eastAsia"/>
                <w:b/>
                <w:color w:val="000000"/>
                <w:szCs w:val="21"/>
                <w:u w:val="single"/>
              </w:rPr>
              <w:t>30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zCs w:val="21"/>
              </w:rPr>
              <w:t>□否</w:t>
            </w:r>
          </w:p>
        </w:tc>
      </w:tr>
      <w:tr w:rsidR="000A3B1D">
        <w:trPr>
          <w:cantSplit/>
          <w:trHeight w:val="412"/>
          <w:jc w:val="center"/>
        </w:trPr>
        <w:tc>
          <w:tcPr>
            <w:tcW w:w="7398" w:type="dxa"/>
            <w:gridSpan w:val="3"/>
          </w:tcPr>
          <w:p w:rsidR="000A3B1D" w:rsidRDefault="0055358D" w:rsidP="00B75C6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2022年</w:t>
            </w:r>
            <w:r w:rsidR="00B75C66">
              <w:rPr>
                <w:rFonts w:ascii="宋体" w:eastAsia="宋体" w:hAnsi="宋体"/>
                <w:color w:val="000000"/>
                <w:sz w:val="21"/>
                <w:szCs w:val="21"/>
                <w:u w:val="single"/>
                <w:lang w:val="en-US" w:eastAsia="zh-CN"/>
              </w:rPr>
              <w:t>6</w:t>
            </w:r>
            <w:r>
              <w:rPr>
                <w:rFonts w:ascii="宋体" w:eastAsia="宋体" w:hAnsi="宋体" w:hint="eastAsia"/>
                <w:color w:val="000000"/>
                <w:sz w:val="21"/>
                <w:szCs w:val="21"/>
                <w:u w:val="single"/>
                <w:lang w:val="en-US" w:eastAsia="zh-CN"/>
              </w:rPr>
              <w:t>月</w:t>
            </w:r>
            <w:r w:rsidR="00B75C66">
              <w:rPr>
                <w:rFonts w:ascii="宋体" w:eastAsia="宋体" w:hAnsi="宋体" w:hint="eastAsia"/>
                <w:color w:val="000000"/>
                <w:sz w:val="21"/>
                <w:szCs w:val="21"/>
                <w:u w:val="single"/>
                <w:lang w:val="en-US" w:eastAsia="zh-CN"/>
              </w:rPr>
              <w:t>20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zCs w:val="21"/>
              </w:rPr>
              <w:t>□否</w:t>
            </w:r>
          </w:p>
        </w:tc>
      </w:tr>
      <w:tr w:rsidR="000A3B1D">
        <w:trPr>
          <w:cantSplit/>
          <w:trHeight w:val="392"/>
          <w:jc w:val="center"/>
        </w:trPr>
        <w:tc>
          <w:tcPr>
            <w:tcW w:w="7398" w:type="dxa"/>
            <w:gridSpan w:val="3"/>
          </w:tcPr>
          <w:p w:rsidR="000A3B1D" w:rsidRDefault="0055358D">
            <w:pPr>
              <w:rPr>
                <w:rFonts w:ascii="宋体" w:hAnsi="宋体"/>
                <w:b/>
                <w:color w:val="000000"/>
                <w:szCs w:val="21"/>
              </w:rPr>
            </w:pPr>
            <w:r>
              <w:rPr>
                <w:rFonts w:ascii="宋体" w:hAnsi="宋体" w:hint="eastAsia"/>
                <w:b/>
                <w:color w:val="000000"/>
                <w:szCs w:val="21"/>
              </w:rPr>
              <w:t>其他补充说明</w:t>
            </w:r>
          </w:p>
          <w:p w:rsidR="000A3B1D" w:rsidRDefault="000A3B1D">
            <w:pPr>
              <w:rPr>
                <w:rFonts w:ascii="宋体" w:hAnsi="宋体"/>
                <w:b/>
                <w:color w:val="000000"/>
                <w:szCs w:val="21"/>
              </w:rPr>
            </w:pPr>
          </w:p>
          <w:p w:rsidR="000A3B1D" w:rsidRDefault="000A3B1D">
            <w:pPr>
              <w:rPr>
                <w:rFonts w:ascii="宋体" w:hAnsi="宋体"/>
                <w:b/>
                <w:color w:val="000000"/>
                <w:szCs w:val="21"/>
              </w:rPr>
            </w:pPr>
          </w:p>
          <w:p w:rsidR="000A3B1D" w:rsidRDefault="000A3B1D">
            <w:pPr>
              <w:rPr>
                <w:rFonts w:ascii="宋体" w:hAnsi="宋体"/>
                <w:b/>
                <w:color w:val="000000"/>
                <w:szCs w:val="21"/>
              </w:rPr>
            </w:pPr>
          </w:p>
        </w:tc>
        <w:tc>
          <w:tcPr>
            <w:tcW w:w="970" w:type="dxa"/>
            <w:gridSpan w:val="2"/>
          </w:tcPr>
          <w:p w:rsidR="000A3B1D" w:rsidRDefault="0055358D">
            <w:pPr>
              <w:rPr>
                <w:rFonts w:ascii="宋体"/>
                <w:b/>
                <w:color w:val="000000"/>
                <w:spacing w:val="-10"/>
                <w:szCs w:val="21"/>
              </w:rPr>
            </w:pPr>
            <w:r>
              <w:rPr>
                <w:rFonts w:ascii="宋体" w:hint="eastAsia"/>
                <w:b/>
                <w:color w:val="000000"/>
                <w:spacing w:val="-10"/>
                <w:szCs w:val="21"/>
              </w:rPr>
              <w:t>——</w:t>
            </w:r>
          </w:p>
        </w:tc>
        <w:tc>
          <w:tcPr>
            <w:tcW w:w="1308" w:type="dxa"/>
            <w:gridSpan w:val="2"/>
          </w:tcPr>
          <w:p w:rsidR="000A3B1D" w:rsidRDefault="0055358D">
            <w:pPr>
              <w:rPr>
                <w:rFonts w:ascii="宋体"/>
                <w:b/>
                <w:color w:val="000000"/>
                <w:szCs w:val="21"/>
              </w:rPr>
            </w:pPr>
            <w:r>
              <w:rPr>
                <w:rFonts w:ascii="宋体" w:hint="eastAsia"/>
                <w:b/>
                <w:color w:val="000000"/>
                <w:szCs w:val="21"/>
              </w:rPr>
              <w:t>——</w:t>
            </w:r>
          </w:p>
        </w:tc>
      </w:tr>
    </w:tbl>
    <w:p w:rsidR="000A3B1D" w:rsidRDefault="0055358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0A3B1D" w:rsidRDefault="000A3B1D">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0A3B1D">
        <w:trPr>
          <w:cantSplit/>
          <w:trHeight w:hRule="exact" w:val="340"/>
        </w:trPr>
        <w:tc>
          <w:tcPr>
            <w:tcW w:w="9763" w:type="dxa"/>
            <w:gridSpan w:val="4"/>
            <w:shd w:val="clear" w:color="auto" w:fill="F3F3F3"/>
            <w:vAlign w:val="center"/>
          </w:tcPr>
          <w:p w:rsidR="000A3B1D" w:rsidRDefault="0055358D">
            <w:pPr>
              <w:spacing w:before="40" w:after="40"/>
              <w:rPr>
                <w:rFonts w:eastAsia="黑体"/>
                <w:szCs w:val="21"/>
              </w:rPr>
            </w:pPr>
            <w:r>
              <w:rPr>
                <w:rFonts w:ascii="宋体" w:hAnsi="宋体" w:hint="eastAsia"/>
                <w:b/>
                <w:color w:val="000000"/>
                <w:szCs w:val="21"/>
                <w:lang w:val="de-DE"/>
              </w:rPr>
              <w:t xml:space="preserve">■ </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p>
        </w:tc>
      </w:tr>
      <w:tr w:rsidR="000A3B1D">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0A3B1D" w:rsidRDefault="0055358D">
            <w:pPr>
              <w:rPr>
                <w:rFonts w:ascii="宋体"/>
                <w:b/>
                <w:color w:val="000000"/>
                <w:szCs w:val="21"/>
              </w:rPr>
            </w:pPr>
            <w:r>
              <w:rPr>
                <w:rFonts w:ascii="宋体" w:hAnsi="宋体" w:hint="eastAsia"/>
                <w:b/>
                <w:color w:val="000000"/>
                <w:szCs w:val="21"/>
              </w:rPr>
              <w:t>FSMS过程和范围识别</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）对生产加工的外包委托方是否实施了有效的控制（适用时）——不适用</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A3B1D" w:rsidRDefault="0055358D">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F34A88">
            <w:pPr>
              <w:rPr>
                <w:rFonts w:ascii="宋体"/>
                <w:color w:val="000000"/>
                <w:spacing w:val="-10"/>
                <w:szCs w:val="21"/>
              </w:rPr>
            </w:pPr>
            <w:r>
              <w:rPr>
                <w:rFonts w:ascii="宋体" w:hAnsi="宋体" w:hint="eastAsia"/>
                <w:color w:val="000000"/>
                <w:szCs w:val="21"/>
              </w:rPr>
              <w:t>□</w:t>
            </w:r>
            <w:r w:rsidR="0055358D">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0A3B1D" w:rsidRDefault="0055358D">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0A3B1D">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rsidR="000A3B1D" w:rsidRPr="00EB0F1F" w:rsidRDefault="0055358D">
            <w:pPr>
              <w:rPr>
                <w:rFonts w:asciiTheme="minorEastAsia" w:eastAsiaTheme="minorEastAsia" w:hAnsiTheme="minorEastAsia"/>
                <w:color w:val="000000"/>
                <w:spacing w:val="-10"/>
                <w:szCs w:val="21"/>
              </w:rPr>
            </w:pPr>
            <w:bookmarkStart w:id="31" w:name="_GoBack" w:colFirst="1" w:colLast="1"/>
            <w:r w:rsidRPr="00EB0F1F">
              <w:rPr>
                <w:rFonts w:asciiTheme="minorEastAsia" w:eastAsiaTheme="minorEastAsia" w:hAnsiTheme="minorEastAsia" w:hint="eastAsia"/>
                <w:color w:val="000000"/>
                <w:spacing w:val="-10"/>
                <w:szCs w:val="21"/>
                <w:highlight w:val="cyan"/>
              </w:rPr>
              <w:t>关键控制点</w:t>
            </w:r>
            <w:r w:rsidRPr="00EB0F1F">
              <w:rPr>
                <w:rFonts w:asciiTheme="minorEastAsia" w:eastAsiaTheme="minorEastAsia" w:hAnsiTheme="minorEastAsia" w:hint="eastAsia"/>
                <w:color w:val="000000"/>
                <w:spacing w:val="-10"/>
                <w:szCs w:val="21"/>
              </w:rPr>
              <w:t>（CCP）的识别</w:t>
            </w:r>
          </w:p>
        </w:tc>
        <w:tc>
          <w:tcPr>
            <w:tcW w:w="4563" w:type="dxa"/>
            <w:shd w:val="clear" w:color="auto" w:fill="E6E0EC" w:themeFill="accent4" w:themeFillTint="32"/>
          </w:tcPr>
          <w:p w:rsidR="007D794F" w:rsidRPr="00E37BFE" w:rsidRDefault="007D794F">
            <w:pPr>
              <w:rPr>
                <w:rFonts w:asciiTheme="minorEastAsia" w:eastAsiaTheme="minorEastAsia" w:hAnsiTheme="minorEastAsia"/>
                <w:color w:val="000000"/>
                <w:szCs w:val="21"/>
              </w:rPr>
            </w:pPr>
            <w:r w:rsidRPr="00E37BFE">
              <w:rPr>
                <w:rFonts w:asciiTheme="minorEastAsia" w:eastAsiaTheme="minorEastAsia" w:hAnsiTheme="minorEastAsia" w:cs="微软雅黑" w:hint="eastAsia"/>
                <w:color w:val="000000"/>
                <w:kern w:val="0"/>
                <w:szCs w:val="21"/>
                <w:lang w:bidi="ar"/>
              </w:rPr>
              <w:t>接收原辅料OPRP1</w:t>
            </w:r>
          </w:p>
          <w:p w:rsidR="000A3B1D" w:rsidRPr="00E37BFE" w:rsidRDefault="0055358D">
            <w:pPr>
              <w:rPr>
                <w:rFonts w:asciiTheme="minorEastAsia" w:eastAsiaTheme="minorEastAsia" w:hAnsiTheme="minorEastAsia"/>
                <w:color w:val="000000"/>
                <w:szCs w:val="21"/>
              </w:rPr>
            </w:pPr>
            <w:r w:rsidRPr="00E37BFE">
              <w:rPr>
                <w:rFonts w:asciiTheme="minorEastAsia" w:eastAsiaTheme="minorEastAsia" w:hAnsiTheme="minorEastAsia" w:hint="eastAsia"/>
                <w:color w:val="000000"/>
                <w:szCs w:val="21"/>
              </w:rPr>
              <w:t>CCP1制熟；CCP2餐具消毒</w:t>
            </w:r>
          </w:p>
        </w:tc>
        <w:tc>
          <w:tcPr>
            <w:tcW w:w="1063" w:type="dxa"/>
            <w:shd w:val="clear" w:color="auto" w:fill="E6E0EC" w:themeFill="accent4" w:themeFillTint="32"/>
          </w:tcPr>
          <w:p w:rsidR="000A3B1D" w:rsidRPr="00EB0F1F" w:rsidRDefault="0055358D">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pacing w:val="-10"/>
                <w:szCs w:val="21"/>
              </w:rPr>
              <w:sym w:font="Wingdings 2" w:char="0052"/>
            </w:r>
            <w:r w:rsidRPr="00EB0F1F">
              <w:rPr>
                <w:rFonts w:asciiTheme="minorEastAsia" w:eastAsiaTheme="minorEastAsia" w:hAnsiTheme="minorEastAsia" w:hint="eastAsia"/>
                <w:color w:val="000000"/>
                <w:szCs w:val="21"/>
              </w:rPr>
              <w:t>合理</w:t>
            </w:r>
          </w:p>
        </w:tc>
        <w:tc>
          <w:tcPr>
            <w:tcW w:w="1637" w:type="dxa"/>
            <w:shd w:val="clear" w:color="auto" w:fill="E6E0EC" w:themeFill="accent4" w:themeFillTint="32"/>
          </w:tcPr>
          <w:p w:rsidR="000A3B1D" w:rsidRPr="00EB0F1F" w:rsidRDefault="0055358D">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zCs w:val="21"/>
              </w:rPr>
              <w:t>□不合理</w:t>
            </w:r>
          </w:p>
        </w:tc>
      </w:tr>
      <w:tr w:rsidR="000A3B1D">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rsidR="000A3B1D" w:rsidRPr="00EB0F1F" w:rsidRDefault="0055358D">
            <w:pPr>
              <w:rPr>
                <w:rFonts w:asciiTheme="minorEastAsia" w:eastAsiaTheme="minorEastAsia" w:hAnsiTheme="minorEastAsia"/>
                <w:color w:val="000000"/>
                <w:szCs w:val="21"/>
              </w:rPr>
            </w:pPr>
            <w:r w:rsidRPr="00EB0F1F">
              <w:rPr>
                <w:rFonts w:asciiTheme="minorEastAsia" w:eastAsiaTheme="minorEastAsia" w:hAnsiTheme="minorEastAsia" w:hint="eastAsia"/>
                <w:color w:val="000000"/>
                <w:szCs w:val="21"/>
                <w:highlight w:val="cyan"/>
              </w:rPr>
              <w:t>关键限值</w:t>
            </w:r>
            <w:r w:rsidRPr="00EB0F1F">
              <w:rPr>
                <w:rFonts w:asciiTheme="minorEastAsia" w:eastAsiaTheme="minorEastAsia" w:hAnsiTheme="minorEastAsia" w:hint="eastAsia"/>
                <w:color w:val="000000"/>
                <w:szCs w:val="21"/>
              </w:rPr>
              <w:t>（CL）</w:t>
            </w:r>
            <w:r w:rsidRPr="00EB0F1F">
              <w:rPr>
                <w:rFonts w:asciiTheme="minorEastAsia" w:eastAsiaTheme="minorEastAsia" w:hAnsiTheme="minorEastAsia" w:hint="eastAsia"/>
                <w:color w:val="000000"/>
                <w:spacing w:val="-10"/>
                <w:szCs w:val="21"/>
              </w:rPr>
              <w:t>的识别</w:t>
            </w:r>
          </w:p>
        </w:tc>
        <w:tc>
          <w:tcPr>
            <w:tcW w:w="4563" w:type="dxa"/>
            <w:shd w:val="clear" w:color="auto" w:fill="E6E0EC" w:themeFill="accent4" w:themeFillTint="32"/>
          </w:tcPr>
          <w:p w:rsidR="00616250" w:rsidRPr="00E37BFE" w:rsidRDefault="007D794F">
            <w:pPr>
              <w:rPr>
                <w:rFonts w:asciiTheme="minorEastAsia" w:eastAsiaTheme="minorEastAsia" w:hAnsiTheme="minorEastAsia"/>
                <w:color w:val="000000"/>
                <w:spacing w:val="-10"/>
                <w:szCs w:val="21"/>
              </w:rPr>
            </w:pPr>
            <w:r w:rsidRPr="00E37BFE">
              <w:rPr>
                <w:rFonts w:asciiTheme="minorEastAsia" w:eastAsiaTheme="minorEastAsia" w:hAnsiTheme="minorEastAsia" w:hint="eastAsia"/>
                <w:color w:val="000000"/>
                <w:spacing w:val="-10"/>
                <w:szCs w:val="21"/>
              </w:rPr>
              <w:t>ORPP行动</w:t>
            </w:r>
            <w:r w:rsidRPr="00E37BFE">
              <w:rPr>
                <w:rFonts w:asciiTheme="minorEastAsia" w:eastAsiaTheme="minorEastAsia" w:hAnsiTheme="minorEastAsia"/>
                <w:color w:val="000000"/>
                <w:spacing w:val="-10"/>
                <w:szCs w:val="21"/>
              </w:rPr>
              <w:t>准则：</w:t>
            </w:r>
            <w:r w:rsidR="00616250" w:rsidRPr="00E37BFE">
              <w:rPr>
                <w:rFonts w:asciiTheme="minorEastAsia" w:eastAsiaTheme="minorEastAsia" w:hAnsiTheme="minorEastAsia" w:hint="eastAsia"/>
                <w:color w:val="000000"/>
                <w:spacing w:val="-10"/>
                <w:szCs w:val="21"/>
              </w:rPr>
              <w:t xml:space="preserve"> </w:t>
            </w:r>
          </w:p>
          <w:p w:rsidR="00616250" w:rsidRPr="00E37BFE" w:rsidRDefault="00616250">
            <w:pPr>
              <w:rPr>
                <w:rFonts w:asciiTheme="minorEastAsia" w:eastAsiaTheme="minorEastAsia" w:hAnsiTheme="minorEastAsia" w:hint="eastAsia"/>
                <w:color w:val="000000"/>
                <w:spacing w:val="-10"/>
                <w:szCs w:val="21"/>
              </w:rPr>
            </w:pPr>
            <w:r w:rsidRPr="00E37BFE">
              <w:rPr>
                <w:rFonts w:asciiTheme="minorEastAsia" w:eastAsiaTheme="minorEastAsia" w:hAnsiTheme="minorEastAsia" w:cs="黑体" w:hint="eastAsia"/>
                <w:kern w:val="0"/>
                <w:szCs w:val="21"/>
              </w:rPr>
              <w:t>大米</w:t>
            </w:r>
            <w:r w:rsidRPr="00E37BFE">
              <w:rPr>
                <w:rFonts w:asciiTheme="minorEastAsia" w:eastAsiaTheme="minorEastAsia" w:hAnsiTheme="minorEastAsia" w:cs="黑体" w:hint="eastAsia"/>
                <w:kern w:val="0"/>
                <w:szCs w:val="21"/>
              </w:rPr>
              <w:t>：</w:t>
            </w:r>
            <w:r w:rsidRPr="00E37BFE">
              <w:rPr>
                <w:rFonts w:asciiTheme="minorEastAsia" w:eastAsiaTheme="minorEastAsia" w:hAnsiTheme="minorEastAsia" w:cs="黑体" w:hint="eastAsia"/>
                <w:kern w:val="0"/>
                <w:szCs w:val="21"/>
              </w:rPr>
              <w:t>供方提供合格检测报告，符合国家国标准要求</w:t>
            </w:r>
          </w:p>
          <w:p w:rsidR="00616250" w:rsidRPr="00E37BFE" w:rsidRDefault="00616250">
            <w:pPr>
              <w:rPr>
                <w:rFonts w:asciiTheme="minorEastAsia" w:eastAsiaTheme="minorEastAsia" w:hAnsiTheme="minorEastAsia"/>
                <w:color w:val="000000"/>
                <w:spacing w:val="-10"/>
                <w:szCs w:val="21"/>
              </w:rPr>
            </w:pPr>
            <w:r w:rsidRPr="00E37BFE">
              <w:rPr>
                <w:rFonts w:asciiTheme="minorEastAsia" w:eastAsiaTheme="minorEastAsia" w:hAnsiTheme="minorEastAsia" w:cs="黑体" w:hint="eastAsia"/>
                <w:kern w:val="0"/>
                <w:szCs w:val="21"/>
              </w:rPr>
              <w:t>食用油</w:t>
            </w:r>
            <w:r w:rsidRPr="00E37BFE">
              <w:rPr>
                <w:rFonts w:asciiTheme="minorEastAsia" w:eastAsiaTheme="minorEastAsia" w:hAnsiTheme="minorEastAsia" w:cs="黑体" w:hint="eastAsia"/>
                <w:kern w:val="0"/>
                <w:szCs w:val="21"/>
              </w:rPr>
              <w:t>：</w:t>
            </w:r>
            <w:r w:rsidRPr="00E37BFE">
              <w:rPr>
                <w:rFonts w:asciiTheme="minorEastAsia" w:eastAsiaTheme="minorEastAsia" w:hAnsiTheme="minorEastAsia" w:cs="黑体" w:hint="eastAsia"/>
                <w:kern w:val="0"/>
                <w:szCs w:val="21"/>
              </w:rPr>
              <w:t>供方提供合格检测报告，符合国家国标准要求</w:t>
            </w:r>
          </w:p>
          <w:p w:rsidR="00616250" w:rsidRPr="00E37BFE" w:rsidRDefault="00616250" w:rsidP="00616250">
            <w:pPr>
              <w:rPr>
                <w:rFonts w:asciiTheme="minorEastAsia" w:eastAsiaTheme="minorEastAsia" w:hAnsiTheme="minorEastAsia" w:cs="黑体"/>
                <w:kern w:val="0"/>
                <w:szCs w:val="21"/>
              </w:rPr>
            </w:pPr>
            <w:r w:rsidRPr="00E37BFE">
              <w:rPr>
                <w:rFonts w:asciiTheme="minorEastAsia" w:eastAsiaTheme="minorEastAsia" w:hAnsiTheme="minorEastAsia" w:cs="黑体" w:hint="eastAsia"/>
                <w:kern w:val="0"/>
                <w:szCs w:val="21"/>
              </w:rPr>
              <w:t>蔬菜</w:t>
            </w:r>
            <w:r w:rsidRPr="00E37BFE">
              <w:rPr>
                <w:rFonts w:asciiTheme="minorEastAsia" w:eastAsiaTheme="minorEastAsia" w:hAnsiTheme="minorEastAsia" w:cs="黑体" w:hint="eastAsia"/>
                <w:kern w:val="0"/>
                <w:szCs w:val="21"/>
              </w:rPr>
              <w:t>：</w:t>
            </w:r>
            <w:r w:rsidRPr="00E37BFE">
              <w:rPr>
                <w:rFonts w:asciiTheme="minorEastAsia" w:eastAsiaTheme="minorEastAsia" w:hAnsiTheme="minorEastAsia" w:cs="黑体" w:hint="eastAsia"/>
                <w:kern w:val="0"/>
                <w:szCs w:val="21"/>
              </w:rPr>
              <w:t>抑制率&lt;50%、或农残测试纸检测呈阴性等</w:t>
            </w:r>
          </w:p>
          <w:p w:rsidR="00616250" w:rsidRPr="00E37BFE" w:rsidRDefault="00616250" w:rsidP="00616250">
            <w:pPr>
              <w:adjustRightInd w:val="0"/>
              <w:spacing w:line="312" w:lineRule="atLeast"/>
              <w:jc w:val="center"/>
              <w:textAlignment w:val="baseline"/>
              <w:rPr>
                <w:rFonts w:asciiTheme="minorEastAsia" w:eastAsiaTheme="minorEastAsia" w:hAnsiTheme="minorEastAsia" w:cs="黑体" w:hint="eastAsia"/>
                <w:kern w:val="0"/>
                <w:szCs w:val="21"/>
              </w:rPr>
            </w:pPr>
            <w:r w:rsidRPr="00E37BFE">
              <w:rPr>
                <w:rFonts w:asciiTheme="minorEastAsia" w:eastAsiaTheme="minorEastAsia" w:hAnsiTheme="minorEastAsia" w:cs="黑体" w:hint="eastAsia"/>
                <w:kern w:val="0"/>
                <w:szCs w:val="21"/>
              </w:rPr>
              <w:t>肉类</w:t>
            </w:r>
            <w:r w:rsidRPr="00E37BFE">
              <w:rPr>
                <w:rFonts w:asciiTheme="minorEastAsia" w:eastAsiaTheme="minorEastAsia" w:hAnsiTheme="minorEastAsia" w:cs="黑体" w:hint="eastAsia"/>
                <w:kern w:val="0"/>
                <w:szCs w:val="21"/>
              </w:rPr>
              <w:t>：</w:t>
            </w:r>
            <w:r w:rsidRPr="00E37BFE">
              <w:rPr>
                <w:rFonts w:asciiTheme="minorEastAsia" w:eastAsiaTheme="minorEastAsia" w:hAnsiTheme="minorEastAsia" w:cs="黑体" w:hint="eastAsia"/>
                <w:kern w:val="0"/>
                <w:szCs w:val="21"/>
              </w:rPr>
              <w:t>合格供方、供方提供三证，符合国家国标准要求。</w:t>
            </w:r>
          </w:p>
          <w:p w:rsidR="00616250" w:rsidRPr="00E37BFE" w:rsidRDefault="00616250" w:rsidP="00616250">
            <w:pPr>
              <w:rPr>
                <w:rFonts w:asciiTheme="minorEastAsia" w:eastAsiaTheme="minorEastAsia" w:hAnsiTheme="minorEastAsia" w:hint="eastAsia"/>
                <w:szCs w:val="21"/>
              </w:rPr>
            </w:pPr>
            <w:r w:rsidRPr="00E37BFE">
              <w:rPr>
                <w:rFonts w:asciiTheme="minorEastAsia" w:eastAsiaTheme="minorEastAsia" w:hAnsiTheme="minorEastAsia" w:cs="黑体" w:hint="eastAsia"/>
                <w:kern w:val="0"/>
                <w:szCs w:val="21"/>
              </w:rPr>
              <w:t>执行GB 2707-2016《食品安全国家标准 鲜（冻）畜、禽产品》</w:t>
            </w:r>
          </w:p>
          <w:p w:rsidR="00EB0F1F" w:rsidRPr="00E37BFE" w:rsidRDefault="0055358D">
            <w:pPr>
              <w:rPr>
                <w:rFonts w:asciiTheme="minorEastAsia" w:eastAsiaTheme="minorEastAsia" w:hAnsiTheme="minorEastAsia"/>
                <w:color w:val="000000"/>
                <w:spacing w:val="-10"/>
                <w:szCs w:val="21"/>
              </w:rPr>
            </w:pPr>
            <w:r w:rsidRPr="00E37BFE">
              <w:rPr>
                <w:rFonts w:asciiTheme="minorEastAsia" w:eastAsiaTheme="minorEastAsia" w:hAnsiTheme="minorEastAsia" w:hint="eastAsia"/>
                <w:color w:val="000000"/>
                <w:spacing w:val="-10"/>
                <w:szCs w:val="21"/>
              </w:rPr>
              <w:t>CCP1制熟：中心温度≥70℃；</w:t>
            </w:r>
          </w:p>
          <w:p w:rsidR="000A3B1D" w:rsidRPr="00E37BFE" w:rsidRDefault="0055358D">
            <w:pPr>
              <w:rPr>
                <w:rFonts w:asciiTheme="minorEastAsia" w:eastAsiaTheme="minorEastAsia" w:hAnsiTheme="minorEastAsia"/>
                <w:color w:val="000000"/>
                <w:spacing w:val="-10"/>
                <w:szCs w:val="21"/>
              </w:rPr>
            </w:pPr>
            <w:r w:rsidRPr="00E37BFE">
              <w:rPr>
                <w:rFonts w:asciiTheme="minorEastAsia" w:eastAsiaTheme="minorEastAsia" w:hAnsiTheme="minorEastAsia" w:hint="eastAsia"/>
                <w:color w:val="000000"/>
                <w:szCs w:val="21"/>
              </w:rPr>
              <w:t>CCP2餐具消毒：消毒温度≥100℃，消毒时间≥30分钟</w:t>
            </w:r>
          </w:p>
        </w:tc>
        <w:tc>
          <w:tcPr>
            <w:tcW w:w="1063" w:type="dxa"/>
            <w:shd w:val="clear" w:color="auto" w:fill="E6E0EC" w:themeFill="accent4" w:themeFillTint="32"/>
          </w:tcPr>
          <w:p w:rsidR="000A3B1D" w:rsidRPr="00EB0F1F" w:rsidRDefault="0055358D">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pacing w:val="-10"/>
                <w:szCs w:val="21"/>
              </w:rPr>
              <w:sym w:font="Wingdings 2" w:char="0052"/>
            </w:r>
            <w:r w:rsidRPr="00EB0F1F">
              <w:rPr>
                <w:rFonts w:asciiTheme="minorEastAsia" w:eastAsiaTheme="minorEastAsia" w:hAnsiTheme="minorEastAsia" w:hint="eastAsia"/>
                <w:color w:val="000000"/>
                <w:szCs w:val="21"/>
              </w:rPr>
              <w:t>合理</w:t>
            </w:r>
          </w:p>
        </w:tc>
        <w:tc>
          <w:tcPr>
            <w:tcW w:w="1637" w:type="dxa"/>
            <w:shd w:val="clear" w:color="auto" w:fill="E6E0EC" w:themeFill="accent4" w:themeFillTint="32"/>
          </w:tcPr>
          <w:p w:rsidR="000A3B1D" w:rsidRPr="00EB0F1F" w:rsidRDefault="0055358D">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zCs w:val="21"/>
              </w:rPr>
              <w:t>□不合理</w:t>
            </w:r>
          </w:p>
        </w:tc>
      </w:tr>
      <w:bookmarkEnd w:id="31"/>
      <w:tr w:rsidR="000A3B1D">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0A3B1D" w:rsidRDefault="0055358D">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E6E0EC" w:themeFill="accent4" w:themeFillTint="32"/>
          </w:tcPr>
          <w:p w:rsidR="000A3B1D" w:rsidRDefault="0014016F">
            <w:pPr>
              <w:rPr>
                <w:rFonts w:ascii="宋体"/>
                <w:color w:val="000000"/>
                <w:spacing w:val="-10"/>
                <w:szCs w:val="21"/>
              </w:rPr>
            </w:pPr>
            <w:r>
              <w:rPr>
                <w:rFonts w:ascii="宋体" w:hint="eastAsia"/>
                <w:color w:val="000000"/>
                <w:spacing w:val="-10"/>
                <w:szCs w:val="21"/>
              </w:rPr>
              <w:t>虫</w:t>
            </w:r>
            <w:r>
              <w:rPr>
                <w:rFonts w:ascii="宋体"/>
                <w:color w:val="000000"/>
                <w:spacing w:val="-10"/>
                <w:szCs w:val="21"/>
              </w:rPr>
              <w:t>害消杀</w:t>
            </w:r>
          </w:p>
        </w:tc>
        <w:tc>
          <w:tcPr>
            <w:tcW w:w="1063" w:type="dxa"/>
            <w:shd w:val="clear" w:color="auto" w:fill="E6E0EC" w:themeFill="accent4" w:themeFillTint="32"/>
          </w:tcPr>
          <w:p w:rsidR="000A3B1D" w:rsidRDefault="0014016F">
            <w:pPr>
              <w:rPr>
                <w:rFonts w:ascii="宋体"/>
                <w:color w:val="000000"/>
                <w:spacing w:val="-10"/>
                <w:szCs w:val="21"/>
              </w:rPr>
            </w:pPr>
            <w:r w:rsidRPr="00EB0F1F">
              <w:rPr>
                <w:rFonts w:asciiTheme="minorEastAsia" w:eastAsiaTheme="minorEastAsia" w:hAnsiTheme="minorEastAsia" w:hint="eastAsia"/>
                <w:color w:val="000000"/>
                <w:spacing w:val="-10"/>
                <w:szCs w:val="21"/>
              </w:rPr>
              <w:sym w:font="Wingdings 2" w:char="0052"/>
            </w:r>
            <w:r w:rsidR="0055358D">
              <w:rPr>
                <w:rFonts w:ascii="宋体" w:hAnsi="宋体" w:hint="eastAsia"/>
                <w:color w:val="000000"/>
                <w:szCs w:val="21"/>
              </w:rPr>
              <w:t>合理</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0A3B1D" w:rsidRDefault="0055358D">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int="eastAsia"/>
                <w:color w:val="000000"/>
                <w:spacing w:val="-10"/>
                <w:szCs w:val="21"/>
              </w:rPr>
              <w:t>不涉及</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0A3B1D" w:rsidRDefault="0055358D">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0A3B1D" w:rsidRDefault="0055358D">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是否按法规要求检测和备案要且完好运行——不涉及</w:t>
            </w:r>
          </w:p>
        </w:tc>
        <w:tc>
          <w:tcPr>
            <w:tcW w:w="10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rsidR="000A3B1D" w:rsidRDefault="0055358D">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rsidR="000A3B1D" w:rsidRDefault="0055358D">
            <w:pPr>
              <w:rPr>
                <w:rFonts w:ascii="宋体"/>
                <w:color w:val="000000"/>
                <w:szCs w:val="21"/>
              </w:rPr>
            </w:pPr>
            <w:r>
              <w:rPr>
                <w:rFonts w:ascii="宋体" w:hint="eastAsia"/>
                <w:color w:val="000000"/>
                <w:szCs w:val="21"/>
              </w:rPr>
              <w:t>是否满足产品检测的需要</w:t>
            </w:r>
          </w:p>
        </w:tc>
        <w:tc>
          <w:tcPr>
            <w:tcW w:w="1063" w:type="dxa"/>
            <w:shd w:val="clear" w:color="auto" w:fill="E6E0EC" w:themeFill="accent4" w:themeFillTint="32"/>
          </w:tcPr>
          <w:p w:rsidR="000A3B1D" w:rsidRDefault="0055358D">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E6E0EC" w:themeFill="accent4" w:themeFillTint="32"/>
          </w:tcPr>
          <w:p w:rsidR="000A3B1D" w:rsidRDefault="0055358D">
            <w:pPr>
              <w:rPr>
                <w:rFonts w:ascii="宋体"/>
                <w:color w:val="000000"/>
                <w:szCs w:val="21"/>
              </w:rPr>
            </w:pPr>
            <w:r>
              <w:rPr>
                <w:rFonts w:ascii="宋体" w:hint="eastAsia"/>
                <w:color w:val="000000"/>
                <w:szCs w:val="21"/>
              </w:rPr>
              <w:t>□否</w:t>
            </w:r>
          </w:p>
        </w:tc>
      </w:tr>
      <w:tr w:rsidR="000A3B1D">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rsidR="000A3B1D" w:rsidRDefault="0055358D">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0A3B1D" w:rsidRDefault="0055358D">
            <w:pPr>
              <w:rPr>
                <w:rFonts w:ascii="宋体"/>
                <w:color w:val="000000"/>
                <w:spacing w:val="-10"/>
                <w:szCs w:val="21"/>
              </w:rPr>
            </w:pPr>
            <w:r>
              <w:rPr>
                <w:rFonts w:ascii="宋体" w:hAnsi="宋体" w:hint="eastAsia"/>
                <w:color w:val="000000"/>
                <w:spacing w:val="-10"/>
                <w:szCs w:val="21"/>
              </w:rPr>
              <w:t>生产/服务质量控制情况</w:t>
            </w:r>
          </w:p>
        </w:tc>
      </w:tr>
      <w:tr w:rsidR="000A3B1D">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rsidR="000A3B1D" w:rsidRDefault="0055358D">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产品食品安全标准</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□不正确</w:t>
            </w:r>
          </w:p>
        </w:tc>
      </w:tr>
      <w:tr w:rsidR="000A3B1D">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0A3B1D" w:rsidRDefault="000A3B1D">
            <w:pPr>
              <w:ind w:leftChars="-1" w:left="-1" w:hanging="1"/>
              <w:jc w:val="left"/>
              <w:rPr>
                <w:rFonts w:ascii="宋体"/>
                <w:color w:val="000000"/>
                <w:szCs w:val="21"/>
              </w:rPr>
            </w:pPr>
          </w:p>
        </w:tc>
        <w:tc>
          <w:tcPr>
            <w:tcW w:w="45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0A3B1D" w:rsidRDefault="000A3B1D">
            <w:pPr>
              <w:ind w:leftChars="-1" w:left="-1" w:hanging="1"/>
              <w:jc w:val="left"/>
              <w:rPr>
                <w:rFonts w:ascii="宋体"/>
                <w:color w:val="000000"/>
                <w:szCs w:val="21"/>
              </w:rPr>
            </w:pPr>
          </w:p>
        </w:tc>
        <w:tc>
          <w:tcPr>
            <w:tcW w:w="4563"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bCs/>
                <w:sz w:val="20"/>
                <w:lang w:val="en-GB"/>
              </w:rPr>
              <w:t>产品安全性验证证据是否齐全</w:t>
            </w:r>
          </w:p>
        </w:tc>
        <w:tc>
          <w:tcPr>
            <w:tcW w:w="1063" w:type="dxa"/>
            <w:shd w:val="clear" w:color="auto" w:fill="E6E0EC" w:themeFill="accent4" w:themeFillTint="32"/>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rsidR="000A3B1D" w:rsidRDefault="0055358D">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E6E0EC" w:themeFill="accent4" w:themeFillTint="32"/>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0A3B1D" w:rsidRDefault="000A3B1D">
            <w:pPr>
              <w:ind w:leftChars="80" w:left="168"/>
              <w:rPr>
                <w:rFonts w:ascii="宋体"/>
                <w:color w:val="000000"/>
                <w:spacing w:val="-10"/>
                <w:szCs w:val="21"/>
              </w:rPr>
            </w:pPr>
          </w:p>
        </w:tc>
        <w:tc>
          <w:tcPr>
            <w:tcW w:w="4563" w:type="dxa"/>
            <w:shd w:val="clear" w:color="auto" w:fill="E6E0EC" w:themeFill="accent4" w:themeFillTint="32"/>
          </w:tcPr>
          <w:p w:rsidR="000A3B1D" w:rsidRDefault="0055358D">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E6E0EC" w:themeFill="accent4" w:themeFillTint="32"/>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0A3B1D" w:rsidRDefault="000A3B1D">
            <w:pPr>
              <w:rPr>
                <w:szCs w:val="21"/>
              </w:rPr>
            </w:pPr>
          </w:p>
        </w:tc>
        <w:tc>
          <w:tcPr>
            <w:tcW w:w="45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0A3B1D" w:rsidRDefault="000A3B1D">
            <w:pPr>
              <w:rPr>
                <w:rFonts w:ascii="宋体" w:hAnsi="宋体"/>
                <w:color w:val="000000"/>
                <w:szCs w:val="21"/>
              </w:rPr>
            </w:pPr>
          </w:p>
        </w:tc>
        <w:tc>
          <w:tcPr>
            <w:tcW w:w="45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rsidR="000A3B1D" w:rsidRDefault="0055358D">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0A3B1D" w:rsidRDefault="000A3B1D">
            <w:pPr>
              <w:spacing w:line="360" w:lineRule="auto"/>
              <w:rPr>
                <w:rFonts w:ascii="宋体" w:hAnsi="宋体"/>
                <w:b/>
                <w:color w:val="000000"/>
                <w:sz w:val="20"/>
                <w:szCs w:val="20"/>
              </w:rPr>
            </w:pPr>
          </w:p>
        </w:tc>
        <w:tc>
          <w:tcPr>
            <w:tcW w:w="7263" w:type="dxa"/>
            <w:gridSpan w:val="3"/>
            <w:shd w:val="clear" w:color="auto" w:fill="E6E0EC" w:themeFill="accent4" w:themeFillTint="32"/>
          </w:tcPr>
          <w:p w:rsidR="000A3B1D" w:rsidRDefault="0055358D">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0A3B1D" w:rsidRDefault="0055358D">
            <w:pPr>
              <w:spacing w:line="360" w:lineRule="auto"/>
              <w:rPr>
                <w:rFonts w:ascii="宋体" w:hAnsi="宋体"/>
                <w:b/>
                <w:color w:val="000000"/>
                <w:sz w:val="20"/>
                <w:szCs w:val="20"/>
              </w:rPr>
            </w:pPr>
            <w:r>
              <w:rPr>
                <w:rFonts w:ascii="宋体" w:hAnsi="宋体" w:hint="eastAsia"/>
                <w:b/>
                <w:color w:val="000000"/>
                <w:sz w:val="20"/>
                <w:szCs w:val="20"/>
              </w:rPr>
              <w:t>其他：</w:t>
            </w:r>
          </w:p>
        </w:tc>
      </w:tr>
    </w:tbl>
    <w:p w:rsidR="000A3B1D" w:rsidRDefault="000A3B1D">
      <w:pPr>
        <w:spacing w:beforeLines="50" w:before="156" w:line="320" w:lineRule="exact"/>
        <w:ind w:leftChars="124" w:left="260"/>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firstRow="1" w:lastRow="0" w:firstColumn="1" w:lastColumn="0" w:noHBand="0" w:noVBand="1"/>
      </w:tblPr>
      <w:tblGrid>
        <w:gridCol w:w="2500"/>
        <w:gridCol w:w="4563"/>
        <w:gridCol w:w="1063"/>
        <w:gridCol w:w="1637"/>
      </w:tblGrid>
      <w:tr w:rsidR="000A3B1D">
        <w:trPr>
          <w:cantSplit/>
          <w:trHeight w:hRule="exact" w:val="340"/>
        </w:trPr>
        <w:tc>
          <w:tcPr>
            <w:tcW w:w="9763" w:type="dxa"/>
            <w:gridSpan w:val="4"/>
            <w:shd w:val="clear" w:color="auto" w:fill="8DB3E2" w:themeFill="text2" w:themeFillTint="66"/>
            <w:vAlign w:val="center"/>
          </w:tcPr>
          <w:p w:rsidR="000A3B1D" w:rsidRDefault="0055358D">
            <w:pPr>
              <w:spacing w:before="40" w:after="40"/>
              <w:rPr>
                <w:rFonts w:eastAsia="黑体"/>
                <w:szCs w:val="21"/>
              </w:rPr>
            </w:pPr>
            <w:r>
              <w:rPr>
                <w:rFonts w:ascii="宋体" w:hAnsi="宋体" w:hint="eastAsia"/>
                <w:b/>
                <w:color w:val="000000"/>
                <w:szCs w:val="21"/>
                <w:lang w:val="de-DE"/>
              </w:rPr>
              <w:t>■ 危害分析与关键控制点（HACCP）体系认证要求（V1.0）</w:t>
            </w:r>
            <w:r>
              <w:rPr>
                <w:rFonts w:eastAsia="黑体"/>
                <w:b/>
                <w:szCs w:val="21"/>
              </w:rPr>
              <w:t>的基本条款</w:t>
            </w:r>
          </w:p>
        </w:tc>
      </w:tr>
      <w:tr w:rsidR="000A3B1D">
        <w:tblPrEx>
          <w:jc w:val="center"/>
          <w:tblInd w:w="0" w:type="dxa"/>
          <w:tblCellMar>
            <w:left w:w="108" w:type="dxa"/>
            <w:right w:w="108" w:type="dxa"/>
          </w:tblCellMar>
        </w:tblPrEx>
        <w:trPr>
          <w:cantSplit/>
          <w:trHeight w:val="392"/>
          <w:jc w:val="center"/>
        </w:trPr>
        <w:tc>
          <w:tcPr>
            <w:tcW w:w="9763" w:type="dxa"/>
            <w:gridSpan w:val="4"/>
            <w:shd w:val="clear" w:color="auto" w:fill="8DB3E2" w:themeFill="text2" w:themeFillTint="66"/>
          </w:tcPr>
          <w:p w:rsidR="000A3B1D" w:rsidRDefault="0055358D">
            <w:pPr>
              <w:rPr>
                <w:rFonts w:ascii="宋体"/>
                <w:b/>
                <w:color w:val="000000"/>
                <w:szCs w:val="21"/>
              </w:rPr>
            </w:pPr>
            <w:r>
              <w:rPr>
                <w:rFonts w:ascii="宋体" w:hAnsi="宋体" w:hint="eastAsia"/>
                <w:b/>
                <w:color w:val="000000"/>
                <w:szCs w:val="21"/>
              </w:rPr>
              <w:t>HACCP过程和范围识别</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w:t>
            </w:r>
            <w:r>
              <w:rPr>
                <w:rFonts w:ascii="宋体" w:eastAsia="宋体" w:hAnsi="宋体" w:hint="eastAsia"/>
                <w:b w:val="0"/>
                <w:bCs/>
                <w:sz w:val="20"/>
                <w:lang w:val="en-US" w:eastAsia="zh-CN"/>
              </w:rPr>
              <w:t>H</w:t>
            </w:r>
            <w:r>
              <w:rPr>
                <w:rFonts w:ascii="宋体" w:eastAsia="宋体" w:hAnsi="宋体" w:hint="eastAsia"/>
                <w:b w:val="0"/>
                <w:bCs/>
                <w:sz w:val="20"/>
                <w:lang w:val="en-GB" w:eastAsia="zh-CN"/>
              </w:rPr>
              <w:t>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US" w:eastAsia="zh-CN"/>
              </w:rPr>
              <w:t>HACCP计划</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HACCP</w:t>
            </w:r>
            <w:r>
              <w:rPr>
                <w:rFonts w:ascii="宋体" w:eastAsia="宋体" w:hAnsi="宋体" w:hint="eastAsia"/>
                <w:b w:val="0"/>
                <w:bCs/>
                <w:sz w:val="20"/>
                <w:lang w:val="en-GB" w:eastAsia="zh-CN"/>
              </w:rPr>
              <w:t>知识的培训</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w:t>
            </w:r>
            <w:r>
              <w:rPr>
                <w:rFonts w:ascii="宋体" w:eastAsia="宋体" w:hAnsi="宋体" w:hint="eastAsia"/>
                <w:b w:val="0"/>
                <w:bCs/>
                <w:sz w:val="20"/>
                <w:lang w:val="en-US" w:eastAsia="zh-CN"/>
              </w:rPr>
              <w:t>三</w:t>
            </w:r>
            <w:r>
              <w:rPr>
                <w:rFonts w:ascii="宋体" w:eastAsia="宋体" w:hAnsi="宋体" w:hint="eastAsia"/>
                <w:b w:val="0"/>
                <w:bCs/>
                <w:sz w:val="20"/>
                <w:lang w:val="en-GB" w:eastAsia="zh-CN"/>
              </w:rPr>
              <w:t>年内未因违反</w:t>
            </w:r>
            <w:r>
              <w:rPr>
                <w:rFonts w:ascii="宋体" w:eastAsia="宋体" w:hAnsi="宋体" w:hint="eastAsia"/>
                <w:b w:val="0"/>
                <w:bCs/>
                <w:sz w:val="20"/>
                <w:lang w:val="en-US" w:eastAsia="zh-CN"/>
              </w:rPr>
              <w:t>HACCP</w:t>
            </w:r>
            <w:r>
              <w:rPr>
                <w:rFonts w:ascii="宋体" w:eastAsia="宋体" w:hAnsi="宋体" w:hint="eastAsia"/>
                <w:b w:val="0"/>
                <w:bCs/>
                <w:sz w:val="20"/>
                <w:lang w:val="en-GB" w:eastAsia="zh-CN"/>
              </w:rPr>
              <w:t>实施规则被认证机构撤销认证证书</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0A3B1D" w:rsidRDefault="0055358D">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0A3B1D">
        <w:tblPrEx>
          <w:jc w:val="center"/>
          <w:tblInd w:w="0" w:type="dxa"/>
          <w:tblCellMar>
            <w:left w:w="108" w:type="dxa"/>
            <w:right w:w="108" w:type="dxa"/>
          </w:tblCellMar>
        </w:tblPrEx>
        <w:trPr>
          <w:cantSplit/>
          <w:trHeight w:val="352"/>
          <w:jc w:val="center"/>
        </w:trPr>
        <w:tc>
          <w:tcPr>
            <w:tcW w:w="2500"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highlight w:val="cyan"/>
              </w:rPr>
              <w:t>关键控制点</w:t>
            </w:r>
            <w:r>
              <w:rPr>
                <w:rFonts w:ascii="宋体" w:hAnsi="宋体" w:hint="eastAsia"/>
                <w:color w:val="000000"/>
                <w:spacing w:val="-10"/>
                <w:szCs w:val="21"/>
              </w:rPr>
              <w:t>（CCP）的识别</w:t>
            </w:r>
          </w:p>
        </w:tc>
        <w:tc>
          <w:tcPr>
            <w:tcW w:w="4563" w:type="dxa"/>
            <w:shd w:val="clear" w:color="auto" w:fill="8DB3E2" w:themeFill="text2" w:themeFillTint="66"/>
          </w:tcPr>
          <w:p w:rsidR="000A3B1D" w:rsidRDefault="0055358D">
            <w:pPr>
              <w:rPr>
                <w:rFonts w:ascii="宋体"/>
                <w:color w:val="000000"/>
                <w:szCs w:val="21"/>
              </w:rPr>
            </w:pPr>
            <w:r>
              <w:rPr>
                <w:rFonts w:ascii="宋体" w:hint="eastAsia"/>
                <w:color w:val="000000"/>
                <w:szCs w:val="21"/>
              </w:rPr>
              <w:t>CCP1制熟；CCP2餐具消毒</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418"/>
          <w:jc w:val="center"/>
        </w:trPr>
        <w:tc>
          <w:tcPr>
            <w:tcW w:w="2500" w:type="dxa"/>
            <w:shd w:val="clear" w:color="auto" w:fill="8DB3E2" w:themeFill="text2" w:themeFillTint="66"/>
            <w:vAlign w:val="center"/>
          </w:tcPr>
          <w:p w:rsidR="000A3B1D" w:rsidRDefault="0055358D">
            <w:pPr>
              <w:rPr>
                <w:rFonts w:ascii="宋体"/>
                <w:color w:val="000000"/>
                <w:szCs w:val="21"/>
              </w:rPr>
            </w:pPr>
            <w:r>
              <w:rPr>
                <w:rFonts w:ascii="宋体" w:hAnsi="宋体" w:hint="eastAsia"/>
                <w:color w:val="000000"/>
                <w:szCs w:val="21"/>
                <w:highlight w:val="cyan"/>
              </w:rPr>
              <w:t>关键限值</w:t>
            </w:r>
            <w:r>
              <w:rPr>
                <w:rFonts w:ascii="宋体" w:hAnsi="宋体" w:hint="eastAsia"/>
                <w:color w:val="000000"/>
                <w:szCs w:val="21"/>
              </w:rPr>
              <w:t>（CL）</w:t>
            </w:r>
            <w:r>
              <w:rPr>
                <w:rFonts w:ascii="宋体" w:hAnsi="宋体" w:hint="eastAsia"/>
                <w:color w:val="000000"/>
                <w:spacing w:val="-10"/>
                <w:szCs w:val="21"/>
              </w:rPr>
              <w:t>的识别</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int="eastAsia"/>
                <w:color w:val="000000"/>
                <w:spacing w:val="-10"/>
                <w:szCs w:val="21"/>
              </w:rPr>
              <w:t>CCP1制熟：中心温度≥70℃；</w:t>
            </w:r>
            <w:r>
              <w:rPr>
                <w:rFonts w:ascii="宋体" w:hint="eastAsia"/>
                <w:color w:val="000000"/>
                <w:szCs w:val="21"/>
              </w:rPr>
              <w:t>CCP2餐具消毒：消毒温度≥100℃，消毒时间≥30分钟</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0A3B1D" w:rsidRDefault="0055358D">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0A3B1D" w:rsidRDefault="00240798" w:rsidP="00240798">
            <w:pPr>
              <w:rPr>
                <w:rFonts w:ascii="宋体"/>
                <w:color w:val="000000"/>
                <w:spacing w:val="-10"/>
                <w:szCs w:val="21"/>
              </w:rPr>
            </w:pPr>
            <w:r>
              <w:rPr>
                <w:rFonts w:ascii="宋体" w:hint="eastAsia"/>
                <w:color w:val="000000"/>
                <w:spacing w:val="-10"/>
                <w:szCs w:val="21"/>
              </w:rPr>
              <w:t>虫</w:t>
            </w:r>
            <w:r>
              <w:rPr>
                <w:rFonts w:ascii="宋体"/>
                <w:color w:val="000000"/>
                <w:spacing w:val="-10"/>
                <w:szCs w:val="21"/>
              </w:rPr>
              <w:t>害消杀</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0A3B1D" w:rsidRDefault="0055358D">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int="eastAsia"/>
                <w:color w:val="000000"/>
                <w:spacing w:val="-10"/>
                <w:szCs w:val="21"/>
              </w:rPr>
              <w:t>不涉及</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394"/>
          <w:jc w:val="center"/>
        </w:trPr>
        <w:tc>
          <w:tcPr>
            <w:tcW w:w="2500" w:type="dxa"/>
            <w:shd w:val="clear" w:color="auto" w:fill="8DB3E2" w:themeFill="text2" w:themeFillTint="66"/>
            <w:vAlign w:val="center"/>
          </w:tcPr>
          <w:p w:rsidR="000A3B1D" w:rsidRDefault="0055358D">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90"/>
          <w:jc w:val="center"/>
        </w:trPr>
        <w:tc>
          <w:tcPr>
            <w:tcW w:w="2500" w:type="dxa"/>
            <w:shd w:val="clear" w:color="auto" w:fill="8DB3E2" w:themeFill="text2" w:themeFillTint="66"/>
            <w:vAlign w:val="center"/>
          </w:tcPr>
          <w:p w:rsidR="000A3B1D" w:rsidRDefault="0055358D">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是否按法规要求检测和备案要且完好运行——不涉及</w:t>
            </w:r>
          </w:p>
        </w:tc>
        <w:tc>
          <w:tcPr>
            <w:tcW w:w="10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sym w:font="Wingdings 2" w:char="00A3"/>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2500" w:type="dxa"/>
            <w:shd w:val="clear" w:color="auto" w:fill="8DB3E2" w:themeFill="text2" w:themeFillTint="66"/>
            <w:vAlign w:val="center"/>
          </w:tcPr>
          <w:p w:rsidR="000A3B1D" w:rsidRDefault="0055358D">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0A3B1D" w:rsidRDefault="0055358D">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0A3B1D" w:rsidRDefault="0055358D">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8DB3E2" w:themeFill="text2" w:themeFillTint="66"/>
          </w:tcPr>
          <w:p w:rsidR="000A3B1D" w:rsidRDefault="0055358D">
            <w:pPr>
              <w:rPr>
                <w:rFonts w:ascii="宋体"/>
                <w:color w:val="000000"/>
                <w:szCs w:val="21"/>
              </w:rPr>
            </w:pPr>
            <w:r>
              <w:rPr>
                <w:rFonts w:ascii="宋体" w:hint="eastAsia"/>
                <w:color w:val="000000"/>
                <w:szCs w:val="21"/>
              </w:rPr>
              <w:t>□否</w:t>
            </w:r>
          </w:p>
        </w:tc>
      </w:tr>
      <w:tr w:rsidR="000A3B1D">
        <w:tblPrEx>
          <w:jc w:val="center"/>
          <w:tblInd w:w="0" w:type="dxa"/>
          <w:tblCellMar>
            <w:left w:w="108" w:type="dxa"/>
            <w:right w:w="108" w:type="dxa"/>
          </w:tblCellMar>
        </w:tblPrEx>
        <w:trPr>
          <w:cantSplit/>
          <w:trHeight w:val="348"/>
          <w:jc w:val="center"/>
        </w:trPr>
        <w:tc>
          <w:tcPr>
            <w:tcW w:w="2500" w:type="dxa"/>
            <w:shd w:val="clear" w:color="auto" w:fill="8DB3E2" w:themeFill="text2" w:themeFillTint="66"/>
            <w:vAlign w:val="center"/>
          </w:tcPr>
          <w:p w:rsidR="000A3B1D" w:rsidRDefault="0055358D">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0A3B1D" w:rsidRDefault="0055358D">
            <w:pPr>
              <w:rPr>
                <w:rFonts w:ascii="宋体"/>
                <w:color w:val="000000"/>
                <w:spacing w:val="-10"/>
                <w:szCs w:val="21"/>
              </w:rPr>
            </w:pPr>
            <w:r>
              <w:rPr>
                <w:rFonts w:ascii="宋体" w:hAnsi="宋体" w:hint="eastAsia"/>
                <w:color w:val="000000"/>
                <w:spacing w:val="-10"/>
                <w:szCs w:val="21"/>
              </w:rPr>
              <w:t>生产/服务质量控制情况</w:t>
            </w:r>
          </w:p>
        </w:tc>
      </w:tr>
      <w:tr w:rsidR="000A3B1D">
        <w:tblPrEx>
          <w:jc w:val="center"/>
          <w:tblInd w:w="0" w:type="dxa"/>
          <w:tblCellMar>
            <w:left w:w="108" w:type="dxa"/>
            <w:right w:w="108" w:type="dxa"/>
          </w:tblCellMar>
        </w:tblPrEx>
        <w:trPr>
          <w:cantSplit/>
          <w:trHeight w:val="321"/>
          <w:jc w:val="center"/>
        </w:trPr>
        <w:tc>
          <w:tcPr>
            <w:tcW w:w="2500" w:type="dxa"/>
            <w:vMerge w:val="restart"/>
            <w:shd w:val="clear" w:color="auto" w:fill="8DB3E2" w:themeFill="text2" w:themeFillTint="66"/>
          </w:tcPr>
          <w:p w:rsidR="000A3B1D" w:rsidRDefault="0055358D">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产品食品安全标准</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□不正确</w:t>
            </w:r>
          </w:p>
        </w:tc>
      </w:tr>
      <w:tr w:rsidR="000A3B1D">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0A3B1D" w:rsidRDefault="000A3B1D">
            <w:pPr>
              <w:ind w:leftChars="-1" w:left="-1" w:hanging="1"/>
              <w:jc w:val="left"/>
              <w:rPr>
                <w:rFonts w:ascii="宋体"/>
                <w:color w:val="000000"/>
                <w:szCs w:val="21"/>
              </w:rPr>
            </w:pPr>
          </w:p>
        </w:tc>
        <w:tc>
          <w:tcPr>
            <w:tcW w:w="45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0A3B1D" w:rsidRDefault="000A3B1D">
            <w:pPr>
              <w:ind w:leftChars="-1" w:left="-1" w:hanging="1"/>
              <w:jc w:val="left"/>
              <w:rPr>
                <w:rFonts w:ascii="宋体"/>
                <w:color w:val="000000"/>
                <w:szCs w:val="21"/>
              </w:rPr>
            </w:pPr>
          </w:p>
        </w:tc>
        <w:tc>
          <w:tcPr>
            <w:tcW w:w="4563"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bCs/>
                <w:sz w:val="20"/>
                <w:lang w:val="en-GB"/>
              </w:rPr>
              <w:t>产品安全性验证证据是否齐全</w:t>
            </w:r>
          </w:p>
        </w:tc>
        <w:tc>
          <w:tcPr>
            <w:tcW w:w="1063" w:type="dxa"/>
            <w:shd w:val="clear" w:color="auto" w:fill="8DB3E2" w:themeFill="text2" w:themeFillTint="66"/>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val="restart"/>
            <w:shd w:val="clear" w:color="auto" w:fill="8DB3E2" w:themeFill="text2" w:themeFillTint="66"/>
          </w:tcPr>
          <w:p w:rsidR="000A3B1D" w:rsidRDefault="0055358D">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0A3B1D" w:rsidRDefault="000A3B1D">
            <w:pPr>
              <w:ind w:leftChars="80" w:left="168"/>
              <w:rPr>
                <w:rFonts w:ascii="宋体"/>
                <w:color w:val="000000"/>
                <w:spacing w:val="-10"/>
                <w:szCs w:val="21"/>
              </w:rPr>
            </w:pPr>
          </w:p>
        </w:tc>
        <w:tc>
          <w:tcPr>
            <w:tcW w:w="4563" w:type="dxa"/>
            <w:shd w:val="clear" w:color="auto" w:fill="8DB3E2" w:themeFill="text2" w:themeFillTint="66"/>
          </w:tcPr>
          <w:p w:rsidR="000A3B1D" w:rsidRDefault="0055358D">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0A3B1D" w:rsidRDefault="000A3B1D">
            <w:pPr>
              <w:rPr>
                <w:szCs w:val="21"/>
              </w:rPr>
            </w:pPr>
          </w:p>
        </w:tc>
        <w:tc>
          <w:tcPr>
            <w:tcW w:w="45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0A3B1D" w:rsidRDefault="000A3B1D">
            <w:pPr>
              <w:rPr>
                <w:rFonts w:ascii="宋体" w:hAnsi="宋体"/>
                <w:color w:val="000000"/>
                <w:szCs w:val="21"/>
              </w:rPr>
            </w:pPr>
          </w:p>
        </w:tc>
        <w:tc>
          <w:tcPr>
            <w:tcW w:w="45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shd w:val="clear" w:color="auto" w:fill="8DB3E2" w:themeFill="text2" w:themeFillTint="66"/>
          </w:tcPr>
          <w:p w:rsidR="000A3B1D" w:rsidRDefault="0055358D">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0A3B1D" w:rsidRDefault="000A3B1D">
            <w:pPr>
              <w:spacing w:line="360" w:lineRule="auto"/>
              <w:rPr>
                <w:rFonts w:ascii="宋体" w:hAnsi="宋体"/>
                <w:b/>
                <w:color w:val="000000"/>
                <w:sz w:val="20"/>
                <w:szCs w:val="20"/>
              </w:rPr>
            </w:pPr>
          </w:p>
        </w:tc>
        <w:tc>
          <w:tcPr>
            <w:tcW w:w="7263" w:type="dxa"/>
            <w:gridSpan w:val="3"/>
            <w:shd w:val="clear" w:color="auto" w:fill="8DB3E2" w:themeFill="text2" w:themeFillTint="66"/>
          </w:tcPr>
          <w:p w:rsidR="000A3B1D" w:rsidRDefault="0055358D">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A3"/>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0A3B1D" w:rsidRDefault="0055358D">
            <w:pPr>
              <w:spacing w:line="360" w:lineRule="auto"/>
              <w:rPr>
                <w:rFonts w:ascii="宋体" w:hAnsi="宋体"/>
                <w:b/>
                <w:color w:val="000000"/>
                <w:sz w:val="20"/>
                <w:szCs w:val="20"/>
              </w:rPr>
            </w:pPr>
            <w:r>
              <w:rPr>
                <w:rFonts w:ascii="宋体" w:hAnsi="宋体" w:hint="eastAsia"/>
                <w:b/>
                <w:color w:val="000000"/>
                <w:sz w:val="20"/>
                <w:szCs w:val="20"/>
              </w:rPr>
              <w:t>其他：</w:t>
            </w:r>
          </w:p>
        </w:tc>
      </w:tr>
    </w:tbl>
    <w:p w:rsidR="000A3B1D" w:rsidRDefault="000A3B1D">
      <w:pPr>
        <w:spacing w:beforeLines="50" w:before="156" w:afterLines="20" w:after="62" w:line="360" w:lineRule="exact"/>
        <w:rPr>
          <w:rFonts w:ascii="宋体" w:hAnsi="宋体"/>
          <w:b/>
          <w:color w:val="000000"/>
          <w:spacing w:val="-2"/>
          <w:szCs w:val="21"/>
        </w:rPr>
      </w:pPr>
    </w:p>
    <w:p w:rsidR="000A3B1D" w:rsidRDefault="0055358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A3B1D">
        <w:trPr>
          <w:trHeight w:val="613"/>
        </w:trPr>
        <w:tc>
          <w:tcPr>
            <w:tcW w:w="2363" w:type="dxa"/>
          </w:tcPr>
          <w:p w:rsidR="000A3B1D" w:rsidRDefault="0055358D">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0A3B1D" w:rsidRDefault="0055358D">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0A3B1D" w:rsidRDefault="0055358D">
            <w:pPr>
              <w:spacing w:line="360" w:lineRule="auto"/>
              <w:rPr>
                <w:rFonts w:ascii="宋体" w:hAnsi="宋体"/>
                <w:b/>
                <w:color w:val="000000"/>
                <w:szCs w:val="21"/>
              </w:rPr>
            </w:pPr>
            <w:r>
              <w:rPr>
                <w:rFonts w:ascii="宋体" w:hAnsi="宋体" w:hint="eastAsia"/>
                <w:b/>
                <w:color w:val="000000"/>
                <w:szCs w:val="21"/>
              </w:rPr>
              <w:t>□部分具有（如季节性），说明：</w:t>
            </w:r>
          </w:p>
        </w:tc>
      </w:tr>
      <w:tr w:rsidR="000A3B1D">
        <w:trPr>
          <w:trHeight w:val="815"/>
        </w:trPr>
        <w:tc>
          <w:tcPr>
            <w:tcW w:w="2363" w:type="dxa"/>
          </w:tcPr>
          <w:p w:rsidR="000A3B1D" w:rsidRDefault="0055358D">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0A3B1D" w:rsidRDefault="0055358D">
            <w:pPr>
              <w:spacing w:line="360" w:lineRule="auto"/>
              <w:rPr>
                <w:rFonts w:ascii="宋体"/>
                <w:b/>
                <w:color w:val="000000"/>
                <w:szCs w:val="21"/>
              </w:rPr>
            </w:pPr>
            <w:r>
              <w:rPr>
                <w:rFonts w:ascii="宋体" w:hint="eastAsia"/>
                <w:b/>
                <w:color w:val="000000"/>
                <w:szCs w:val="21"/>
              </w:rPr>
              <w:t>不适用</w:t>
            </w:r>
          </w:p>
        </w:tc>
      </w:tr>
      <w:tr w:rsidR="000A3B1D">
        <w:trPr>
          <w:trHeight w:val="613"/>
        </w:trPr>
        <w:tc>
          <w:tcPr>
            <w:tcW w:w="2363" w:type="dxa"/>
          </w:tcPr>
          <w:p w:rsidR="000A3B1D" w:rsidRDefault="0055358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0A3B1D" w:rsidRDefault="0055358D">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0A3B1D" w:rsidRDefault="0055358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A3B1D" w:rsidRDefault="0055358D">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A3B1D">
        <w:trPr>
          <w:trHeight w:val="613"/>
        </w:trPr>
        <w:tc>
          <w:tcPr>
            <w:tcW w:w="2363" w:type="dxa"/>
          </w:tcPr>
          <w:p w:rsidR="000A3B1D" w:rsidRDefault="0055358D">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0A3B1D" w:rsidRDefault="0055358D" w:rsidP="00427294">
            <w:pPr>
              <w:spacing w:line="360" w:lineRule="auto"/>
              <w:rPr>
                <w:rFonts w:ascii="宋体"/>
                <w:b/>
                <w:color w:val="000000"/>
                <w:szCs w:val="21"/>
              </w:rPr>
            </w:pPr>
            <w:r>
              <w:rPr>
                <w:rFonts w:ascii="宋体" w:hint="eastAsia"/>
                <w:b/>
                <w:color w:val="000000"/>
                <w:szCs w:val="21"/>
              </w:rPr>
              <w:t>初步定于</w:t>
            </w:r>
            <w:bookmarkStart w:id="32" w:name="二阶段审核日期"/>
            <w:r>
              <w:rPr>
                <w:rFonts w:ascii="宋体" w:hint="eastAsia"/>
                <w:b/>
                <w:color w:val="000000"/>
                <w:szCs w:val="21"/>
              </w:rPr>
              <w:t>2022-06-</w:t>
            </w:r>
            <w:bookmarkEnd w:id="32"/>
            <w:r w:rsidR="00427294">
              <w:rPr>
                <w:rFonts w:ascii="宋体"/>
                <w:b/>
                <w:color w:val="000000"/>
                <w:szCs w:val="21"/>
              </w:rPr>
              <w:t>26</w:t>
            </w:r>
          </w:p>
        </w:tc>
      </w:tr>
    </w:tbl>
    <w:p w:rsidR="000A3B1D" w:rsidRDefault="000A3B1D">
      <w:pPr>
        <w:spacing w:beforeLines="50" w:before="156" w:line="360" w:lineRule="exact"/>
        <w:rPr>
          <w:rFonts w:ascii="宋体"/>
          <w:b/>
          <w:color w:val="000000"/>
          <w:szCs w:val="21"/>
        </w:rPr>
      </w:pPr>
    </w:p>
    <w:p w:rsidR="000A3B1D" w:rsidRDefault="0055358D">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A3B1D">
        <w:tc>
          <w:tcPr>
            <w:tcW w:w="8080" w:type="dxa"/>
          </w:tcPr>
          <w:p w:rsidR="000A3B1D" w:rsidRDefault="0055358D">
            <w:pPr>
              <w:widowControl/>
              <w:jc w:val="left"/>
              <w:rPr>
                <w:rFonts w:ascii="宋体"/>
                <w:b/>
                <w:color w:val="000000"/>
                <w:szCs w:val="21"/>
              </w:rPr>
            </w:pPr>
            <w:r>
              <w:rPr>
                <w:rFonts w:ascii="宋体" w:hAnsi="宋体" w:hint="eastAsia"/>
                <w:b/>
                <w:color w:val="000000"/>
                <w:szCs w:val="21"/>
              </w:rPr>
              <w:t>评价项目</w:t>
            </w:r>
          </w:p>
        </w:tc>
        <w:tc>
          <w:tcPr>
            <w:tcW w:w="709" w:type="dxa"/>
          </w:tcPr>
          <w:p w:rsidR="000A3B1D" w:rsidRDefault="000A3B1D">
            <w:pPr>
              <w:widowControl/>
              <w:jc w:val="left"/>
              <w:rPr>
                <w:rFonts w:ascii="宋体"/>
                <w:b/>
                <w:color w:val="000000"/>
                <w:szCs w:val="21"/>
              </w:rPr>
            </w:pPr>
          </w:p>
        </w:tc>
        <w:tc>
          <w:tcPr>
            <w:tcW w:w="708" w:type="dxa"/>
          </w:tcPr>
          <w:p w:rsidR="000A3B1D" w:rsidRDefault="000A3B1D">
            <w:pPr>
              <w:widowControl/>
              <w:jc w:val="left"/>
              <w:rPr>
                <w:rFonts w:ascii="宋体"/>
                <w:b/>
                <w:color w:val="000000"/>
                <w:szCs w:val="21"/>
              </w:rPr>
            </w:pPr>
          </w:p>
        </w:tc>
      </w:tr>
      <w:tr w:rsidR="000A3B1D">
        <w:tc>
          <w:tcPr>
            <w:tcW w:w="8080" w:type="dxa"/>
          </w:tcPr>
          <w:p w:rsidR="000A3B1D" w:rsidRDefault="0055358D">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bl>
    <w:p w:rsidR="000A3B1D" w:rsidRDefault="0055358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0A3B1D">
        <w:trPr>
          <w:gridAfter w:val="1"/>
          <w:wAfter w:w="173" w:type="dxa"/>
          <w:cantSplit/>
          <w:trHeight w:val="317"/>
          <w:jc w:val="center"/>
        </w:trPr>
        <w:tc>
          <w:tcPr>
            <w:tcW w:w="9615" w:type="dxa"/>
            <w:gridSpan w:val="3"/>
          </w:tcPr>
          <w:p w:rsidR="000A3B1D" w:rsidRDefault="0055358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A3B1D">
        <w:trPr>
          <w:gridAfter w:val="1"/>
          <w:wAfter w:w="173" w:type="dxa"/>
          <w:cantSplit/>
          <w:trHeight w:val="312"/>
          <w:jc w:val="center"/>
        </w:trPr>
        <w:tc>
          <w:tcPr>
            <w:tcW w:w="9615" w:type="dxa"/>
            <w:gridSpan w:val="3"/>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0A3B1D">
        <w:trPr>
          <w:gridAfter w:val="1"/>
          <w:wAfter w:w="173" w:type="dxa"/>
          <w:cantSplit/>
          <w:trHeight w:val="312"/>
          <w:jc w:val="center"/>
        </w:trPr>
        <w:tc>
          <w:tcPr>
            <w:tcW w:w="9615" w:type="dxa"/>
            <w:gridSpan w:val="3"/>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0A3B1D">
        <w:trPr>
          <w:gridAfter w:val="1"/>
          <w:wAfter w:w="173" w:type="dxa"/>
          <w:cantSplit/>
          <w:trHeight w:val="312"/>
          <w:jc w:val="center"/>
        </w:trPr>
        <w:tc>
          <w:tcPr>
            <w:tcW w:w="9615" w:type="dxa"/>
            <w:gridSpan w:val="3"/>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A3B1D">
        <w:trPr>
          <w:gridAfter w:val="1"/>
          <w:wAfter w:w="173" w:type="dxa"/>
          <w:cantSplit/>
          <w:trHeight w:val="312"/>
          <w:jc w:val="center"/>
        </w:trPr>
        <w:tc>
          <w:tcPr>
            <w:tcW w:w="9615" w:type="dxa"/>
            <w:gridSpan w:val="3"/>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A3B1D">
        <w:trPr>
          <w:gridAfter w:val="1"/>
          <w:wAfter w:w="173" w:type="dxa"/>
          <w:cantSplit/>
          <w:trHeight w:val="312"/>
          <w:jc w:val="center"/>
        </w:trPr>
        <w:tc>
          <w:tcPr>
            <w:tcW w:w="9615" w:type="dxa"/>
            <w:gridSpan w:val="3"/>
            <w:shd w:val="clear" w:color="auto" w:fill="D8D8D8" w:themeFill="background1" w:themeFillShade="D8"/>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0A3B1D">
        <w:tblPrEx>
          <w:tblCellMar>
            <w:left w:w="0" w:type="dxa"/>
            <w:right w:w="0" w:type="dxa"/>
          </w:tblCellMar>
        </w:tblPrEx>
        <w:trPr>
          <w:gridBefore w:val="1"/>
          <w:wBefore w:w="173" w:type="dxa"/>
          <w:cantSplit/>
          <w:trHeight w:hRule="exact" w:val="393"/>
          <w:jc w:val="center"/>
        </w:trPr>
        <w:tc>
          <w:tcPr>
            <w:tcW w:w="2200" w:type="dxa"/>
            <w:vAlign w:val="center"/>
          </w:tcPr>
          <w:p w:rsidR="000A3B1D" w:rsidRDefault="0055358D">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0A3B1D" w:rsidRDefault="0055358D">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0A3B1D">
        <w:tblPrEx>
          <w:tblCellMar>
            <w:left w:w="0" w:type="dxa"/>
            <w:right w:w="0" w:type="dxa"/>
          </w:tblCellMar>
        </w:tblPrEx>
        <w:trPr>
          <w:gridBefore w:val="1"/>
          <w:wBefore w:w="173" w:type="dxa"/>
          <w:cantSplit/>
          <w:trHeight w:hRule="exact" w:val="393"/>
          <w:jc w:val="center"/>
        </w:trPr>
        <w:tc>
          <w:tcPr>
            <w:tcW w:w="2200" w:type="dxa"/>
            <w:vAlign w:val="center"/>
          </w:tcPr>
          <w:p w:rsidR="000A3B1D" w:rsidRDefault="0055358D">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0A3B1D" w:rsidRDefault="0055358D">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0A3B1D">
        <w:tblPrEx>
          <w:tblCellMar>
            <w:left w:w="0" w:type="dxa"/>
            <w:right w:w="0" w:type="dxa"/>
          </w:tblCellMar>
        </w:tblPrEx>
        <w:trPr>
          <w:gridBefore w:val="1"/>
          <w:wBefore w:w="173" w:type="dxa"/>
          <w:cantSplit/>
          <w:trHeight w:hRule="exact" w:val="604"/>
          <w:jc w:val="center"/>
        </w:trPr>
        <w:tc>
          <w:tcPr>
            <w:tcW w:w="2200" w:type="dxa"/>
            <w:vAlign w:val="center"/>
          </w:tcPr>
          <w:p w:rsidR="000A3B1D" w:rsidRDefault="0055358D">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0A3B1D" w:rsidRDefault="0055358D">
            <w:pPr>
              <w:rPr>
                <w:rFonts w:ascii="宋体"/>
                <w:b/>
                <w:color w:val="0000FF"/>
                <w:szCs w:val="21"/>
              </w:rPr>
            </w:pPr>
            <w:r>
              <w:rPr>
                <w:rFonts w:ascii="宋体" w:hint="eastAsia"/>
                <w:b/>
                <w:color w:val="0000FF"/>
                <w:szCs w:val="21"/>
              </w:rPr>
              <w:t>□中止审核□终止审核□延迟审核□改为现场审核</w:t>
            </w:r>
          </w:p>
          <w:p w:rsidR="000A3B1D" w:rsidRDefault="0055358D">
            <w:pPr>
              <w:rPr>
                <w:rFonts w:ascii="宋体"/>
                <w:b/>
                <w:color w:val="0000FF"/>
                <w:szCs w:val="21"/>
              </w:rPr>
            </w:pPr>
            <w:r>
              <w:rPr>
                <w:rFonts w:ascii="宋体" w:hint="eastAsia"/>
                <w:b/>
                <w:color w:val="0000FF"/>
                <w:szCs w:val="21"/>
              </w:rPr>
              <w:t>情况说明：——不涉及</w:t>
            </w:r>
          </w:p>
        </w:tc>
      </w:tr>
      <w:tr w:rsidR="000A3B1D">
        <w:trPr>
          <w:gridBefore w:val="1"/>
          <w:wBefore w:w="173" w:type="dxa"/>
          <w:cantSplit/>
          <w:trHeight w:val="312"/>
          <w:jc w:val="center"/>
        </w:trPr>
        <w:tc>
          <w:tcPr>
            <w:tcW w:w="9615" w:type="dxa"/>
            <w:gridSpan w:val="3"/>
            <w:shd w:val="clear" w:color="auto" w:fill="auto"/>
          </w:tcPr>
          <w:p w:rsidR="000A3B1D" w:rsidRDefault="0055358D">
            <w:pPr>
              <w:rPr>
                <w:rFonts w:ascii="宋体"/>
                <w:b/>
                <w:color w:val="0000FF"/>
                <w:szCs w:val="21"/>
              </w:rPr>
            </w:pPr>
            <w:r>
              <w:rPr>
                <w:rFonts w:ascii="宋体" w:hint="eastAsia"/>
                <w:b/>
                <w:color w:val="0000FF"/>
                <w:szCs w:val="21"/>
              </w:rPr>
              <w:sym w:font="Wingdings 2" w:char="0052"/>
            </w:r>
            <w:r>
              <w:rPr>
                <w:rFonts w:ascii="宋体" w:hint="eastAsia"/>
                <w:b/>
                <w:color w:val="0000FF"/>
                <w:szCs w:val="21"/>
              </w:rPr>
              <w:t>远程审核已达到审核目的，可以实施二阶段审核</w:t>
            </w:r>
          </w:p>
        </w:tc>
      </w:tr>
      <w:tr w:rsidR="000A3B1D">
        <w:trPr>
          <w:gridBefore w:val="1"/>
          <w:wBefore w:w="173" w:type="dxa"/>
          <w:cantSplit/>
          <w:trHeight w:val="312"/>
          <w:jc w:val="center"/>
        </w:trPr>
        <w:tc>
          <w:tcPr>
            <w:tcW w:w="9615" w:type="dxa"/>
            <w:gridSpan w:val="3"/>
            <w:shd w:val="clear" w:color="auto" w:fill="auto"/>
          </w:tcPr>
          <w:p w:rsidR="000A3B1D" w:rsidRDefault="0055358D">
            <w:pPr>
              <w:rPr>
                <w:rFonts w:ascii="宋体"/>
                <w:b/>
                <w:color w:val="0000FF"/>
                <w:szCs w:val="21"/>
              </w:rPr>
            </w:pPr>
            <w:r>
              <w:rPr>
                <w:rFonts w:ascii="宋体" w:hint="eastAsia"/>
                <w:b/>
                <w:color w:val="0000FF"/>
                <w:szCs w:val="21"/>
              </w:rPr>
              <w:t>□远程审核未达到审核目的，需要再次实施一阶段现场审核</w:t>
            </w:r>
          </w:p>
        </w:tc>
      </w:tr>
    </w:tbl>
    <w:p w:rsidR="000A3B1D" w:rsidRDefault="000A3B1D">
      <w:pPr>
        <w:spacing w:line="240" w:lineRule="exact"/>
        <w:rPr>
          <w:rFonts w:ascii="宋体"/>
          <w:b/>
          <w:color w:val="000000"/>
          <w:szCs w:val="21"/>
        </w:rPr>
      </w:pPr>
    </w:p>
    <w:p w:rsidR="000A3B1D" w:rsidRDefault="0055358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w:t>
      </w:r>
      <w:r>
        <w:rPr>
          <w:rFonts w:ascii="宋体" w:hAnsi="宋体" w:hint="eastAsia"/>
          <w:b/>
          <w:color w:val="000000"/>
          <w:szCs w:val="21"/>
          <w:highlight w:val="cyan"/>
        </w:rPr>
        <w:t>认证范围</w:t>
      </w:r>
      <w:r>
        <w:rPr>
          <w:rFonts w:ascii="宋体" w:hAnsi="宋体" w:hint="eastAsia"/>
          <w:b/>
          <w:color w:val="000000"/>
          <w:szCs w:val="21"/>
        </w:rPr>
        <w:t>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A3B1D">
        <w:trPr>
          <w:cantSplit/>
          <w:trHeight w:val="317"/>
          <w:jc w:val="center"/>
        </w:trPr>
        <w:tc>
          <w:tcPr>
            <w:tcW w:w="9615" w:type="dxa"/>
            <w:gridSpan w:val="4"/>
          </w:tcPr>
          <w:p w:rsidR="000A3B1D" w:rsidRDefault="0055358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A3B1D">
        <w:trPr>
          <w:cantSplit/>
          <w:trHeight w:val="312"/>
          <w:jc w:val="center"/>
        </w:trPr>
        <w:tc>
          <w:tcPr>
            <w:tcW w:w="9615" w:type="dxa"/>
            <w:gridSpan w:val="4"/>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0A3B1D">
        <w:trPr>
          <w:cantSplit/>
          <w:trHeight w:val="312"/>
          <w:jc w:val="center"/>
        </w:trPr>
        <w:tc>
          <w:tcPr>
            <w:tcW w:w="9615" w:type="dxa"/>
            <w:gridSpan w:val="4"/>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A3B1D">
        <w:trPr>
          <w:trHeight w:val="478"/>
          <w:jc w:val="center"/>
        </w:trPr>
        <w:tc>
          <w:tcPr>
            <w:tcW w:w="1204" w:type="dxa"/>
            <w:vMerge w:val="restart"/>
            <w:vAlign w:val="center"/>
          </w:tcPr>
          <w:p w:rsidR="000A3B1D" w:rsidRDefault="000A3B1D">
            <w:pPr>
              <w:spacing w:line="280" w:lineRule="exact"/>
              <w:jc w:val="center"/>
              <w:rPr>
                <w:rFonts w:ascii="宋体"/>
                <w:b/>
                <w:color w:val="000000"/>
                <w:szCs w:val="21"/>
              </w:rPr>
            </w:pPr>
          </w:p>
          <w:p w:rsidR="000A3B1D" w:rsidRDefault="0055358D">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0A3B1D" w:rsidRDefault="0055358D">
            <w:pPr>
              <w:spacing w:line="400" w:lineRule="exact"/>
              <w:rPr>
                <w:rFonts w:ascii="宋体"/>
                <w:b/>
                <w:color w:val="000000"/>
                <w:szCs w:val="21"/>
              </w:rPr>
            </w:pPr>
            <w:r>
              <w:rPr>
                <w:rFonts w:ascii="宋体" w:hint="eastAsia"/>
                <w:b/>
                <w:color w:val="000000"/>
                <w:szCs w:val="21"/>
              </w:rPr>
              <w:t>体系</w:t>
            </w:r>
          </w:p>
        </w:tc>
        <w:tc>
          <w:tcPr>
            <w:tcW w:w="5841" w:type="dxa"/>
            <w:vAlign w:val="center"/>
          </w:tcPr>
          <w:p w:rsidR="000A3B1D" w:rsidRDefault="000A3B1D">
            <w:pPr>
              <w:spacing w:line="400" w:lineRule="exact"/>
              <w:rPr>
                <w:rFonts w:ascii="宋体" w:hAnsi="宋体"/>
                <w:b/>
                <w:color w:val="000000"/>
                <w:szCs w:val="21"/>
              </w:rPr>
            </w:pP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专业代码</w:t>
            </w:r>
          </w:p>
        </w:tc>
      </w:tr>
      <w:tr w:rsidR="000A3B1D">
        <w:trPr>
          <w:trHeight w:val="478"/>
          <w:jc w:val="center"/>
        </w:trPr>
        <w:tc>
          <w:tcPr>
            <w:tcW w:w="1204" w:type="dxa"/>
            <w:vMerge/>
            <w:vAlign w:val="center"/>
          </w:tcPr>
          <w:p w:rsidR="000A3B1D" w:rsidRDefault="000A3B1D">
            <w:pPr>
              <w:spacing w:line="400" w:lineRule="exact"/>
              <w:rPr>
                <w:szCs w:val="21"/>
              </w:rPr>
            </w:pPr>
          </w:p>
        </w:tc>
        <w:tc>
          <w:tcPr>
            <w:tcW w:w="1029" w:type="dxa"/>
            <w:vAlign w:val="center"/>
          </w:tcPr>
          <w:p w:rsidR="000A3B1D" w:rsidRDefault="0055358D">
            <w:pPr>
              <w:spacing w:line="400" w:lineRule="exact"/>
              <w:rPr>
                <w:rFonts w:ascii="宋体"/>
                <w:b/>
                <w:color w:val="000000"/>
                <w:szCs w:val="21"/>
              </w:rPr>
            </w:pPr>
            <w:r>
              <w:rPr>
                <w:rFonts w:ascii="宋体" w:hAnsi="宋体"/>
                <w:b/>
                <w:color w:val="000000"/>
                <w:szCs w:val="21"/>
              </w:rPr>
              <w:t>QMS</w:t>
            </w:r>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0A3B1D" w:rsidRPr="002B449F" w:rsidRDefault="002B449F" w:rsidP="002B449F">
            <w:pPr>
              <w:rPr>
                <w:rFonts w:ascii="宋体" w:hAnsi="宋体"/>
                <w:b/>
                <w:color w:val="000000"/>
                <w:szCs w:val="21"/>
              </w:rPr>
            </w:pPr>
            <w:r w:rsidRPr="00465875">
              <w:rPr>
                <w:rFonts w:asciiTheme="minorEastAsia" w:eastAsiaTheme="minorEastAsia" w:hAnsiTheme="minorEastAsia"/>
                <w:szCs w:val="21"/>
              </w:rPr>
              <w:t>位于福建省厦门市海沧区龙井东路58号多联中心E栋厦门艺厨人生餐饮管理有限公司</w:t>
            </w:r>
            <w:r w:rsidRPr="00465875">
              <w:rPr>
                <w:rFonts w:asciiTheme="minorEastAsia" w:eastAsiaTheme="minorEastAsia" w:hAnsiTheme="minorEastAsia" w:hint="eastAsia"/>
                <w:szCs w:val="21"/>
              </w:rPr>
              <w:t>单</w:t>
            </w:r>
            <w:r w:rsidRPr="00465875">
              <w:rPr>
                <w:rFonts w:asciiTheme="minorEastAsia" w:eastAsiaTheme="minorEastAsia" w:hAnsiTheme="minorEastAsia"/>
                <w:szCs w:val="21"/>
              </w:rPr>
              <w:t>位食堂的热食类食品制售</w:t>
            </w:r>
            <w:r w:rsidRPr="00465875">
              <w:rPr>
                <w:rFonts w:asciiTheme="minorEastAsia" w:eastAsiaTheme="minorEastAsia" w:hAnsiTheme="minorEastAsia" w:hint="eastAsia"/>
                <w:szCs w:val="21"/>
              </w:rPr>
              <w:t>（不</w:t>
            </w:r>
            <w:r w:rsidRPr="00465875">
              <w:rPr>
                <w:rFonts w:asciiTheme="minorEastAsia" w:eastAsiaTheme="minorEastAsia" w:hAnsiTheme="minorEastAsia"/>
                <w:szCs w:val="21"/>
              </w:rPr>
              <w:t>含烧烤）</w:t>
            </w:r>
            <w:r w:rsidRPr="00465875">
              <w:rPr>
                <w:rFonts w:asciiTheme="minorEastAsia" w:eastAsiaTheme="minorEastAsia" w:hAnsiTheme="minorEastAsia" w:hint="eastAsia"/>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0A3B1D" w:rsidRPr="002B449F" w:rsidRDefault="002B449F" w:rsidP="002B449F">
            <w:pPr>
              <w:rPr>
                <w:rFonts w:ascii="宋体" w:hAnsi="宋体"/>
                <w:b/>
                <w:color w:val="000000"/>
                <w:szCs w:val="21"/>
              </w:rPr>
            </w:pPr>
            <w:r w:rsidRPr="00465875">
              <w:rPr>
                <w:rFonts w:asciiTheme="minorEastAsia" w:eastAsiaTheme="minorEastAsia" w:hAnsiTheme="minorEastAsia"/>
                <w:szCs w:val="21"/>
              </w:rPr>
              <w:t>位于福建省厦门市海沧区龙井东路58号多联中心E栋厦门艺厨人生餐饮管理有限公司</w:t>
            </w:r>
            <w:r w:rsidRPr="00465875">
              <w:rPr>
                <w:rFonts w:asciiTheme="minorEastAsia" w:eastAsiaTheme="minorEastAsia" w:hAnsiTheme="minorEastAsia" w:hint="eastAsia"/>
                <w:szCs w:val="21"/>
              </w:rPr>
              <w:t>单</w:t>
            </w:r>
            <w:r w:rsidRPr="00465875">
              <w:rPr>
                <w:rFonts w:asciiTheme="minorEastAsia" w:eastAsiaTheme="minorEastAsia" w:hAnsiTheme="minorEastAsia"/>
                <w:szCs w:val="21"/>
              </w:rPr>
              <w:t>位食堂的热食类食品制售</w:t>
            </w:r>
            <w:r w:rsidRPr="00465875">
              <w:rPr>
                <w:rFonts w:asciiTheme="minorEastAsia" w:eastAsiaTheme="minorEastAsia" w:hAnsiTheme="minorEastAsia" w:hint="eastAsia"/>
                <w:szCs w:val="21"/>
              </w:rPr>
              <w:t>（不</w:t>
            </w:r>
            <w:r w:rsidRPr="00465875">
              <w:rPr>
                <w:rFonts w:asciiTheme="minorEastAsia" w:eastAsiaTheme="minorEastAsia" w:hAnsiTheme="minorEastAsia"/>
                <w:szCs w:val="21"/>
              </w:rPr>
              <w:t>含烧烤）</w:t>
            </w:r>
            <w:r w:rsidRPr="00465875">
              <w:rPr>
                <w:rFonts w:asciiTheme="minorEastAsia" w:eastAsiaTheme="minorEastAsia" w:hAnsiTheme="minorEastAsia" w:hint="eastAsia"/>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w:t>
            </w:r>
          </w:p>
        </w:tc>
      </w:tr>
    </w:tbl>
    <w:p w:rsidR="000A3B1D" w:rsidRDefault="000A3B1D">
      <w:pPr>
        <w:spacing w:beforeLines="50" w:before="156" w:line="360" w:lineRule="exact"/>
        <w:ind w:firstLineChars="100" w:firstLine="211"/>
        <w:rPr>
          <w:rFonts w:ascii="宋体" w:hAnsi="宋体"/>
          <w:b/>
          <w:color w:val="000000"/>
          <w:szCs w:val="21"/>
          <w:highlight w:val="cyan"/>
        </w:rPr>
      </w:pPr>
    </w:p>
    <w:p w:rsidR="000A3B1D" w:rsidRDefault="0055358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0A3B1D" w:rsidRDefault="0055358D">
      <w:pPr>
        <w:spacing w:line="400" w:lineRule="exact"/>
        <w:ind w:firstLineChars="400" w:firstLine="960"/>
        <w:rPr>
          <w:rFonts w:ascii="宋体"/>
          <w:b/>
          <w:color w:val="000000"/>
          <w:szCs w:val="21"/>
        </w:rPr>
      </w:pPr>
      <w:r>
        <w:rPr>
          <w:rFonts w:ascii="宋体" w:hAnsi="宋体"/>
          <w:noProof/>
          <w:sz w:val="24"/>
        </w:rPr>
        <w:drawing>
          <wp:anchor distT="0" distB="0" distL="114300" distR="114300" simplePos="0" relativeHeight="251661312" behindDoc="0" locked="0" layoutInCell="1" allowOverlap="1">
            <wp:simplePos x="0" y="0"/>
            <wp:positionH relativeFrom="column">
              <wp:posOffset>1744980</wp:posOffset>
            </wp:positionH>
            <wp:positionV relativeFrom="paragraph">
              <wp:posOffset>12700</wp:posOffset>
            </wp:positionV>
            <wp:extent cx="659765" cy="242570"/>
            <wp:effectExtent l="0" t="0" r="635" b="11430"/>
            <wp:wrapNone/>
            <wp:docPr id="2" name="图片 1" descr="邝柏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邝柏臣"/>
                    <pic:cNvPicPr>
                      <a:picLocks noChangeAspect="1"/>
                    </pic:cNvPicPr>
                  </pic:nvPicPr>
                  <pic:blipFill>
                    <a:blip r:embed="rId9"/>
                    <a:stretch>
                      <a:fillRect/>
                    </a:stretch>
                  </pic:blipFill>
                  <pic:spPr>
                    <a:xfrm>
                      <a:off x="0" y="0"/>
                      <a:ext cx="659765" cy="242570"/>
                    </a:xfrm>
                    <a:prstGeom prst="rect">
                      <a:avLst/>
                    </a:prstGeom>
                    <a:noFill/>
                    <a:ln>
                      <a:noFill/>
                    </a:ln>
                  </pic:spPr>
                </pic:pic>
              </a:graphicData>
            </a:graphic>
          </wp:anchor>
        </w:drawing>
      </w: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2B449F">
        <w:rPr>
          <w:rFonts w:ascii="宋体"/>
          <w:b/>
          <w:noProof/>
          <w:color w:val="000000"/>
          <w:szCs w:val="21"/>
        </w:rPr>
        <w:drawing>
          <wp:inline distT="0" distB="0" distL="0" distR="0">
            <wp:extent cx="707366" cy="2152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微信图片_2021011614191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9519" cy="225071"/>
                    </a:xfrm>
                    <a:prstGeom prst="rect">
                      <a:avLst/>
                    </a:prstGeom>
                  </pic:spPr>
                </pic:pic>
              </a:graphicData>
            </a:graphic>
          </wp:inline>
        </w:drawing>
      </w:r>
    </w:p>
    <w:p w:rsidR="000A3B1D" w:rsidRDefault="0055358D">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2022.6.</w:t>
      </w:r>
      <w:r w:rsidR="002B449F">
        <w:rPr>
          <w:rFonts w:ascii="宋体" w:hAnsi="宋体"/>
          <w:b/>
          <w:color w:val="000000"/>
          <w:szCs w:val="21"/>
        </w:rPr>
        <w:t>25</w:t>
      </w:r>
    </w:p>
    <w:p w:rsidR="000A3B1D" w:rsidRDefault="000A3B1D">
      <w:pPr>
        <w:tabs>
          <w:tab w:val="left" w:pos="645"/>
        </w:tabs>
        <w:spacing w:afterLines="50" w:after="156" w:line="360" w:lineRule="exact"/>
        <w:rPr>
          <w:rFonts w:ascii="宋体" w:hAnsi="宋体"/>
          <w:b/>
          <w:bCs/>
          <w:color w:val="000000"/>
          <w:szCs w:val="21"/>
        </w:rPr>
      </w:pPr>
    </w:p>
    <w:p w:rsidR="000A3B1D" w:rsidRDefault="0055358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0A3B1D" w:rsidRDefault="0055358D">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0A3B1D" w:rsidRDefault="0055358D">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0A3B1D" w:rsidRDefault="0055358D">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0A3B1D" w:rsidRDefault="0055358D">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0A3B1D" w:rsidRDefault="000A3B1D">
      <w:pPr>
        <w:spacing w:line="240" w:lineRule="exact"/>
        <w:rPr>
          <w:rFonts w:ascii="宋体"/>
          <w:b/>
          <w:bCs/>
          <w:color w:val="000000"/>
          <w:szCs w:val="21"/>
        </w:rPr>
      </w:pPr>
    </w:p>
    <w:p w:rsidR="000A3B1D" w:rsidRDefault="0055358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0A3B1D" w:rsidRDefault="0055358D">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0A3B1D" w:rsidRDefault="0055358D">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0A3B1D" w:rsidRDefault="0055358D">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0A3B1D" w:rsidRDefault="0055358D">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0A3B1D" w:rsidRDefault="000A3B1D">
      <w:pPr>
        <w:rPr>
          <w:rFonts w:ascii="宋体"/>
          <w:b/>
          <w:color w:val="000000"/>
          <w:szCs w:val="21"/>
        </w:rPr>
      </w:pPr>
    </w:p>
    <w:p w:rsidR="000A3B1D" w:rsidRDefault="0055358D">
      <w:pPr>
        <w:widowControl/>
        <w:jc w:val="left"/>
        <w:rPr>
          <w:rFonts w:eastAsia="隶书"/>
          <w:color w:val="000000"/>
          <w:szCs w:val="21"/>
        </w:rPr>
      </w:pPr>
      <w:r>
        <w:rPr>
          <w:rFonts w:eastAsia="隶书"/>
          <w:color w:val="000000"/>
          <w:szCs w:val="21"/>
        </w:rPr>
        <w:br w:type="page"/>
      </w:r>
    </w:p>
    <w:p w:rsidR="000A3B1D" w:rsidRDefault="0055358D">
      <w:pPr>
        <w:snapToGrid w:val="0"/>
        <w:spacing w:line="400" w:lineRule="exact"/>
        <w:rPr>
          <w:rFonts w:eastAsia="隶书"/>
          <w:color w:val="000000"/>
          <w:szCs w:val="21"/>
        </w:rPr>
      </w:pPr>
      <w:r>
        <w:rPr>
          <w:rFonts w:eastAsia="隶书" w:hint="eastAsia"/>
          <w:color w:val="000000"/>
          <w:szCs w:val="21"/>
        </w:rPr>
        <w:t>附</w:t>
      </w:r>
    </w:p>
    <w:p w:rsidR="000A3B1D" w:rsidRDefault="0055358D">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0A3B1D" w:rsidRDefault="0055358D">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94"/>
        <w:gridCol w:w="2403"/>
        <w:gridCol w:w="922"/>
        <w:gridCol w:w="1133"/>
        <w:gridCol w:w="934"/>
      </w:tblGrid>
      <w:tr w:rsidR="000A3B1D" w:rsidTr="00B019E5">
        <w:trPr>
          <w:trHeight w:val="509"/>
        </w:trPr>
        <w:tc>
          <w:tcPr>
            <w:tcW w:w="1242" w:type="dxa"/>
            <w:vAlign w:val="center"/>
          </w:tcPr>
          <w:p w:rsidR="000A3B1D" w:rsidRDefault="0055358D">
            <w:pPr>
              <w:snapToGrid w:val="0"/>
              <w:spacing w:line="280" w:lineRule="exact"/>
              <w:jc w:val="center"/>
              <w:rPr>
                <w:b/>
                <w:bCs/>
                <w:color w:val="000000"/>
                <w:szCs w:val="21"/>
              </w:rPr>
            </w:pPr>
            <w:r>
              <w:rPr>
                <w:rFonts w:hint="eastAsia"/>
                <w:b/>
                <w:bCs/>
                <w:color w:val="000000"/>
                <w:szCs w:val="21"/>
              </w:rPr>
              <w:t>序号</w:t>
            </w:r>
          </w:p>
        </w:tc>
        <w:tc>
          <w:tcPr>
            <w:tcW w:w="5897" w:type="dxa"/>
            <w:gridSpan w:val="2"/>
            <w:vAlign w:val="center"/>
          </w:tcPr>
          <w:p w:rsidR="000A3B1D" w:rsidRDefault="0055358D">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0A3B1D" w:rsidRDefault="0055358D">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0A3B1D" w:rsidRDefault="0055358D">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0A3B1D" w:rsidRDefault="0055358D">
            <w:pPr>
              <w:snapToGrid w:val="0"/>
              <w:spacing w:line="280" w:lineRule="exact"/>
              <w:jc w:val="center"/>
              <w:rPr>
                <w:b/>
                <w:bCs/>
                <w:color w:val="000000"/>
                <w:szCs w:val="21"/>
              </w:rPr>
            </w:pPr>
            <w:r>
              <w:rPr>
                <w:rFonts w:hint="eastAsia"/>
                <w:b/>
                <w:bCs/>
                <w:color w:val="000000"/>
                <w:szCs w:val="21"/>
              </w:rPr>
              <w:t>问题等级注）</w:t>
            </w:r>
          </w:p>
        </w:tc>
      </w:tr>
      <w:tr w:rsidR="000A3B1D" w:rsidTr="00B019E5">
        <w:trPr>
          <w:trHeight w:val="1331"/>
        </w:trPr>
        <w:tc>
          <w:tcPr>
            <w:tcW w:w="1242" w:type="dxa"/>
            <w:vAlign w:val="center"/>
          </w:tcPr>
          <w:p w:rsidR="000A3B1D" w:rsidRPr="005D21AB" w:rsidRDefault="00B019E5" w:rsidP="00B019E5">
            <w:pPr>
              <w:pStyle w:val="a8"/>
              <w:pBdr>
                <w:bottom w:val="none" w:sz="0" w:space="0" w:color="auto"/>
              </w:pBdr>
              <w:ind w:right="600"/>
              <w:jc w:val="both"/>
              <w:rPr>
                <w:rFonts w:ascii="宋体"/>
                <w:sz w:val="21"/>
                <w:szCs w:val="21"/>
              </w:rPr>
            </w:pPr>
            <w:r w:rsidRPr="005D21AB">
              <w:rPr>
                <w:rFonts w:ascii="宋体" w:hint="eastAsia"/>
                <w:sz w:val="21"/>
                <w:szCs w:val="21"/>
              </w:rPr>
              <w:t>0</w:t>
            </w:r>
            <w:r w:rsidRPr="005D21AB">
              <w:rPr>
                <w:rFonts w:ascii="宋体"/>
                <w:sz w:val="21"/>
                <w:szCs w:val="21"/>
              </w:rPr>
              <w:t>1</w:t>
            </w:r>
          </w:p>
        </w:tc>
        <w:tc>
          <w:tcPr>
            <w:tcW w:w="5897" w:type="dxa"/>
            <w:gridSpan w:val="2"/>
            <w:vAlign w:val="center"/>
          </w:tcPr>
          <w:p w:rsidR="000A3B1D" w:rsidRPr="005D21AB" w:rsidRDefault="005E3B50">
            <w:pPr>
              <w:pStyle w:val="a8"/>
              <w:pBdr>
                <w:bottom w:val="none" w:sz="0" w:space="0" w:color="auto"/>
              </w:pBdr>
              <w:tabs>
                <w:tab w:val="clear" w:pos="4153"/>
                <w:tab w:val="center" w:pos="5737"/>
              </w:tabs>
              <w:jc w:val="both"/>
              <w:rPr>
                <w:sz w:val="21"/>
                <w:szCs w:val="21"/>
              </w:rPr>
            </w:pPr>
            <w:r>
              <w:rPr>
                <w:rFonts w:hint="eastAsia"/>
                <w:sz w:val="21"/>
                <w:szCs w:val="21"/>
              </w:rPr>
              <w:t>员</w:t>
            </w:r>
            <w:r>
              <w:rPr>
                <w:sz w:val="21"/>
                <w:szCs w:val="21"/>
              </w:rPr>
              <w:t>工</w:t>
            </w:r>
            <w:r>
              <w:rPr>
                <w:rFonts w:hint="eastAsia"/>
                <w:sz w:val="21"/>
                <w:szCs w:val="21"/>
              </w:rPr>
              <w:t>洗</w:t>
            </w:r>
            <w:r>
              <w:rPr>
                <w:sz w:val="21"/>
                <w:szCs w:val="21"/>
              </w:rPr>
              <w:t>手</w:t>
            </w:r>
            <w:r>
              <w:rPr>
                <w:rFonts w:hint="eastAsia"/>
                <w:sz w:val="21"/>
                <w:szCs w:val="21"/>
              </w:rPr>
              <w:t>区</w:t>
            </w:r>
            <w:r>
              <w:rPr>
                <w:sz w:val="21"/>
                <w:szCs w:val="21"/>
              </w:rPr>
              <w:t>未配置</w:t>
            </w:r>
            <w:r>
              <w:rPr>
                <w:rFonts w:hint="eastAsia"/>
                <w:sz w:val="21"/>
                <w:szCs w:val="21"/>
              </w:rPr>
              <w:t>75%</w:t>
            </w:r>
          </w:p>
        </w:tc>
        <w:tc>
          <w:tcPr>
            <w:tcW w:w="922" w:type="dxa"/>
            <w:vAlign w:val="center"/>
          </w:tcPr>
          <w:p w:rsidR="000A3B1D" w:rsidRPr="005D21AB" w:rsidRDefault="00B019E5">
            <w:pPr>
              <w:pStyle w:val="a8"/>
              <w:pBdr>
                <w:bottom w:val="none" w:sz="0" w:space="0" w:color="auto"/>
              </w:pBdr>
              <w:ind w:right="600"/>
              <w:jc w:val="both"/>
              <w:rPr>
                <w:sz w:val="21"/>
                <w:szCs w:val="21"/>
              </w:rPr>
            </w:pPr>
            <w:r w:rsidRPr="005D21AB">
              <w:rPr>
                <w:sz w:val="21"/>
                <w:szCs w:val="21"/>
              </w:rPr>
              <w:t xml:space="preserve">F </w:t>
            </w:r>
          </w:p>
          <w:p w:rsidR="00B019E5" w:rsidRPr="005D21AB" w:rsidRDefault="00B019E5">
            <w:pPr>
              <w:pStyle w:val="a8"/>
              <w:pBdr>
                <w:bottom w:val="none" w:sz="0" w:space="0" w:color="auto"/>
              </w:pBdr>
              <w:ind w:right="600"/>
              <w:jc w:val="both"/>
              <w:rPr>
                <w:sz w:val="21"/>
                <w:szCs w:val="21"/>
              </w:rPr>
            </w:pPr>
            <w:r w:rsidRPr="005D21AB">
              <w:rPr>
                <w:sz w:val="21"/>
                <w:szCs w:val="21"/>
              </w:rPr>
              <w:t>H</w:t>
            </w:r>
          </w:p>
        </w:tc>
        <w:tc>
          <w:tcPr>
            <w:tcW w:w="1133" w:type="dxa"/>
            <w:vAlign w:val="center"/>
          </w:tcPr>
          <w:p w:rsidR="000A3B1D" w:rsidRPr="005D21AB" w:rsidRDefault="00B019E5">
            <w:pPr>
              <w:pStyle w:val="a8"/>
              <w:pBdr>
                <w:bottom w:val="none" w:sz="0" w:space="0" w:color="auto"/>
              </w:pBdr>
              <w:ind w:right="600"/>
              <w:jc w:val="both"/>
              <w:rPr>
                <w:sz w:val="21"/>
                <w:szCs w:val="21"/>
              </w:rPr>
            </w:pPr>
            <w:r w:rsidRPr="005D21AB">
              <w:rPr>
                <w:rFonts w:hint="eastAsia"/>
                <w:sz w:val="21"/>
                <w:szCs w:val="21"/>
              </w:rPr>
              <w:t>8.2</w:t>
            </w:r>
          </w:p>
          <w:p w:rsidR="00B019E5" w:rsidRPr="005D21AB" w:rsidRDefault="00AB6248">
            <w:pPr>
              <w:pStyle w:val="a8"/>
              <w:pBdr>
                <w:bottom w:val="none" w:sz="0" w:space="0" w:color="auto"/>
              </w:pBdr>
              <w:ind w:right="600"/>
              <w:jc w:val="both"/>
              <w:rPr>
                <w:sz w:val="21"/>
                <w:szCs w:val="21"/>
              </w:rPr>
            </w:pPr>
            <w:r w:rsidRPr="005D21AB">
              <w:rPr>
                <w:rFonts w:hint="eastAsia"/>
                <w:sz w:val="21"/>
                <w:szCs w:val="21"/>
              </w:rPr>
              <w:t>3.3</w:t>
            </w:r>
          </w:p>
        </w:tc>
        <w:tc>
          <w:tcPr>
            <w:tcW w:w="934" w:type="dxa"/>
            <w:vAlign w:val="center"/>
          </w:tcPr>
          <w:p w:rsidR="000A3B1D" w:rsidRDefault="001F3BBE">
            <w:pPr>
              <w:pStyle w:val="a8"/>
              <w:pBdr>
                <w:bottom w:val="none" w:sz="0" w:space="0" w:color="auto"/>
              </w:pBdr>
              <w:ind w:right="600"/>
              <w:jc w:val="both"/>
              <w:rPr>
                <w:color w:val="000000"/>
                <w:sz w:val="21"/>
                <w:szCs w:val="21"/>
              </w:rPr>
            </w:pPr>
            <w:r>
              <w:rPr>
                <w:rFonts w:hint="eastAsia"/>
                <w:color w:val="000000"/>
                <w:sz w:val="21"/>
                <w:szCs w:val="21"/>
              </w:rPr>
              <w:t>2</w:t>
            </w:r>
          </w:p>
        </w:tc>
      </w:tr>
      <w:tr w:rsidR="003C1FB9" w:rsidTr="00B019E5">
        <w:trPr>
          <w:trHeight w:val="1331"/>
        </w:trPr>
        <w:tc>
          <w:tcPr>
            <w:tcW w:w="1242" w:type="dxa"/>
            <w:vAlign w:val="center"/>
          </w:tcPr>
          <w:p w:rsidR="003C1FB9" w:rsidRPr="005D21AB" w:rsidRDefault="003C1FB9" w:rsidP="003C1FB9">
            <w:pPr>
              <w:pStyle w:val="a8"/>
              <w:pBdr>
                <w:bottom w:val="none" w:sz="0" w:space="0" w:color="auto"/>
              </w:pBdr>
              <w:ind w:right="600"/>
              <w:jc w:val="both"/>
              <w:rPr>
                <w:rFonts w:ascii="宋体"/>
                <w:sz w:val="21"/>
                <w:szCs w:val="21"/>
              </w:rPr>
            </w:pPr>
            <w:r>
              <w:rPr>
                <w:rFonts w:ascii="宋体" w:hint="eastAsia"/>
                <w:sz w:val="21"/>
                <w:szCs w:val="21"/>
              </w:rPr>
              <w:t>02</w:t>
            </w:r>
          </w:p>
        </w:tc>
        <w:tc>
          <w:tcPr>
            <w:tcW w:w="5897" w:type="dxa"/>
            <w:gridSpan w:val="2"/>
            <w:vAlign w:val="center"/>
          </w:tcPr>
          <w:p w:rsidR="003C1FB9" w:rsidRPr="005D21AB" w:rsidRDefault="003C1FB9" w:rsidP="003C1FB9">
            <w:pPr>
              <w:pStyle w:val="a8"/>
              <w:pBdr>
                <w:bottom w:val="none" w:sz="0" w:space="0" w:color="auto"/>
              </w:pBdr>
              <w:tabs>
                <w:tab w:val="clear" w:pos="4153"/>
                <w:tab w:val="center" w:pos="5737"/>
              </w:tabs>
              <w:jc w:val="both"/>
              <w:rPr>
                <w:sz w:val="21"/>
                <w:szCs w:val="21"/>
                <w:lang w:val="de-DE"/>
              </w:rPr>
            </w:pPr>
            <w:r>
              <w:rPr>
                <w:rFonts w:hint="eastAsia"/>
                <w:sz w:val="21"/>
                <w:szCs w:val="21"/>
                <w:lang w:val="de-DE"/>
              </w:rPr>
              <w:t>餐厨</w:t>
            </w:r>
            <w:r>
              <w:rPr>
                <w:sz w:val="21"/>
                <w:szCs w:val="21"/>
                <w:lang w:val="de-DE"/>
              </w:rPr>
              <w:t>加</w:t>
            </w:r>
            <w:r>
              <w:rPr>
                <w:rFonts w:hint="eastAsia"/>
                <w:sz w:val="21"/>
                <w:szCs w:val="21"/>
                <w:lang w:val="de-DE"/>
              </w:rPr>
              <w:t>工区</w:t>
            </w:r>
            <w:r>
              <w:rPr>
                <w:sz w:val="21"/>
                <w:szCs w:val="21"/>
                <w:lang w:val="de-DE"/>
              </w:rPr>
              <w:t>紫外线灭菌灯</w:t>
            </w:r>
            <w:r>
              <w:rPr>
                <w:rFonts w:hint="eastAsia"/>
                <w:sz w:val="21"/>
                <w:szCs w:val="21"/>
                <w:lang w:val="de-DE"/>
              </w:rPr>
              <w:t>未</w:t>
            </w:r>
            <w:r>
              <w:rPr>
                <w:sz w:val="21"/>
                <w:szCs w:val="21"/>
                <w:lang w:val="de-DE"/>
              </w:rPr>
              <w:t>开启</w:t>
            </w:r>
          </w:p>
        </w:tc>
        <w:tc>
          <w:tcPr>
            <w:tcW w:w="922" w:type="dxa"/>
            <w:vAlign w:val="center"/>
          </w:tcPr>
          <w:p w:rsidR="003C1FB9" w:rsidRPr="005D21AB" w:rsidRDefault="003C1FB9" w:rsidP="003C1FB9">
            <w:pPr>
              <w:pStyle w:val="a8"/>
              <w:pBdr>
                <w:bottom w:val="none" w:sz="0" w:space="0" w:color="auto"/>
              </w:pBdr>
              <w:ind w:right="600"/>
              <w:jc w:val="both"/>
              <w:rPr>
                <w:sz w:val="21"/>
                <w:szCs w:val="21"/>
              </w:rPr>
            </w:pPr>
            <w:r w:rsidRPr="005D21AB">
              <w:rPr>
                <w:sz w:val="21"/>
                <w:szCs w:val="21"/>
              </w:rPr>
              <w:t xml:space="preserve">F </w:t>
            </w:r>
          </w:p>
          <w:p w:rsidR="003C1FB9" w:rsidRPr="005D21AB" w:rsidRDefault="003C1FB9" w:rsidP="003C1FB9">
            <w:pPr>
              <w:pStyle w:val="a8"/>
              <w:pBdr>
                <w:bottom w:val="none" w:sz="0" w:space="0" w:color="auto"/>
              </w:pBdr>
              <w:ind w:right="600"/>
              <w:jc w:val="both"/>
              <w:rPr>
                <w:sz w:val="21"/>
                <w:szCs w:val="21"/>
              </w:rPr>
            </w:pPr>
            <w:r w:rsidRPr="005D21AB">
              <w:rPr>
                <w:sz w:val="21"/>
                <w:szCs w:val="21"/>
              </w:rPr>
              <w:t>H</w:t>
            </w:r>
          </w:p>
        </w:tc>
        <w:tc>
          <w:tcPr>
            <w:tcW w:w="1133" w:type="dxa"/>
            <w:vAlign w:val="center"/>
          </w:tcPr>
          <w:p w:rsidR="003C1FB9" w:rsidRPr="005D21AB" w:rsidRDefault="003C1FB9" w:rsidP="003C1FB9">
            <w:pPr>
              <w:pStyle w:val="a8"/>
              <w:pBdr>
                <w:bottom w:val="none" w:sz="0" w:space="0" w:color="auto"/>
              </w:pBdr>
              <w:ind w:right="600"/>
              <w:jc w:val="both"/>
              <w:rPr>
                <w:sz w:val="21"/>
                <w:szCs w:val="21"/>
              </w:rPr>
            </w:pPr>
            <w:r w:rsidRPr="005D21AB">
              <w:rPr>
                <w:rFonts w:hint="eastAsia"/>
                <w:sz w:val="21"/>
                <w:szCs w:val="21"/>
              </w:rPr>
              <w:t>8.2</w:t>
            </w:r>
          </w:p>
          <w:p w:rsidR="003C1FB9" w:rsidRPr="005D21AB" w:rsidRDefault="003C1FB9" w:rsidP="003C1FB9">
            <w:pPr>
              <w:pStyle w:val="a8"/>
              <w:pBdr>
                <w:bottom w:val="none" w:sz="0" w:space="0" w:color="auto"/>
              </w:pBdr>
              <w:ind w:right="600"/>
              <w:jc w:val="both"/>
              <w:rPr>
                <w:sz w:val="21"/>
                <w:szCs w:val="21"/>
              </w:rPr>
            </w:pPr>
            <w:r w:rsidRPr="005D21AB">
              <w:rPr>
                <w:rFonts w:hint="eastAsia"/>
                <w:sz w:val="21"/>
                <w:szCs w:val="21"/>
              </w:rPr>
              <w:t>3.3</w:t>
            </w:r>
          </w:p>
        </w:tc>
        <w:tc>
          <w:tcPr>
            <w:tcW w:w="934" w:type="dxa"/>
            <w:vAlign w:val="center"/>
          </w:tcPr>
          <w:p w:rsidR="003C1FB9" w:rsidRDefault="003C1FB9" w:rsidP="003C1FB9">
            <w:pPr>
              <w:pStyle w:val="a8"/>
              <w:pBdr>
                <w:bottom w:val="none" w:sz="0" w:space="0" w:color="auto"/>
              </w:pBdr>
              <w:ind w:right="600"/>
              <w:jc w:val="both"/>
              <w:rPr>
                <w:color w:val="000000"/>
                <w:sz w:val="21"/>
                <w:szCs w:val="21"/>
              </w:rPr>
            </w:pPr>
            <w:r>
              <w:rPr>
                <w:color w:val="000000"/>
                <w:sz w:val="21"/>
                <w:szCs w:val="21"/>
              </w:rPr>
              <w:t>1</w:t>
            </w:r>
          </w:p>
        </w:tc>
      </w:tr>
      <w:tr w:rsidR="003C1FB9" w:rsidTr="00B019E5">
        <w:trPr>
          <w:trHeight w:val="1331"/>
        </w:trPr>
        <w:tc>
          <w:tcPr>
            <w:tcW w:w="1242" w:type="dxa"/>
            <w:vAlign w:val="center"/>
          </w:tcPr>
          <w:p w:rsidR="003C1FB9" w:rsidRPr="005E3B50" w:rsidRDefault="003C1FB9" w:rsidP="003C1FB9">
            <w:pPr>
              <w:pStyle w:val="a8"/>
              <w:pBdr>
                <w:bottom w:val="none" w:sz="0" w:space="0" w:color="auto"/>
              </w:pBdr>
              <w:ind w:right="600"/>
              <w:jc w:val="both"/>
              <w:rPr>
                <w:rFonts w:ascii="宋体"/>
                <w:sz w:val="21"/>
                <w:szCs w:val="21"/>
              </w:rPr>
            </w:pPr>
          </w:p>
        </w:tc>
        <w:tc>
          <w:tcPr>
            <w:tcW w:w="5897" w:type="dxa"/>
            <w:gridSpan w:val="2"/>
            <w:vAlign w:val="center"/>
          </w:tcPr>
          <w:p w:rsidR="003C1FB9" w:rsidRPr="005D21AB" w:rsidRDefault="003C1FB9" w:rsidP="003C1FB9">
            <w:pPr>
              <w:pStyle w:val="a8"/>
              <w:pBdr>
                <w:bottom w:val="none" w:sz="0" w:space="0" w:color="auto"/>
              </w:pBdr>
              <w:tabs>
                <w:tab w:val="clear" w:pos="4153"/>
                <w:tab w:val="center" w:pos="5737"/>
              </w:tabs>
              <w:jc w:val="both"/>
              <w:rPr>
                <w:sz w:val="21"/>
                <w:szCs w:val="21"/>
              </w:rPr>
            </w:pPr>
          </w:p>
        </w:tc>
        <w:tc>
          <w:tcPr>
            <w:tcW w:w="922" w:type="dxa"/>
            <w:vAlign w:val="center"/>
          </w:tcPr>
          <w:p w:rsidR="003C1FB9" w:rsidRPr="005D21AB" w:rsidRDefault="003C1FB9" w:rsidP="003C1FB9">
            <w:pPr>
              <w:pStyle w:val="a8"/>
              <w:pBdr>
                <w:bottom w:val="none" w:sz="0" w:space="0" w:color="auto"/>
              </w:pBdr>
              <w:ind w:right="600"/>
              <w:jc w:val="both"/>
              <w:rPr>
                <w:sz w:val="21"/>
                <w:szCs w:val="21"/>
              </w:rPr>
            </w:pPr>
          </w:p>
        </w:tc>
        <w:tc>
          <w:tcPr>
            <w:tcW w:w="1133" w:type="dxa"/>
            <w:vAlign w:val="center"/>
          </w:tcPr>
          <w:p w:rsidR="003C1FB9" w:rsidRPr="005D21AB" w:rsidRDefault="003C1FB9" w:rsidP="003C1FB9">
            <w:pPr>
              <w:pStyle w:val="a8"/>
              <w:pBdr>
                <w:bottom w:val="none" w:sz="0" w:space="0" w:color="auto"/>
              </w:pBdr>
              <w:ind w:right="600"/>
              <w:jc w:val="both"/>
              <w:rPr>
                <w:sz w:val="21"/>
                <w:szCs w:val="21"/>
              </w:rPr>
            </w:pPr>
          </w:p>
        </w:tc>
        <w:tc>
          <w:tcPr>
            <w:tcW w:w="934" w:type="dxa"/>
            <w:vAlign w:val="center"/>
          </w:tcPr>
          <w:p w:rsidR="003C1FB9" w:rsidRDefault="003C1FB9" w:rsidP="003C1FB9">
            <w:pPr>
              <w:pStyle w:val="a8"/>
              <w:pBdr>
                <w:bottom w:val="none" w:sz="0" w:space="0" w:color="auto"/>
              </w:pBdr>
              <w:ind w:right="600"/>
              <w:jc w:val="both"/>
              <w:rPr>
                <w:color w:val="000000"/>
                <w:sz w:val="21"/>
                <w:szCs w:val="21"/>
              </w:rPr>
            </w:pPr>
          </w:p>
        </w:tc>
      </w:tr>
      <w:tr w:rsidR="003C1FB9">
        <w:tc>
          <w:tcPr>
            <w:tcW w:w="10128" w:type="dxa"/>
            <w:gridSpan w:val="6"/>
          </w:tcPr>
          <w:p w:rsidR="003C1FB9" w:rsidRDefault="003C1FB9" w:rsidP="003C1FB9">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3C1FB9" w:rsidRDefault="003C1FB9" w:rsidP="003C1FB9">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3C1FB9">
        <w:tc>
          <w:tcPr>
            <w:tcW w:w="4736" w:type="dxa"/>
            <w:gridSpan w:val="2"/>
          </w:tcPr>
          <w:p w:rsidR="003C1FB9" w:rsidRDefault="003C1FB9" w:rsidP="003C1FB9">
            <w:pPr>
              <w:spacing w:line="280" w:lineRule="exact"/>
              <w:rPr>
                <w:b/>
                <w:color w:val="000000"/>
                <w:szCs w:val="21"/>
              </w:rPr>
            </w:pPr>
            <w:r>
              <w:rPr>
                <w:rFonts w:hint="eastAsia"/>
                <w:b/>
                <w:color w:val="000000"/>
                <w:szCs w:val="21"/>
              </w:rPr>
              <w:t>审核组长：</w:t>
            </w:r>
            <w:r>
              <w:rPr>
                <w:b/>
                <w:noProof/>
                <w:color w:val="000000"/>
                <w:szCs w:val="21"/>
              </w:rPr>
              <w:drawing>
                <wp:inline distT="0" distB="0" distL="0" distR="0" wp14:anchorId="7A9D59A1" wp14:editId="01847253">
                  <wp:extent cx="523875" cy="1923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3916" cy="203430"/>
                          </a:xfrm>
                          <a:prstGeom prst="rect">
                            <a:avLst/>
                          </a:prstGeom>
                        </pic:spPr>
                      </pic:pic>
                    </a:graphicData>
                  </a:graphic>
                </wp:inline>
              </w:drawing>
            </w:r>
          </w:p>
          <w:p w:rsidR="003C1FB9" w:rsidRDefault="003C1FB9" w:rsidP="003C1FB9">
            <w:pPr>
              <w:spacing w:line="280" w:lineRule="exact"/>
              <w:rPr>
                <w:b/>
                <w:color w:val="000000"/>
                <w:szCs w:val="21"/>
              </w:rPr>
            </w:pPr>
          </w:p>
          <w:p w:rsidR="003C1FB9" w:rsidRDefault="003C1FB9" w:rsidP="003C1FB9">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06</w:t>
            </w:r>
            <w:r>
              <w:rPr>
                <w:rFonts w:hint="eastAsia"/>
                <w:b/>
                <w:color w:val="000000"/>
                <w:szCs w:val="21"/>
              </w:rPr>
              <w:t>月</w:t>
            </w:r>
            <w:r>
              <w:rPr>
                <w:rFonts w:hint="eastAsia"/>
                <w:b/>
                <w:color w:val="000000"/>
                <w:szCs w:val="21"/>
              </w:rPr>
              <w:t>25</w:t>
            </w:r>
            <w:r>
              <w:rPr>
                <w:rFonts w:hint="eastAsia"/>
                <w:b/>
                <w:color w:val="000000"/>
                <w:szCs w:val="21"/>
              </w:rPr>
              <w:t>日</w:t>
            </w:r>
          </w:p>
        </w:tc>
        <w:tc>
          <w:tcPr>
            <w:tcW w:w="5392" w:type="dxa"/>
            <w:gridSpan w:val="4"/>
          </w:tcPr>
          <w:p w:rsidR="003C1FB9" w:rsidRDefault="003C1FB9" w:rsidP="003C1FB9">
            <w:pPr>
              <w:spacing w:line="280" w:lineRule="exact"/>
              <w:rPr>
                <w:b/>
                <w:color w:val="000000"/>
                <w:szCs w:val="21"/>
              </w:rPr>
            </w:pPr>
            <w:r>
              <w:rPr>
                <w:rFonts w:hint="eastAsia"/>
                <w:b/>
                <w:color w:val="000000"/>
                <w:szCs w:val="21"/>
              </w:rPr>
              <w:t>受审核方代表：</w:t>
            </w:r>
            <w:r w:rsidRPr="001A39DA">
              <w:rPr>
                <w:rFonts w:asciiTheme="minorEastAsia" w:eastAsiaTheme="minorEastAsia" w:hAnsiTheme="minorEastAsia"/>
                <w:szCs w:val="21"/>
              </w:rPr>
              <w:t>马聚成</w:t>
            </w:r>
          </w:p>
          <w:p w:rsidR="003C1FB9" w:rsidRDefault="003C1FB9" w:rsidP="003C1FB9">
            <w:pPr>
              <w:spacing w:line="280" w:lineRule="exact"/>
              <w:rPr>
                <w:b/>
                <w:color w:val="000000"/>
                <w:szCs w:val="21"/>
              </w:rPr>
            </w:pPr>
          </w:p>
          <w:p w:rsidR="003C1FB9" w:rsidRDefault="003C1FB9" w:rsidP="003C1FB9">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06</w:t>
            </w:r>
            <w:r>
              <w:rPr>
                <w:rFonts w:hint="eastAsia"/>
                <w:b/>
                <w:color w:val="000000"/>
                <w:szCs w:val="21"/>
              </w:rPr>
              <w:t>月</w:t>
            </w:r>
            <w:r>
              <w:rPr>
                <w:b/>
                <w:color w:val="000000"/>
                <w:szCs w:val="21"/>
              </w:rPr>
              <w:t>25</w:t>
            </w:r>
            <w:r>
              <w:rPr>
                <w:rFonts w:hint="eastAsia"/>
                <w:b/>
                <w:color w:val="000000"/>
                <w:szCs w:val="21"/>
              </w:rPr>
              <w:t>日</w:t>
            </w:r>
          </w:p>
        </w:tc>
      </w:tr>
      <w:tr w:rsidR="003C1FB9">
        <w:trPr>
          <w:trHeight w:val="795"/>
        </w:trPr>
        <w:tc>
          <w:tcPr>
            <w:tcW w:w="10128" w:type="dxa"/>
            <w:gridSpan w:val="6"/>
          </w:tcPr>
          <w:p w:rsidR="003C1FB9" w:rsidRDefault="003C1FB9" w:rsidP="003C1FB9">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3C1FB9" w:rsidRDefault="003C1FB9" w:rsidP="003C1FB9">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3C1FB9" w:rsidRDefault="003C1FB9" w:rsidP="003C1FB9">
            <w:pPr>
              <w:spacing w:line="280" w:lineRule="exact"/>
              <w:rPr>
                <w:b/>
                <w:color w:val="000000"/>
                <w:szCs w:val="21"/>
              </w:rPr>
            </w:pPr>
          </w:p>
        </w:tc>
      </w:tr>
      <w:tr w:rsidR="003C1FB9">
        <w:trPr>
          <w:trHeight w:val="855"/>
        </w:trPr>
        <w:tc>
          <w:tcPr>
            <w:tcW w:w="10128" w:type="dxa"/>
            <w:gridSpan w:val="6"/>
          </w:tcPr>
          <w:p w:rsidR="003C1FB9" w:rsidRDefault="003C1FB9" w:rsidP="003C1FB9">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w:char="F0FE"/>
            </w:r>
            <w:r>
              <w:rPr>
                <w:rFonts w:hint="eastAsia"/>
                <w:b/>
                <w:color w:val="000000"/>
                <w:spacing w:val="-10"/>
                <w:szCs w:val="21"/>
              </w:rPr>
              <w:t>可进行二阶段审核□需再次安排一阶段审核□不进入二阶段审核</w:t>
            </w:r>
            <w:r>
              <w:rPr>
                <w:b/>
                <w:color w:val="000000"/>
                <w:spacing w:val="-10"/>
                <w:szCs w:val="21"/>
              </w:rPr>
              <w:tab/>
            </w:r>
          </w:p>
          <w:p w:rsidR="003C1FB9" w:rsidRDefault="003C1FB9" w:rsidP="003C1FB9">
            <w:pPr>
              <w:spacing w:line="280" w:lineRule="exact"/>
              <w:rPr>
                <w:b/>
                <w:color w:val="000000"/>
                <w:szCs w:val="21"/>
              </w:rPr>
            </w:pPr>
          </w:p>
          <w:p w:rsidR="003C1FB9" w:rsidRDefault="003C1FB9" w:rsidP="00D913BC">
            <w:pPr>
              <w:spacing w:line="280" w:lineRule="exact"/>
              <w:rPr>
                <w:b/>
                <w:color w:val="000000"/>
                <w:szCs w:val="21"/>
              </w:rPr>
            </w:pPr>
            <w:r>
              <w:rPr>
                <w:rFonts w:hint="eastAsia"/>
                <w:b/>
                <w:color w:val="000000"/>
                <w:szCs w:val="21"/>
              </w:rPr>
              <w:t>验证人：</w:t>
            </w:r>
            <w:r>
              <w:rPr>
                <w:b/>
                <w:noProof/>
                <w:color w:val="000000"/>
                <w:szCs w:val="21"/>
              </w:rPr>
              <w:drawing>
                <wp:inline distT="0" distB="0" distL="0" distR="0" wp14:anchorId="51227EF1" wp14:editId="336CC483">
                  <wp:extent cx="466725" cy="17140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9466" cy="176087"/>
                          </a:xfrm>
                          <a:prstGeom prst="rect">
                            <a:avLst/>
                          </a:prstGeom>
                        </pic:spPr>
                      </pic:pic>
                    </a:graphicData>
                  </a:graphic>
                </wp:inline>
              </w:drawing>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06</w:t>
            </w:r>
            <w:r>
              <w:rPr>
                <w:rFonts w:hint="eastAsia"/>
                <w:b/>
                <w:color w:val="000000"/>
                <w:szCs w:val="21"/>
              </w:rPr>
              <w:t>月</w:t>
            </w:r>
            <w:r w:rsidR="00D913BC">
              <w:rPr>
                <w:b/>
                <w:color w:val="000000"/>
                <w:szCs w:val="21"/>
              </w:rPr>
              <w:t>25</w:t>
            </w:r>
            <w:r>
              <w:rPr>
                <w:rFonts w:hint="eastAsia"/>
                <w:b/>
                <w:color w:val="000000"/>
                <w:szCs w:val="21"/>
              </w:rPr>
              <w:t>日</w:t>
            </w:r>
          </w:p>
        </w:tc>
      </w:tr>
      <w:tr w:rsidR="003C1FB9">
        <w:tc>
          <w:tcPr>
            <w:tcW w:w="10128" w:type="dxa"/>
            <w:gridSpan w:val="6"/>
          </w:tcPr>
          <w:p w:rsidR="003C1FB9" w:rsidRDefault="003C1FB9" w:rsidP="003C1FB9">
            <w:pPr>
              <w:spacing w:line="360" w:lineRule="exact"/>
              <w:rPr>
                <w:rFonts w:ascii="宋体"/>
                <w:b/>
                <w:bCs/>
                <w:color w:val="000000"/>
                <w:spacing w:val="-8"/>
                <w:szCs w:val="21"/>
              </w:rPr>
            </w:pPr>
            <w:r>
              <w:rPr>
                <w:rFonts w:ascii="宋体" w:hint="eastAsia"/>
                <w:b/>
                <w:bCs/>
                <w:color w:val="000000"/>
                <w:spacing w:val="-8"/>
                <w:szCs w:val="21"/>
              </w:rPr>
              <w:t>备注：</w:t>
            </w:r>
          </w:p>
          <w:p w:rsidR="003C1FB9" w:rsidRDefault="003C1FB9" w:rsidP="003C1FB9">
            <w:pPr>
              <w:spacing w:line="360" w:lineRule="exact"/>
              <w:rPr>
                <w:rFonts w:ascii="宋体"/>
                <w:b/>
                <w:bCs/>
                <w:color w:val="000000"/>
                <w:spacing w:val="-8"/>
                <w:szCs w:val="21"/>
              </w:rPr>
            </w:pPr>
          </w:p>
          <w:p w:rsidR="003C1FB9" w:rsidRDefault="003C1FB9" w:rsidP="003C1FB9">
            <w:pPr>
              <w:spacing w:line="360" w:lineRule="exact"/>
              <w:rPr>
                <w:rFonts w:ascii="宋体"/>
                <w:b/>
                <w:bCs/>
                <w:color w:val="000000"/>
                <w:spacing w:val="-8"/>
                <w:szCs w:val="21"/>
              </w:rPr>
            </w:pPr>
          </w:p>
        </w:tc>
      </w:tr>
    </w:tbl>
    <w:p w:rsidR="000A3B1D" w:rsidRDefault="000A3B1D">
      <w:pPr>
        <w:snapToGrid w:val="0"/>
        <w:spacing w:line="400" w:lineRule="exact"/>
        <w:rPr>
          <w:rFonts w:ascii="宋体"/>
          <w:b/>
          <w:color w:val="000000"/>
          <w:szCs w:val="21"/>
        </w:rPr>
      </w:pPr>
    </w:p>
    <w:sectPr w:rsidR="000A3B1D">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047" w:rsidRDefault="00B24047">
      <w:r>
        <w:separator/>
      </w:r>
    </w:p>
  </w:endnote>
  <w:endnote w:type="continuationSeparator" w:id="0">
    <w:p w:rsidR="00B24047" w:rsidRDefault="00B2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047" w:rsidRDefault="00B24047">
      <w:r>
        <w:separator/>
      </w:r>
    </w:p>
  </w:footnote>
  <w:footnote w:type="continuationSeparator" w:id="0">
    <w:p w:rsidR="00B24047" w:rsidRDefault="00B240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B50" w:rsidRDefault="005E3B5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B24047">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mso-width-relative:page;mso-height-relative:page" stroked="f">
          <v:textbox>
            <w:txbxContent>
              <w:p w:rsidR="005E3B50" w:rsidRDefault="005E3B5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5E3B50" w:rsidRDefault="005E3B5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E3B50" w:rsidRDefault="005E3B5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A3B1D"/>
    <w:rsid w:val="00042F81"/>
    <w:rsid w:val="000579A7"/>
    <w:rsid w:val="000A3B1D"/>
    <w:rsid w:val="000D2D7A"/>
    <w:rsid w:val="00126087"/>
    <w:rsid w:val="001361AC"/>
    <w:rsid w:val="0014016F"/>
    <w:rsid w:val="001C0734"/>
    <w:rsid w:val="001F3BBE"/>
    <w:rsid w:val="00240798"/>
    <w:rsid w:val="002B449F"/>
    <w:rsid w:val="003403B3"/>
    <w:rsid w:val="003423FD"/>
    <w:rsid w:val="003750FC"/>
    <w:rsid w:val="003C1FB9"/>
    <w:rsid w:val="00423931"/>
    <w:rsid w:val="00427294"/>
    <w:rsid w:val="004B7062"/>
    <w:rsid w:val="004E66E7"/>
    <w:rsid w:val="00547713"/>
    <w:rsid w:val="0055358D"/>
    <w:rsid w:val="00571D22"/>
    <w:rsid w:val="005D21AB"/>
    <w:rsid w:val="005E3B50"/>
    <w:rsid w:val="00616250"/>
    <w:rsid w:val="007D794F"/>
    <w:rsid w:val="00822E7E"/>
    <w:rsid w:val="008E3816"/>
    <w:rsid w:val="009B091D"/>
    <w:rsid w:val="00A74461"/>
    <w:rsid w:val="00AB6248"/>
    <w:rsid w:val="00B019E5"/>
    <w:rsid w:val="00B24047"/>
    <w:rsid w:val="00B75C66"/>
    <w:rsid w:val="00C32811"/>
    <w:rsid w:val="00D913BC"/>
    <w:rsid w:val="00E1492E"/>
    <w:rsid w:val="00E37BFE"/>
    <w:rsid w:val="00E8279C"/>
    <w:rsid w:val="00EB0F1F"/>
    <w:rsid w:val="00F34A88"/>
    <w:rsid w:val="00F44332"/>
    <w:rsid w:val="00F940A1"/>
    <w:rsid w:val="69CA45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8C4958"/>
  <w15:docId w15:val="{6249E2E3-903D-43BD-88F0-C40CD5A4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1176</Words>
  <Characters>6707</Characters>
  <Application>Microsoft Office Word</Application>
  <DocSecurity>0</DocSecurity>
  <Lines>55</Lines>
  <Paragraphs>15</Paragraphs>
  <ScaleCrop>false</ScaleCrop>
  <Company>微软中国</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106</cp:revision>
  <dcterms:created xsi:type="dcterms:W3CDTF">2015-06-17T13:22:00Z</dcterms:created>
  <dcterms:modified xsi:type="dcterms:W3CDTF">2022-07-03T02:55:00Z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2052-11.1.0.10723</vt:lpwstr>
  </property>
</Properties>
</file>