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杭州特种纸业有限公司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0791-2022-Q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浙江省杭州市富阳区鹿山街道上里工业区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王建业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浙江省杭州市富阳区鹿山街道上里工业区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18368090586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18368090586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特种纸（定性化学分析滤纸、定量化学分析滤纸、体外诊断材料、滤油纸、缓冲纸、花纹纸、吸水纸、杯垫纸、化纤滤纸、娟花纸、色层分析滤纸、钢纸、钢纸原纸）、口罩（非医用）、熔喷法非织造布的设计开发与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04.04.06;04.04.07;07.01.02;07.02.05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