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B885" w14:textId="77777777" w:rsidR="00860391" w:rsidRDefault="00C84A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</w:p>
    <w:p w14:paraId="0D958C3A" w14:textId="77777777" w:rsidR="00860391" w:rsidRDefault="00C84A82">
      <w:pPr>
        <w:ind w:firstLineChars="1150" w:firstLine="3233"/>
        <w:rPr>
          <w:b/>
          <w:sz w:val="28"/>
          <w:szCs w:val="28"/>
        </w:rPr>
      </w:pPr>
      <w:r>
        <w:rPr>
          <w:b/>
          <w:sz w:val="28"/>
          <w:szCs w:val="28"/>
        </w:rPr>
        <w:t>测量过程有效性确认</w:t>
      </w:r>
      <w:r>
        <w:rPr>
          <w:rFonts w:hint="eastAsia"/>
          <w:b/>
          <w:sz w:val="28"/>
          <w:szCs w:val="28"/>
        </w:rPr>
        <w:t>表</w:t>
      </w:r>
    </w:p>
    <w:p w14:paraId="3D31529B" w14:textId="77777777" w:rsidR="00860391" w:rsidRDefault="00860391">
      <w:pPr>
        <w:spacing w:line="360" w:lineRule="exact"/>
        <w:rPr>
          <w:szCs w:val="21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462"/>
        <w:gridCol w:w="2275"/>
        <w:gridCol w:w="17"/>
        <w:gridCol w:w="1560"/>
        <w:gridCol w:w="1984"/>
      </w:tblGrid>
      <w:tr w:rsidR="00860391" w14:paraId="3A9EAFDC" w14:textId="77777777" w:rsidTr="002C227E">
        <w:tc>
          <w:tcPr>
            <w:tcW w:w="1440" w:type="dxa"/>
            <w:gridSpan w:val="2"/>
            <w:vAlign w:val="center"/>
          </w:tcPr>
          <w:p w14:paraId="283ACD5E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2E54671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 w14:paraId="60CC5F33" w14:textId="5DEEF82A" w:rsidR="00860391" w:rsidRDefault="007C5A7B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2022-001</w:t>
            </w:r>
          </w:p>
        </w:tc>
        <w:tc>
          <w:tcPr>
            <w:tcW w:w="1462" w:type="dxa"/>
            <w:vAlign w:val="center"/>
          </w:tcPr>
          <w:p w14:paraId="1B6D1500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42CB62F0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292" w:type="dxa"/>
            <w:gridSpan w:val="2"/>
            <w:vAlign w:val="center"/>
          </w:tcPr>
          <w:p w14:paraId="70F3C78F" w14:textId="1886A02F" w:rsidR="00860391" w:rsidRDefault="00C611EA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水质在线分析仪泄漏电流检测过程</w:t>
            </w:r>
          </w:p>
        </w:tc>
        <w:tc>
          <w:tcPr>
            <w:tcW w:w="1560" w:type="dxa"/>
            <w:vAlign w:val="center"/>
          </w:tcPr>
          <w:p w14:paraId="533BA91E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984" w:type="dxa"/>
            <w:vAlign w:val="center"/>
          </w:tcPr>
          <w:p w14:paraId="7FAA12C3" w14:textId="7096F8DD" w:rsidR="00860391" w:rsidRDefault="007C5A7B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TR-JL-005</w:t>
            </w:r>
          </w:p>
        </w:tc>
      </w:tr>
      <w:tr w:rsidR="00860391" w14:paraId="44DCE8AB" w14:textId="77777777" w:rsidTr="002C227E">
        <w:trPr>
          <w:trHeight w:val="551"/>
        </w:trPr>
        <w:tc>
          <w:tcPr>
            <w:tcW w:w="1440" w:type="dxa"/>
            <w:gridSpan w:val="2"/>
            <w:vAlign w:val="center"/>
          </w:tcPr>
          <w:p w14:paraId="74CD6FD9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0848CB60" w14:textId="47A22D70" w:rsidR="00860391" w:rsidRDefault="002161F3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品管</w:t>
            </w:r>
            <w:r w:rsidR="00C84A82">
              <w:rPr>
                <w:kern w:val="0"/>
                <w:szCs w:val="21"/>
              </w:rPr>
              <w:t>部</w:t>
            </w:r>
          </w:p>
        </w:tc>
        <w:tc>
          <w:tcPr>
            <w:tcW w:w="1462" w:type="dxa"/>
            <w:vAlign w:val="center"/>
          </w:tcPr>
          <w:p w14:paraId="6BAED8F2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292" w:type="dxa"/>
            <w:gridSpan w:val="2"/>
            <w:vAlign w:val="center"/>
          </w:tcPr>
          <w:p w14:paraId="2DC5A929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泄漏电流</w:t>
            </w:r>
            <w:r>
              <w:rPr>
                <w:szCs w:val="21"/>
              </w:rPr>
              <w:t>≤5mA</w:t>
            </w:r>
          </w:p>
        </w:tc>
        <w:tc>
          <w:tcPr>
            <w:tcW w:w="1560" w:type="dxa"/>
            <w:vAlign w:val="center"/>
          </w:tcPr>
          <w:p w14:paraId="12F75D71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984" w:type="dxa"/>
            <w:vAlign w:val="center"/>
          </w:tcPr>
          <w:p w14:paraId="36C87FD5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860391" w14:paraId="43CF212B" w14:textId="77777777" w:rsidTr="002C227E">
        <w:trPr>
          <w:trHeight w:val="2685"/>
        </w:trPr>
        <w:tc>
          <w:tcPr>
            <w:tcW w:w="10028" w:type="dxa"/>
            <w:gridSpan w:val="8"/>
          </w:tcPr>
          <w:p w14:paraId="69D6BD3D" w14:textId="77777777" w:rsidR="00860391" w:rsidRDefault="00C84A82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14:paraId="6E26B42F" w14:textId="70A4D937" w:rsidR="00860391" w:rsidRDefault="00C84A82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A95CB4">
              <w:rPr>
                <w:color w:val="000000"/>
                <w:szCs w:val="21"/>
              </w:rPr>
              <w:t>安规测量仪</w:t>
            </w:r>
            <w:r>
              <w:rPr>
                <w:szCs w:val="21"/>
              </w:rPr>
              <w:t>，测量范围</w:t>
            </w:r>
            <w:r>
              <w:rPr>
                <w:szCs w:val="21"/>
              </w:rPr>
              <w:t>(0-</w:t>
            </w:r>
            <w:r w:rsidR="002161F3">
              <w:rPr>
                <w:szCs w:val="21"/>
              </w:rPr>
              <w:t>1</w:t>
            </w:r>
            <w:r>
              <w:rPr>
                <w:szCs w:val="21"/>
              </w:rPr>
              <w:t>0)</w:t>
            </w:r>
            <w:r w:rsidR="00041BE2"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，</w:t>
            </w:r>
            <w:r w:rsidR="00EC4E06" w:rsidRPr="00A24348">
              <w:rPr>
                <w:i/>
                <w:iCs/>
                <w:color w:val="000000"/>
                <w:sz w:val="20"/>
                <w:szCs w:val="20"/>
              </w:rPr>
              <w:t>Urel</w:t>
            </w:r>
            <w:r w:rsidR="00EC4E06" w:rsidRPr="00A24348">
              <w:rPr>
                <w:color w:val="000000"/>
                <w:sz w:val="20"/>
                <w:szCs w:val="20"/>
              </w:rPr>
              <w:t>=1.</w:t>
            </w:r>
            <w:r w:rsidR="002161F3">
              <w:rPr>
                <w:color w:val="000000"/>
                <w:sz w:val="20"/>
                <w:szCs w:val="20"/>
              </w:rPr>
              <w:t>4</w:t>
            </w:r>
            <w:r w:rsidR="00EC4E06" w:rsidRPr="00A24348">
              <w:rPr>
                <w:color w:val="000000"/>
                <w:sz w:val="20"/>
                <w:szCs w:val="20"/>
              </w:rPr>
              <w:t>%,</w:t>
            </w:r>
            <w:r w:rsidR="00EC4E06" w:rsidRPr="00A24348">
              <w:rPr>
                <w:i/>
                <w:iCs/>
                <w:color w:val="000000"/>
                <w:sz w:val="20"/>
                <w:szCs w:val="20"/>
              </w:rPr>
              <w:t>k</w:t>
            </w:r>
            <w:r w:rsidR="00EC4E06" w:rsidRPr="00A24348">
              <w:rPr>
                <w:color w:val="000000"/>
                <w:sz w:val="20"/>
                <w:szCs w:val="20"/>
              </w:rPr>
              <w:t>=2</w:t>
            </w:r>
          </w:p>
          <w:p w14:paraId="5DDB65E9" w14:textId="71C2E3CD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603DEF">
              <w:rPr>
                <w:color w:val="0D0D0D" w:themeColor="text1" w:themeTint="F2"/>
                <w:szCs w:val="21"/>
              </w:rPr>
              <w:t>Q/TR-SIP-HB-013-A2</w:t>
            </w:r>
            <w:r w:rsidR="00603DEF" w:rsidRPr="007D1B3B">
              <w:rPr>
                <w:color w:val="0D0D0D" w:themeColor="text1" w:themeTint="F2"/>
                <w:szCs w:val="21"/>
              </w:rPr>
              <w:t>《</w:t>
            </w:r>
            <w:r w:rsidR="00603DEF">
              <w:rPr>
                <w:color w:val="0D0D0D" w:themeColor="text1" w:themeTint="F2"/>
                <w:szCs w:val="21"/>
              </w:rPr>
              <w:t>水质在线分析仪检验规程</w:t>
            </w:r>
            <w:r w:rsidR="00603DEF" w:rsidRPr="007D1B3B">
              <w:rPr>
                <w:color w:val="0D0D0D" w:themeColor="text1" w:themeTint="F2"/>
                <w:szCs w:val="21"/>
              </w:rPr>
              <w:t>》</w:t>
            </w:r>
          </w:p>
          <w:p w14:paraId="44E178C8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常温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18E36208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66348A6C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操作者技能：仪器操作人员，经培训合格，有两年以上经验，操作人员取得操作上岗证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08AF2FF3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860391" w14:paraId="2A87F60E" w14:textId="77777777" w:rsidTr="002C227E">
        <w:trPr>
          <w:trHeight w:val="2976"/>
        </w:trPr>
        <w:tc>
          <w:tcPr>
            <w:tcW w:w="10028" w:type="dxa"/>
            <w:gridSpan w:val="8"/>
          </w:tcPr>
          <w:p w14:paraId="7C3848AE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6494827" w14:textId="5CC8AEC5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 w:rsidR="00A95CB4">
              <w:rPr>
                <w:color w:val="000000"/>
                <w:szCs w:val="21"/>
              </w:rPr>
              <w:t>安规测量仪</w:t>
            </w:r>
            <w:r>
              <w:rPr>
                <w:szCs w:val="21"/>
              </w:rPr>
              <w:t>，</w:t>
            </w:r>
            <w:r>
              <w:rPr>
                <w:bCs/>
                <w:szCs w:val="21"/>
              </w:rPr>
              <w:t>校准日期为</w:t>
            </w:r>
            <w:r>
              <w:rPr>
                <w:bCs/>
                <w:szCs w:val="21"/>
              </w:rPr>
              <w:t>202</w:t>
            </w:r>
            <w:r w:rsidR="002161F3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 w:rsidR="002161F3">
              <w:rPr>
                <w:bCs/>
                <w:szCs w:val="21"/>
              </w:rPr>
              <w:t>4</w:t>
            </w:r>
            <w:r>
              <w:rPr>
                <w:bCs/>
                <w:szCs w:val="21"/>
              </w:rPr>
              <w:t>月</w:t>
            </w:r>
            <w:r w:rsidR="002161F3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1461CD46" w14:textId="77777777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、检测过程有效性进行确认：</w:t>
            </w:r>
          </w:p>
          <w:p w14:paraId="070CA663" w14:textId="5A32938E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2161F3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2161F3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2161F3">
              <w:rPr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 w:rsidR="00A95CB4">
              <w:rPr>
                <w:szCs w:val="21"/>
              </w:rPr>
              <w:t>安规测量仪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 w:rsidR="005A63B8">
              <w:rPr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507FA8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。</w:t>
            </w:r>
          </w:p>
          <w:p w14:paraId="0B57E109" w14:textId="5BF63728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5235D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2161F3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 w:rsidR="002161F3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 w:rsidR="00A95CB4">
              <w:rPr>
                <w:szCs w:val="21"/>
              </w:rPr>
              <w:t>安规测量仪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 w:rsidR="005A63B8">
              <w:rPr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507FA8">
              <w:rPr>
                <w:szCs w:val="21"/>
              </w:rPr>
              <w:t>6</w:t>
            </w:r>
            <w:r w:rsidR="00B5235D">
              <w:rPr>
                <w:szCs w:val="21"/>
              </w:rPr>
              <w:t>4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 xml:space="preserve"> </w:t>
            </w:r>
          </w:p>
          <w:p w14:paraId="4560CB2B" w14:textId="32829729" w:rsidR="00860391" w:rsidRDefault="00C84A82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测量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szCs w:val="21"/>
              </w:rPr>
              <w:t>的不确定度为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=0.</w:t>
            </w:r>
            <w:r w:rsidR="005A63B8">
              <w:rPr>
                <w:szCs w:val="21"/>
              </w:rPr>
              <w:t>30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 xml:space="preserve">=2 </w:t>
            </w:r>
          </w:p>
          <w:p w14:paraId="3468CE44" w14:textId="1937392E" w:rsidR="00DF755C" w:rsidRPr="00DF755C" w:rsidRDefault="00DF755C" w:rsidP="00DF755C">
            <w:pPr>
              <w:widowControl/>
              <w:spacing w:line="360" w:lineRule="auto"/>
              <w:ind w:firstLineChars="300" w:firstLine="720"/>
              <w:rPr>
                <w:sz w:val="24"/>
              </w:rPr>
            </w:pPr>
            <w:r w:rsidRPr="00DF755C">
              <w:rPr>
                <w:sz w:val="24"/>
              </w:rPr>
              <w:t>En=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微软雅黑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4"/>
                </w:rPr>
                <m:t>=</m:t>
              </m:r>
            </m:oMath>
            <w:r w:rsidRPr="00DF755C">
              <w:rPr>
                <w:rFonts w:hint="eastAsia"/>
                <w:sz w:val="24"/>
              </w:rPr>
              <w:t>0</w:t>
            </w:r>
            <w:r w:rsidRPr="00DF755C">
              <w:rPr>
                <w:sz w:val="24"/>
              </w:rPr>
              <w:t>.</w:t>
            </w:r>
            <w:r w:rsidR="00507FA8">
              <w:rPr>
                <w:sz w:val="24"/>
              </w:rPr>
              <w:t>19</w:t>
            </w:r>
          </w:p>
          <w:p w14:paraId="337FD2C3" w14:textId="65A7CD09" w:rsidR="00860391" w:rsidRDefault="00C84A82">
            <w:pPr>
              <w:spacing w:line="360" w:lineRule="auto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507FA8">
              <w:rPr>
                <w:szCs w:val="21"/>
              </w:rPr>
              <w:t>19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49C5582F" w14:textId="77777777" w:rsidR="00860391" w:rsidRPr="00BF7BD3" w:rsidRDefault="00860391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14:paraId="32D4D8A5" w14:textId="14AFEC65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BF7BD3">
              <w:rPr>
                <w:rFonts w:hint="eastAsia"/>
                <w:kern w:val="0"/>
                <w:szCs w:val="21"/>
              </w:rPr>
              <w:t>李</w:t>
            </w:r>
            <w:r w:rsidR="00BE491F">
              <w:rPr>
                <w:rFonts w:hint="eastAsia"/>
                <w:kern w:val="0"/>
                <w:szCs w:val="21"/>
              </w:rPr>
              <w:t>文</w:t>
            </w:r>
            <w:r w:rsidR="00BF7BD3">
              <w:rPr>
                <w:rFonts w:hint="eastAsia"/>
                <w:kern w:val="0"/>
                <w:szCs w:val="21"/>
              </w:rPr>
              <w:t>邦</w:t>
            </w:r>
            <w:r w:rsidR="00602B26">
              <w:rPr>
                <w:kern w:val="0"/>
                <w:szCs w:val="21"/>
              </w:rPr>
              <w:t xml:space="preserve">          </w:t>
            </w:r>
            <w:r>
              <w:rPr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DF755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BF7BD3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 w:rsidR="00BF7BD3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860391" w14:paraId="71CC809C" w14:textId="77777777" w:rsidTr="002C227E">
        <w:tc>
          <w:tcPr>
            <w:tcW w:w="10028" w:type="dxa"/>
            <w:gridSpan w:val="8"/>
          </w:tcPr>
          <w:p w14:paraId="3CF72ED5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860391" w14:paraId="4AA1D5C4" w14:textId="77777777" w:rsidTr="002C227E">
        <w:tc>
          <w:tcPr>
            <w:tcW w:w="1124" w:type="dxa"/>
          </w:tcPr>
          <w:p w14:paraId="4D6EDBB4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343" w:type="dxa"/>
            <w:gridSpan w:val="4"/>
          </w:tcPr>
          <w:p w14:paraId="30EF6C1F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561" w:type="dxa"/>
            <w:gridSpan w:val="3"/>
          </w:tcPr>
          <w:p w14:paraId="6C13B208" w14:textId="77777777" w:rsidR="00860391" w:rsidRDefault="00C84A82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860391" w14:paraId="79A9F498" w14:textId="77777777" w:rsidTr="002C227E">
        <w:tc>
          <w:tcPr>
            <w:tcW w:w="1124" w:type="dxa"/>
          </w:tcPr>
          <w:p w14:paraId="3D929998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343" w:type="dxa"/>
            <w:gridSpan w:val="4"/>
          </w:tcPr>
          <w:p w14:paraId="3C1B2A72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561" w:type="dxa"/>
            <w:gridSpan w:val="3"/>
          </w:tcPr>
          <w:p w14:paraId="7938232A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860391" w14:paraId="1F813211" w14:textId="77777777" w:rsidTr="002C227E">
        <w:tc>
          <w:tcPr>
            <w:tcW w:w="1124" w:type="dxa"/>
          </w:tcPr>
          <w:p w14:paraId="0819729E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343" w:type="dxa"/>
            <w:gridSpan w:val="4"/>
          </w:tcPr>
          <w:p w14:paraId="534ED391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561" w:type="dxa"/>
            <w:gridSpan w:val="3"/>
          </w:tcPr>
          <w:p w14:paraId="1217360C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3A6A897F" w14:textId="77777777" w:rsidR="00860391" w:rsidRDefault="00860391">
      <w:pPr>
        <w:spacing w:line="360" w:lineRule="auto"/>
        <w:rPr>
          <w:sz w:val="24"/>
        </w:rPr>
      </w:pPr>
    </w:p>
    <w:sectPr w:rsidR="00860391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B086" w14:textId="77777777" w:rsidR="00E84142" w:rsidRDefault="00E84142" w:rsidP="00321DE9">
      <w:r>
        <w:separator/>
      </w:r>
    </w:p>
  </w:endnote>
  <w:endnote w:type="continuationSeparator" w:id="0">
    <w:p w14:paraId="7DFBAB6B" w14:textId="77777777" w:rsidR="00E84142" w:rsidRDefault="00E84142" w:rsidP="0032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5C1A" w14:textId="77777777" w:rsidR="00E84142" w:rsidRDefault="00E84142" w:rsidP="00321DE9">
      <w:r>
        <w:separator/>
      </w:r>
    </w:p>
  </w:footnote>
  <w:footnote w:type="continuationSeparator" w:id="0">
    <w:p w14:paraId="18E652A7" w14:textId="77777777" w:rsidR="00E84142" w:rsidRDefault="00E84142" w:rsidP="0032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41BE2"/>
    <w:rsid w:val="000739CF"/>
    <w:rsid w:val="00085035"/>
    <w:rsid w:val="000A31E5"/>
    <w:rsid w:val="000E64D5"/>
    <w:rsid w:val="00155CCF"/>
    <w:rsid w:val="0019548E"/>
    <w:rsid w:val="001F6D03"/>
    <w:rsid w:val="002044C5"/>
    <w:rsid w:val="002161F3"/>
    <w:rsid w:val="00242719"/>
    <w:rsid w:val="002769A3"/>
    <w:rsid w:val="00285C9B"/>
    <w:rsid w:val="002C1369"/>
    <w:rsid w:val="002C227E"/>
    <w:rsid w:val="002C4A34"/>
    <w:rsid w:val="00321DE9"/>
    <w:rsid w:val="00327686"/>
    <w:rsid w:val="00352BFA"/>
    <w:rsid w:val="003752B0"/>
    <w:rsid w:val="0038590B"/>
    <w:rsid w:val="003C5179"/>
    <w:rsid w:val="003D394F"/>
    <w:rsid w:val="003F6EE0"/>
    <w:rsid w:val="0040009A"/>
    <w:rsid w:val="00421646"/>
    <w:rsid w:val="00430E02"/>
    <w:rsid w:val="004372F5"/>
    <w:rsid w:val="004C697D"/>
    <w:rsid w:val="004E37C1"/>
    <w:rsid w:val="004E3DE6"/>
    <w:rsid w:val="005006AC"/>
    <w:rsid w:val="005009BE"/>
    <w:rsid w:val="00507FA8"/>
    <w:rsid w:val="00512497"/>
    <w:rsid w:val="00516F19"/>
    <w:rsid w:val="0052329F"/>
    <w:rsid w:val="005462A5"/>
    <w:rsid w:val="00553385"/>
    <w:rsid w:val="00562C19"/>
    <w:rsid w:val="005A63B8"/>
    <w:rsid w:val="005B1D01"/>
    <w:rsid w:val="005C0ED0"/>
    <w:rsid w:val="005D10F0"/>
    <w:rsid w:val="005F2E7A"/>
    <w:rsid w:val="00602B26"/>
    <w:rsid w:val="00603DEF"/>
    <w:rsid w:val="006245B9"/>
    <w:rsid w:val="00637983"/>
    <w:rsid w:val="00664C7E"/>
    <w:rsid w:val="00693449"/>
    <w:rsid w:val="006B4C2F"/>
    <w:rsid w:val="006C46E7"/>
    <w:rsid w:val="006D2339"/>
    <w:rsid w:val="006F5784"/>
    <w:rsid w:val="00712B77"/>
    <w:rsid w:val="00756D95"/>
    <w:rsid w:val="007C3D73"/>
    <w:rsid w:val="007C5A7B"/>
    <w:rsid w:val="007C70B9"/>
    <w:rsid w:val="00860391"/>
    <w:rsid w:val="00860C7C"/>
    <w:rsid w:val="00872EEB"/>
    <w:rsid w:val="008A0DD7"/>
    <w:rsid w:val="008D45F0"/>
    <w:rsid w:val="00990523"/>
    <w:rsid w:val="009F4E1A"/>
    <w:rsid w:val="009F7572"/>
    <w:rsid w:val="00A04902"/>
    <w:rsid w:val="00A36CBF"/>
    <w:rsid w:val="00A67C41"/>
    <w:rsid w:val="00A76DE9"/>
    <w:rsid w:val="00A921C5"/>
    <w:rsid w:val="00A95CB4"/>
    <w:rsid w:val="00AD28DD"/>
    <w:rsid w:val="00AE1D82"/>
    <w:rsid w:val="00B0374D"/>
    <w:rsid w:val="00B27363"/>
    <w:rsid w:val="00B5235D"/>
    <w:rsid w:val="00B63824"/>
    <w:rsid w:val="00B71468"/>
    <w:rsid w:val="00BB4677"/>
    <w:rsid w:val="00BD30CD"/>
    <w:rsid w:val="00BE491F"/>
    <w:rsid w:val="00BF73F1"/>
    <w:rsid w:val="00BF7BD3"/>
    <w:rsid w:val="00BF7D97"/>
    <w:rsid w:val="00C262C4"/>
    <w:rsid w:val="00C31A69"/>
    <w:rsid w:val="00C45DE0"/>
    <w:rsid w:val="00C56103"/>
    <w:rsid w:val="00C611EA"/>
    <w:rsid w:val="00C84A82"/>
    <w:rsid w:val="00C95EB2"/>
    <w:rsid w:val="00D33312"/>
    <w:rsid w:val="00D4674A"/>
    <w:rsid w:val="00D6253A"/>
    <w:rsid w:val="00D64B35"/>
    <w:rsid w:val="00DF755C"/>
    <w:rsid w:val="00E174D8"/>
    <w:rsid w:val="00E46334"/>
    <w:rsid w:val="00E84142"/>
    <w:rsid w:val="00E90CF8"/>
    <w:rsid w:val="00EA755A"/>
    <w:rsid w:val="00EC2A71"/>
    <w:rsid w:val="00EC4E06"/>
    <w:rsid w:val="00ED58C3"/>
    <w:rsid w:val="00EF6280"/>
    <w:rsid w:val="00F17418"/>
    <w:rsid w:val="00F56595"/>
    <w:rsid w:val="00F7042C"/>
    <w:rsid w:val="00F75E28"/>
    <w:rsid w:val="00F77A09"/>
    <w:rsid w:val="00F9467C"/>
    <w:rsid w:val="00FA7837"/>
    <w:rsid w:val="00FF0DB2"/>
    <w:rsid w:val="00FF7566"/>
    <w:rsid w:val="01A20E6D"/>
    <w:rsid w:val="02325D64"/>
    <w:rsid w:val="02433C40"/>
    <w:rsid w:val="064938E7"/>
    <w:rsid w:val="0711244F"/>
    <w:rsid w:val="078C3BC7"/>
    <w:rsid w:val="09E20BCB"/>
    <w:rsid w:val="0A7D22C2"/>
    <w:rsid w:val="0AD65606"/>
    <w:rsid w:val="0C2B30A2"/>
    <w:rsid w:val="0EAA65EC"/>
    <w:rsid w:val="0EDA7075"/>
    <w:rsid w:val="0F461F47"/>
    <w:rsid w:val="0F464E8E"/>
    <w:rsid w:val="0F5876D0"/>
    <w:rsid w:val="0FA8224E"/>
    <w:rsid w:val="10D97158"/>
    <w:rsid w:val="11A36F41"/>
    <w:rsid w:val="12C063C8"/>
    <w:rsid w:val="131116DC"/>
    <w:rsid w:val="135A7270"/>
    <w:rsid w:val="13AC32E6"/>
    <w:rsid w:val="13BC4429"/>
    <w:rsid w:val="146B5997"/>
    <w:rsid w:val="146F541C"/>
    <w:rsid w:val="14801730"/>
    <w:rsid w:val="150A6223"/>
    <w:rsid w:val="160C3304"/>
    <w:rsid w:val="17082EC9"/>
    <w:rsid w:val="17391EA8"/>
    <w:rsid w:val="1887525E"/>
    <w:rsid w:val="196E60C1"/>
    <w:rsid w:val="1AC00ACD"/>
    <w:rsid w:val="1AD87282"/>
    <w:rsid w:val="1AEC291F"/>
    <w:rsid w:val="1B3D7FE5"/>
    <w:rsid w:val="1B6E2019"/>
    <w:rsid w:val="1D6C4CA0"/>
    <w:rsid w:val="1DCC5DD9"/>
    <w:rsid w:val="1EBB518E"/>
    <w:rsid w:val="1EE64F1E"/>
    <w:rsid w:val="1F582E2D"/>
    <w:rsid w:val="20072A16"/>
    <w:rsid w:val="201C351F"/>
    <w:rsid w:val="23CA55DE"/>
    <w:rsid w:val="24285BC2"/>
    <w:rsid w:val="24DF1693"/>
    <w:rsid w:val="251569EE"/>
    <w:rsid w:val="258D59E6"/>
    <w:rsid w:val="26556FB0"/>
    <w:rsid w:val="26A47A4B"/>
    <w:rsid w:val="26B841C1"/>
    <w:rsid w:val="272523B2"/>
    <w:rsid w:val="274F092C"/>
    <w:rsid w:val="27AA3653"/>
    <w:rsid w:val="27CC0946"/>
    <w:rsid w:val="281569B4"/>
    <w:rsid w:val="287C6B79"/>
    <w:rsid w:val="2A1A7FE6"/>
    <w:rsid w:val="2AB60244"/>
    <w:rsid w:val="2B027DAA"/>
    <w:rsid w:val="2BC776DB"/>
    <w:rsid w:val="2C2C58CE"/>
    <w:rsid w:val="2D0F4C79"/>
    <w:rsid w:val="2D766B99"/>
    <w:rsid w:val="2DE84829"/>
    <w:rsid w:val="2E8733AF"/>
    <w:rsid w:val="2EB85A5B"/>
    <w:rsid w:val="308624AC"/>
    <w:rsid w:val="30CF142B"/>
    <w:rsid w:val="31476007"/>
    <w:rsid w:val="32FA3A10"/>
    <w:rsid w:val="331049B2"/>
    <w:rsid w:val="33B92A98"/>
    <w:rsid w:val="34B01244"/>
    <w:rsid w:val="36E31237"/>
    <w:rsid w:val="3701530F"/>
    <w:rsid w:val="37043E05"/>
    <w:rsid w:val="374A0880"/>
    <w:rsid w:val="377632A7"/>
    <w:rsid w:val="378F06A2"/>
    <w:rsid w:val="37C0619D"/>
    <w:rsid w:val="37DF56DE"/>
    <w:rsid w:val="3896776E"/>
    <w:rsid w:val="38C3210B"/>
    <w:rsid w:val="38D32818"/>
    <w:rsid w:val="3A063C09"/>
    <w:rsid w:val="3B171AEB"/>
    <w:rsid w:val="3B1C7502"/>
    <w:rsid w:val="3B9E1D74"/>
    <w:rsid w:val="3C5550E3"/>
    <w:rsid w:val="3C5F5C90"/>
    <w:rsid w:val="3CCE6492"/>
    <w:rsid w:val="3D092BFB"/>
    <w:rsid w:val="3E081277"/>
    <w:rsid w:val="3EC16F05"/>
    <w:rsid w:val="3EDC11E7"/>
    <w:rsid w:val="3F7358A1"/>
    <w:rsid w:val="3FB92EE7"/>
    <w:rsid w:val="3FEA431B"/>
    <w:rsid w:val="42730908"/>
    <w:rsid w:val="42F329D3"/>
    <w:rsid w:val="43931430"/>
    <w:rsid w:val="440344E1"/>
    <w:rsid w:val="46180F7A"/>
    <w:rsid w:val="494250D6"/>
    <w:rsid w:val="4B49653C"/>
    <w:rsid w:val="4B9B2BC6"/>
    <w:rsid w:val="4BF83A28"/>
    <w:rsid w:val="4C5663CE"/>
    <w:rsid w:val="4C720F76"/>
    <w:rsid w:val="4D943BD2"/>
    <w:rsid w:val="4E4F2970"/>
    <w:rsid w:val="4F7D74C4"/>
    <w:rsid w:val="4FE16CAE"/>
    <w:rsid w:val="50990671"/>
    <w:rsid w:val="520A64F4"/>
    <w:rsid w:val="536E4ECD"/>
    <w:rsid w:val="539905E2"/>
    <w:rsid w:val="54E74B4C"/>
    <w:rsid w:val="55940F82"/>
    <w:rsid w:val="5603500E"/>
    <w:rsid w:val="56C3440A"/>
    <w:rsid w:val="57510597"/>
    <w:rsid w:val="579E0BC2"/>
    <w:rsid w:val="57A80DEE"/>
    <w:rsid w:val="57F15CFC"/>
    <w:rsid w:val="57FF67F1"/>
    <w:rsid w:val="58E23D26"/>
    <w:rsid w:val="59861F7F"/>
    <w:rsid w:val="59A229F6"/>
    <w:rsid w:val="5A7838D2"/>
    <w:rsid w:val="5AC7519E"/>
    <w:rsid w:val="5C1229E8"/>
    <w:rsid w:val="5D1702B6"/>
    <w:rsid w:val="5D992AD7"/>
    <w:rsid w:val="5E7E70CA"/>
    <w:rsid w:val="5EBB24AD"/>
    <w:rsid w:val="5F4B1678"/>
    <w:rsid w:val="617D3E02"/>
    <w:rsid w:val="64153D54"/>
    <w:rsid w:val="64351CF8"/>
    <w:rsid w:val="647928AC"/>
    <w:rsid w:val="64DF1110"/>
    <w:rsid w:val="65255FF0"/>
    <w:rsid w:val="664B3C04"/>
    <w:rsid w:val="674A0590"/>
    <w:rsid w:val="67AC197E"/>
    <w:rsid w:val="69AB4257"/>
    <w:rsid w:val="6A6C3816"/>
    <w:rsid w:val="6D051D75"/>
    <w:rsid w:val="6EE0289B"/>
    <w:rsid w:val="6F944730"/>
    <w:rsid w:val="6FB7593F"/>
    <w:rsid w:val="6FED0A0F"/>
    <w:rsid w:val="6FFC64CB"/>
    <w:rsid w:val="702B00C5"/>
    <w:rsid w:val="70387245"/>
    <w:rsid w:val="70BE798E"/>
    <w:rsid w:val="73182C21"/>
    <w:rsid w:val="737A64D1"/>
    <w:rsid w:val="74290083"/>
    <w:rsid w:val="74361C5D"/>
    <w:rsid w:val="74375CE7"/>
    <w:rsid w:val="7503610E"/>
    <w:rsid w:val="7574260F"/>
    <w:rsid w:val="75E336BD"/>
    <w:rsid w:val="76891A37"/>
    <w:rsid w:val="78291146"/>
    <w:rsid w:val="78335AEC"/>
    <w:rsid w:val="79041122"/>
    <w:rsid w:val="7976134F"/>
    <w:rsid w:val="7AAC2302"/>
    <w:rsid w:val="7B3613A3"/>
    <w:rsid w:val="7B9176E8"/>
    <w:rsid w:val="7C7B4FEC"/>
    <w:rsid w:val="7CCF5B25"/>
    <w:rsid w:val="7D243315"/>
    <w:rsid w:val="7DD61747"/>
    <w:rsid w:val="7E197F67"/>
    <w:rsid w:val="7E9B2B73"/>
    <w:rsid w:val="7F8071C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8EBAA"/>
  <w15:docId w15:val="{84685871-EA08-49DA-81E2-62780C9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662</Characters>
  <Application>Microsoft Office Word</Application>
  <DocSecurity>0</DocSecurity>
  <Lines>5</Lines>
  <Paragraphs>1</Paragraphs>
  <ScaleCrop>false</ScaleCrop>
  <Company>MS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33</cp:revision>
  <cp:lastPrinted>2019-11-26T08:36:00Z</cp:lastPrinted>
  <dcterms:created xsi:type="dcterms:W3CDTF">2020-05-05T08:23:00Z</dcterms:created>
  <dcterms:modified xsi:type="dcterms:W3CDTF">2022-06-18T12:14:00Z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4A7DBD57E9DE4F72A7BA3CDF3F78A1FA</vt:lpwstr>
  </property>
</Properties>
</file>