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66" w:rsidRDefault="00AB61BF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W w:w="103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1"/>
        <w:gridCol w:w="1348"/>
        <w:gridCol w:w="948"/>
        <w:gridCol w:w="1415"/>
        <w:gridCol w:w="86"/>
        <w:gridCol w:w="1004"/>
        <w:gridCol w:w="934"/>
        <w:gridCol w:w="762"/>
        <w:gridCol w:w="256"/>
        <w:gridCol w:w="294"/>
        <w:gridCol w:w="680"/>
        <w:gridCol w:w="69"/>
        <w:gridCol w:w="239"/>
        <w:gridCol w:w="1145"/>
      </w:tblGrid>
      <w:tr w:rsidR="009A5161" w:rsidTr="00AC20D6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山东华展教学仪器有限公司</w:t>
            </w:r>
            <w:bookmarkEnd w:id="0"/>
          </w:p>
        </w:tc>
      </w:tr>
      <w:tr w:rsidR="009A5161" w:rsidTr="00AC20D6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AB61BF" w:rsidP="00AC20D6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注册地址"/>
            <w:r>
              <w:rPr>
                <w:rFonts w:asciiTheme="minorEastAsia" w:eastAsiaTheme="minorEastAsia" w:hAnsiTheme="minorEastAsia"/>
                <w:sz w:val="20"/>
              </w:rPr>
              <w:t>山东省菏泽市鄄城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县舜王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城中药产业园88号</w:t>
            </w:r>
            <w:bookmarkEnd w:id="1"/>
          </w:p>
        </w:tc>
      </w:tr>
      <w:tr w:rsidR="009A5161" w:rsidTr="00AC20D6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AB61BF" w:rsidP="00AC20D6">
            <w:pPr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山东省菏泽市鄄城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县舜王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>城中药产业园88号</w:t>
            </w:r>
            <w:bookmarkEnd w:id="2"/>
          </w:p>
        </w:tc>
      </w:tr>
      <w:tr w:rsidR="009A5161" w:rsidTr="00AC20D6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 w:rsidR="00A62166" w:rsidRDefault="00AC20D6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冯文超</w:t>
            </w:r>
          </w:p>
        </w:tc>
        <w:tc>
          <w:tcPr>
            <w:tcW w:w="1090" w:type="dxa"/>
            <w:gridSpan w:val="2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bookmarkStart w:id="3" w:name="联系人手机"/>
            <w:r>
              <w:rPr>
                <w:sz w:val="21"/>
                <w:szCs w:val="21"/>
              </w:rPr>
              <w:t>15550740666</w:t>
            </w:r>
            <w:bookmarkEnd w:id="3"/>
          </w:p>
        </w:tc>
        <w:tc>
          <w:tcPr>
            <w:tcW w:w="974" w:type="dxa"/>
            <w:gridSpan w:val="2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3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bookmarkStart w:id="4" w:name="联系人邮箱"/>
            <w:proofErr w:type="spellStart"/>
            <w:r>
              <w:rPr>
                <w:sz w:val="21"/>
                <w:szCs w:val="21"/>
              </w:rPr>
              <w:t>shandonghuazhan</w:t>
            </w:r>
            <w:proofErr w:type="spellEnd"/>
            <w:r>
              <w:rPr>
                <w:sz w:val="21"/>
                <w:szCs w:val="21"/>
              </w:rPr>
              <w:t xml:space="preserve"> @126.com</w:t>
            </w:r>
            <w:bookmarkEnd w:id="4"/>
          </w:p>
        </w:tc>
      </w:tr>
      <w:tr w:rsidR="009A5161" w:rsidTr="00AC20D6">
        <w:trPr>
          <w:trHeight w:val="557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 w:rsidR="00A62166" w:rsidRDefault="00AC20D6" w:rsidP="00AC20D6">
            <w:bookmarkStart w:id="5" w:name="最高管理者"/>
            <w:bookmarkEnd w:id="5"/>
            <w:r>
              <w:t>袁磊</w:t>
            </w:r>
          </w:p>
        </w:tc>
        <w:tc>
          <w:tcPr>
            <w:tcW w:w="1090" w:type="dxa"/>
            <w:gridSpan w:val="2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 w:rsidR="00A62166" w:rsidRDefault="00D22FB0" w:rsidP="00AC20D6">
            <w:bookmarkStart w:id="6" w:name="管代电话"/>
            <w:bookmarkEnd w:id="6"/>
          </w:p>
        </w:tc>
        <w:tc>
          <w:tcPr>
            <w:tcW w:w="974" w:type="dxa"/>
            <w:gridSpan w:val="2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3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</w:tr>
      <w:tr w:rsidR="009A5161" w:rsidTr="00AC20D6">
        <w:trPr>
          <w:trHeight w:val="418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 w:rsidR="00A62166" w:rsidRDefault="00AB61BF" w:rsidP="00AC20D6">
            <w:pPr>
              <w:rPr>
                <w:sz w:val="20"/>
              </w:rPr>
            </w:pPr>
            <w:bookmarkStart w:id="7" w:name="合同编号"/>
            <w:r>
              <w:rPr>
                <w:sz w:val="20"/>
              </w:rPr>
              <w:t>0754-2022-QEO</w:t>
            </w:r>
            <w:bookmarkEnd w:id="7"/>
          </w:p>
        </w:tc>
        <w:tc>
          <w:tcPr>
            <w:tcW w:w="1090" w:type="dxa"/>
            <w:gridSpan w:val="2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8"/>
            <w:vAlign w:val="center"/>
          </w:tcPr>
          <w:p w:rsidR="00A62166" w:rsidRDefault="00AB61BF" w:rsidP="00AC20D6">
            <w:pPr>
              <w:rPr>
                <w:spacing w:val="-2"/>
                <w:sz w:val="20"/>
              </w:rPr>
            </w:pPr>
            <w:bookmarkStart w:id="8" w:name="Q勾选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8"/>
            <w:r>
              <w:rPr>
                <w:spacing w:val="-2"/>
                <w:sz w:val="20"/>
              </w:rPr>
              <w:t>QMS</w:t>
            </w:r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proofErr w:type="spellStart"/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9" w:name="E勾选"/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EMS</w:t>
            </w:r>
            <w:bookmarkStart w:id="10" w:name="S勾选Add1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OHSMS</w:t>
            </w:r>
          </w:p>
          <w:p w:rsidR="00A62166" w:rsidRDefault="00AB61BF" w:rsidP="00AC20D6">
            <w:pPr>
              <w:rPr>
                <w:rFonts w:ascii="宋体" w:hAnsi="宋体"/>
                <w:b/>
                <w:bCs/>
                <w:sz w:val="20"/>
              </w:rPr>
            </w:pPr>
            <w:bookmarkStart w:id="11" w:name="F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1"/>
            <w:r>
              <w:rPr>
                <w:rFonts w:ascii="宋体" w:hAnsi="宋体" w:hint="eastAsia"/>
                <w:b/>
                <w:bCs/>
                <w:sz w:val="20"/>
              </w:rPr>
              <w:t xml:space="preserve">FSMS </w:t>
            </w:r>
            <w:bookmarkStart w:id="12" w:name="H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2"/>
            <w:r>
              <w:rPr>
                <w:rFonts w:ascii="宋体" w:hAnsi="宋体" w:hint="eastAsia"/>
                <w:b/>
                <w:bCs/>
                <w:sz w:val="20"/>
              </w:rPr>
              <w:t xml:space="preserve">HACCP  </w:t>
            </w:r>
            <w:bookmarkStart w:id="13" w:name="EnMs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3"/>
            <w:proofErr w:type="spellStart"/>
            <w:r>
              <w:rPr>
                <w:rFonts w:ascii="宋体" w:hAnsi="宋体" w:hint="eastAsia"/>
                <w:b/>
                <w:bCs/>
                <w:sz w:val="20"/>
              </w:rPr>
              <w:t>EnMS</w:t>
            </w:r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</w:p>
        </w:tc>
      </w:tr>
      <w:tr w:rsidR="009A5161" w:rsidTr="00AC20D6">
        <w:trPr>
          <w:trHeight w:val="455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AB61BF" w:rsidP="00AC20D6">
            <w:pPr>
              <w:rPr>
                <w:rFonts w:ascii="宋体" w:hAnsi="宋体"/>
                <w:b/>
                <w:bCs/>
                <w:sz w:val="20"/>
              </w:rPr>
            </w:pPr>
            <w:bookmarkStart w:id="14" w:name="初审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4"/>
            <w:r>
              <w:rPr>
                <w:rFonts w:ascii="宋体" w:hAnsi="宋体" w:hint="eastAsia"/>
                <w:b/>
                <w:bCs/>
                <w:sz w:val="20"/>
              </w:rPr>
              <w:t>初次认证第（二）阶段</w:t>
            </w:r>
            <w:bookmarkStart w:id="15" w:name="监督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5"/>
            <w:r>
              <w:rPr>
                <w:rFonts w:ascii="宋体" w:hAnsi="宋体" w:hint="eastAsia"/>
                <w:b/>
                <w:bCs/>
                <w:sz w:val="20"/>
              </w:rPr>
              <w:t xml:space="preserve">监督审核 </w:t>
            </w:r>
            <w:bookmarkStart w:id="16" w:name="再认证勾选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6"/>
            <w:r>
              <w:rPr>
                <w:rFonts w:ascii="宋体" w:hAnsi="宋体" w:hint="eastAsia"/>
                <w:b/>
                <w:bCs/>
                <w:sz w:val="20"/>
              </w:rPr>
              <w:t>再认证  □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</w:rPr>
              <w:t>扩项审核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</w:rPr>
              <w:t xml:space="preserve">  □其他</w:t>
            </w:r>
          </w:p>
        </w:tc>
      </w:tr>
      <w:tr w:rsidR="009A5161" w:rsidTr="00AC20D6">
        <w:trPr>
          <w:trHeight w:val="455"/>
          <w:jc w:val="center"/>
        </w:trPr>
        <w:tc>
          <w:tcPr>
            <w:tcW w:w="1142" w:type="dxa"/>
          </w:tcPr>
          <w:p w:rsidR="00A62166" w:rsidRDefault="00AB61BF" w:rsidP="00AC20D6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3"/>
            <w:vAlign w:val="bottom"/>
          </w:tcPr>
          <w:p w:rsidR="00A62166" w:rsidRDefault="00AB61BF" w:rsidP="00AC20D6">
            <w:pPr>
              <w:rPr>
                <w:rFonts w:ascii="宋体" w:hAnsi="宋体"/>
                <w:b/>
                <w:bCs/>
                <w:sz w:val="20"/>
              </w:rPr>
            </w:pPr>
            <w:bookmarkStart w:id="17" w:name="现场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bookmarkEnd w:id="17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现场审核   </w:t>
            </w:r>
            <w:bookmarkStart w:id="18" w:name="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8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远程审核   </w:t>
            </w:r>
            <w:bookmarkStart w:id="19" w:name="现场与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9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现场结合远程审核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 w:rsidR="009A5161" w:rsidTr="00AC20D6">
        <w:trPr>
          <w:trHeight w:val="455"/>
          <w:jc w:val="center"/>
        </w:trPr>
        <w:tc>
          <w:tcPr>
            <w:tcW w:w="1142" w:type="dxa"/>
          </w:tcPr>
          <w:p w:rsidR="00A62166" w:rsidRDefault="00AB61BF" w:rsidP="00AC20D6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3"/>
            <w:vAlign w:val="bottom"/>
          </w:tcPr>
          <w:p w:rsidR="00A62166" w:rsidRDefault="00AB61BF" w:rsidP="00AC20D6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□音频□视频□数据共享□远程接入</w:t>
            </w:r>
          </w:p>
        </w:tc>
      </w:tr>
      <w:tr w:rsidR="009A5161" w:rsidTr="00AC20D6">
        <w:trPr>
          <w:trHeight w:val="455"/>
          <w:jc w:val="center"/>
        </w:trPr>
        <w:tc>
          <w:tcPr>
            <w:tcW w:w="1142" w:type="dxa"/>
          </w:tcPr>
          <w:p w:rsidR="00A62166" w:rsidRDefault="00AB61BF" w:rsidP="00AC20D6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3"/>
            <w:vAlign w:val="bottom"/>
          </w:tcPr>
          <w:p w:rsidR="00A62166" w:rsidRDefault="00AB61BF" w:rsidP="00AC20D6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□网络 □智能手机  □台式电脑 □笔记本电脑 □录像机 □照相机 □可穿戴设备</w:t>
            </w:r>
          </w:p>
        </w:tc>
      </w:tr>
      <w:tr w:rsidR="009A5161" w:rsidTr="00AC20D6">
        <w:trPr>
          <w:trHeight w:val="990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3"/>
          </w:tcPr>
          <w:p w:rsidR="00A62166" w:rsidRDefault="00AB61BF" w:rsidP="00AC20D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0" w:name="二阶段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0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 w:rsidR="00A62166" w:rsidRDefault="00AB61BF" w:rsidP="00AC20D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1" w:name="再认证勾选Add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■</w:t>
            </w:r>
            <w:bookmarkEnd w:id="2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 w:rsidR="00A62166" w:rsidRDefault="00AB61BF" w:rsidP="00AC20D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2" w:name="特殊审核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2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 w:rsidR="00A62166" w:rsidRDefault="00AB61BF" w:rsidP="00AC20D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 w:rsidR="00A62166" w:rsidRDefault="00AB61BF" w:rsidP="00AC20D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□调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查获证客户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变更信息，确定管理体系持续有效运行。</w:t>
            </w:r>
          </w:p>
          <w:p w:rsidR="00A62166" w:rsidRDefault="00AB61BF" w:rsidP="00AC20D6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 w:rsidR="00A62166" w:rsidRDefault="00AB61BF" w:rsidP="00AC20D6"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□验证管理体系实施运行的符合性及有效性。</w:t>
            </w:r>
          </w:p>
        </w:tc>
      </w:tr>
      <w:tr w:rsidR="009A5161" w:rsidTr="00AC20D6">
        <w:trPr>
          <w:trHeight w:val="4810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9"/>
            <w:vAlign w:val="center"/>
          </w:tcPr>
          <w:p w:rsidR="00A62166" w:rsidRDefault="00AB61BF" w:rsidP="00AC20D6">
            <w:pPr>
              <w:rPr>
                <w:sz w:val="20"/>
              </w:rPr>
            </w:pPr>
            <w:bookmarkStart w:id="23" w:name="审核范围"/>
            <w:r>
              <w:rPr>
                <w:sz w:val="20"/>
              </w:rPr>
              <w:t>Q</w:t>
            </w:r>
            <w:r>
              <w:rPr>
                <w:sz w:val="20"/>
              </w:rPr>
              <w:t>：教学专用仪器、教学用模型及教具、文具用品、实验分析仪器、玩具、课桌椅、床、家用电器、厨具、计算机软硬件及辅助设备、音响设备、网络设备、乐器、体育用品、校服、玻璃仪器、电子产品、办公设备、办公用品、环境保护专用设备、数字视频监控系统、图书的销售</w:t>
            </w:r>
          </w:p>
          <w:p w:rsidR="00A62166" w:rsidRDefault="00AB61BF" w:rsidP="00AC20D6">
            <w:pPr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教学专用仪器、教学用模型及教具、文具用品、实验分析仪器、玩具、课桌椅、床、家用电器、厨具、计算机软硬件及辅助设备、音响设备、网络设备、乐器、体育用品、校服、玻璃仪器、电子产品、办公设备、办公用品、环境保护专用设备、数字视频监控系统、图书的销售所涉及场所的相关环境管理活动</w:t>
            </w:r>
          </w:p>
          <w:p w:rsidR="00A62166" w:rsidRDefault="00AB61BF" w:rsidP="00AC20D6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教学专用仪器、教学用模型及教具、文具用品、实验分析仪器、玩具、课桌椅、床、家用电器、厨具、计算机软硬件及辅助设备、音响设备、网络设备、乐器、体育用品、校服、玻璃仪器、电子产品、办公设备、办公用品、环境保护专用设备、数字视频监控系统、图书的销售所涉及场所的相关职业健康安全管理活动</w:t>
            </w:r>
            <w:bookmarkEnd w:id="23"/>
          </w:p>
        </w:tc>
        <w:tc>
          <w:tcPr>
            <w:tcW w:w="680" w:type="dxa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3"/>
            <w:vAlign w:val="center"/>
          </w:tcPr>
          <w:p w:rsidR="00A62166" w:rsidRDefault="00AB61BF" w:rsidP="00AC20D6">
            <w:pPr>
              <w:jc w:val="left"/>
              <w:rPr>
                <w:sz w:val="20"/>
              </w:rPr>
            </w:pPr>
            <w:bookmarkStart w:id="24" w:name="专业代码"/>
            <w:r>
              <w:rPr>
                <w:sz w:val="20"/>
              </w:rPr>
              <w:t>Q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</w:p>
          <w:p w:rsidR="00A62166" w:rsidRDefault="00AB61BF" w:rsidP="00AC20D6">
            <w:pPr>
              <w:jc w:val="left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</w:p>
          <w:p w:rsidR="00A62166" w:rsidRDefault="00AB61BF" w:rsidP="00AC20D6">
            <w:pPr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29.12.00</w:t>
            </w:r>
            <w:bookmarkEnd w:id="24"/>
          </w:p>
        </w:tc>
      </w:tr>
      <w:tr w:rsidR="009A5161" w:rsidTr="00AC20D6">
        <w:trPr>
          <w:trHeight w:val="1184"/>
          <w:jc w:val="center"/>
        </w:trPr>
        <w:tc>
          <w:tcPr>
            <w:tcW w:w="1142" w:type="dxa"/>
            <w:vAlign w:val="center"/>
          </w:tcPr>
          <w:p w:rsidR="00A62166" w:rsidRDefault="00AC6213" w:rsidP="00AC20D6">
            <w:pPr>
              <w:rPr>
                <w:sz w:val="20"/>
              </w:rPr>
            </w:pPr>
            <w:bookmarkStart w:id="25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30E837A" wp14:editId="4ED6C0A7">
                  <wp:simplePos x="0" y="0"/>
                  <wp:positionH relativeFrom="column">
                    <wp:posOffset>-309880</wp:posOffset>
                  </wp:positionH>
                  <wp:positionV relativeFrom="paragraph">
                    <wp:posOffset>-383540</wp:posOffset>
                  </wp:positionV>
                  <wp:extent cx="7200000" cy="10186667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1018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25"/>
            <w:r w:rsidR="00AB61BF"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AB61BF" w:rsidP="00AC20D6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6" w:name="Q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6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GB/T19001-2016/ISO 9001:2015   </w:t>
            </w:r>
            <w:bookmarkStart w:id="27" w:name="QJ勾选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27"/>
            <w:r>
              <w:rPr>
                <w:rFonts w:ascii="宋体" w:hAnsi="宋体" w:hint="eastAsia"/>
                <w:b/>
                <w:sz w:val="21"/>
                <w:szCs w:val="21"/>
              </w:rPr>
              <w:t>GB/T 50430-2017</w:t>
            </w:r>
            <w:bookmarkStart w:id="28" w:name="E勾选Add1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8"/>
            <w:r>
              <w:rPr>
                <w:rFonts w:ascii="宋体" w:hAnsi="宋体" w:hint="eastAsia"/>
                <w:b/>
                <w:sz w:val="21"/>
                <w:szCs w:val="21"/>
              </w:rPr>
              <w:t>GB/T24001-2016/ISO 14001:2015</w:t>
            </w:r>
          </w:p>
          <w:p w:rsidR="00A62166" w:rsidRDefault="00AB61BF" w:rsidP="00AC20D6"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9" w:name="S勾选"/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bookmarkEnd w:id="29"/>
            <w:r>
              <w:rPr>
                <w:rFonts w:ascii="宋体" w:hAnsi="宋体" w:hint="eastAsia"/>
                <w:b/>
                <w:sz w:val="21"/>
                <w:szCs w:val="21"/>
              </w:rPr>
              <w:t>GB/T45001-2020/ISO45001：20</w:t>
            </w:r>
            <w:r w:rsidR="00AC20D6">
              <w:rPr>
                <w:rFonts w:ascii="宋体" w:hAnsi="宋体" w:hint="eastAsia"/>
                <w:b/>
                <w:sz w:val="21"/>
                <w:szCs w:val="21"/>
              </w:rPr>
              <w:t>18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标准 </w:t>
            </w:r>
            <w:bookmarkStart w:id="30" w:name="F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0"/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ISO 22000:2018 </w:t>
            </w:r>
          </w:p>
          <w:p w:rsidR="00A62166" w:rsidRDefault="00AB61BF" w:rsidP="00AC20D6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31" w:name="H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1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 w:rsidR="00A62166" w:rsidRDefault="00AB61BF" w:rsidP="00AC20D6"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32" w:name="EnMS勾选Add1"/>
            <w:r>
              <w:rPr>
                <w:rFonts w:ascii="宋体" w:hAnsi="宋体" w:hint="eastAsia"/>
                <w:b/>
                <w:sz w:val="21"/>
                <w:szCs w:val="21"/>
              </w:rPr>
              <w:t>□</w:t>
            </w:r>
            <w:bookmarkEnd w:id="32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 xml:space="preserve">3331-2020/ISO 50001:2018  </w:t>
            </w:r>
          </w:p>
          <w:p w:rsidR="00A62166" w:rsidRDefault="00AB61BF" w:rsidP="00AC20D6"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(</w:t>
            </w:r>
            <w:r>
              <w:rPr>
                <w:rFonts w:ascii="宋体" w:hAnsi="宋体" w:hint="eastAsia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  <w:p w:rsidR="00A62166" w:rsidRDefault="00AC20D6" w:rsidP="00AC20D6"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r w:rsidR="00AB61BF">
              <w:rPr>
                <w:rFonts w:ascii="宋体" w:hAnsi="宋体" w:hint="eastAsia"/>
                <w:b/>
                <w:sz w:val="21"/>
                <w:szCs w:val="21"/>
              </w:rPr>
              <w:t xml:space="preserve">适用于受审核方的法律法规及其他要求； 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r w:rsidR="00AB61BF">
              <w:rPr>
                <w:rFonts w:ascii="宋体" w:hAnsi="宋体" w:hint="eastAsia"/>
                <w:b/>
                <w:sz w:val="21"/>
                <w:szCs w:val="21"/>
              </w:rPr>
              <w:t>认证合同</w:t>
            </w:r>
          </w:p>
          <w:p w:rsidR="00A62166" w:rsidRDefault="00AC20D6" w:rsidP="0042148E"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r w:rsidR="00AB61BF">
              <w:rPr>
                <w:rFonts w:ascii="宋体" w:hAnsi="宋体" w:hint="eastAsia"/>
                <w:b/>
                <w:sz w:val="21"/>
                <w:szCs w:val="21"/>
              </w:rPr>
              <w:t>受审核方管理体系文件 (手册版本号：</w:t>
            </w:r>
            <w:r w:rsidR="0042148E">
              <w:rPr>
                <w:rFonts w:ascii="宋体" w:hAnsi="宋体" w:hint="eastAsia"/>
                <w:b/>
                <w:sz w:val="21"/>
                <w:szCs w:val="21"/>
              </w:rPr>
              <w:t>B0</w:t>
            </w:r>
            <w:r w:rsidR="00AB61BF">
              <w:rPr>
                <w:rFonts w:ascii="宋体" w:hAnsi="宋体" w:hint="eastAsia"/>
                <w:b/>
                <w:sz w:val="21"/>
                <w:szCs w:val="21"/>
              </w:rPr>
              <w:t>)</w:t>
            </w:r>
          </w:p>
        </w:tc>
      </w:tr>
      <w:tr w:rsidR="009A5161" w:rsidTr="00AC20D6">
        <w:trPr>
          <w:trHeight w:val="430"/>
          <w:jc w:val="center"/>
        </w:trPr>
        <w:tc>
          <w:tcPr>
            <w:tcW w:w="1142" w:type="dxa"/>
            <w:vMerge w:val="restart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AB61BF" w:rsidP="00AC20D6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33" w:name="审核日期"/>
            <w:r>
              <w:rPr>
                <w:rFonts w:hint="eastAsia"/>
                <w:b/>
                <w:sz w:val="20"/>
              </w:rPr>
              <w:t>2022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06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09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上午至</w:t>
            </w:r>
            <w:r>
              <w:rPr>
                <w:rFonts w:hint="eastAsia"/>
                <w:b/>
                <w:sz w:val="20"/>
              </w:rPr>
              <w:t>2022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06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11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</w:t>
            </w:r>
            <w:bookmarkEnd w:id="33"/>
            <w:r>
              <w:rPr>
                <w:rFonts w:hint="eastAsia"/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共</w:t>
            </w:r>
            <w:bookmarkStart w:id="34" w:name="审核天数"/>
            <w:r>
              <w:rPr>
                <w:rFonts w:hint="eastAsia"/>
                <w:b/>
                <w:sz w:val="20"/>
              </w:rPr>
              <w:t>2.5</w:t>
            </w:r>
            <w:bookmarkEnd w:id="34"/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</w:p>
        </w:tc>
      </w:tr>
      <w:tr w:rsidR="009A5161" w:rsidTr="00AC20D6">
        <w:trPr>
          <w:trHeight w:val="465"/>
          <w:jc w:val="center"/>
        </w:trPr>
        <w:tc>
          <w:tcPr>
            <w:tcW w:w="1142" w:type="dxa"/>
            <w:vMerge/>
            <w:vAlign w:val="center"/>
          </w:tcPr>
          <w:p w:rsidR="00A62166" w:rsidRDefault="00D22FB0" w:rsidP="00AC20D6">
            <w:pPr>
              <w:rPr>
                <w:sz w:val="20"/>
              </w:rPr>
            </w:pPr>
          </w:p>
        </w:tc>
        <w:tc>
          <w:tcPr>
            <w:tcW w:w="9179" w:type="dxa"/>
            <w:gridSpan w:val="13"/>
            <w:vAlign w:val="center"/>
          </w:tcPr>
          <w:p w:rsidR="00A62166" w:rsidRDefault="00AB61BF" w:rsidP="00AC20D6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远程审核于年月日上午至年月日下午</w:t>
            </w:r>
            <w:r>
              <w:rPr>
                <w:rFonts w:hint="eastAsia"/>
                <w:b/>
                <w:sz w:val="20"/>
              </w:rPr>
              <w:t xml:space="preserve"> (</w:t>
            </w:r>
            <w:r>
              <w:rPr>
                <w:rFonts w:hint="eastAsia"/>
                <w:b/>
                <w:sz w:val="20"/>
              </w:rPr>
              <w:t>共天</w:t>
            </w:r>
            <w:r>
              <w:rPr>
                <w:rFonts w:hint="eastAsia"/>
                <w:b/>
                <w:sz w:val="20"/>
              </w:rPr>
              <w:t>)</w:t>
            </w:r>
          </w:p>
        </w:tc>
      </w:tr>
      <w:tr w:rsidR="009A5161" w:rsidTr="00AC20D6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3"/>
            <w:vAlign w:val="center"/>
          </w:tcPr>
          <w:p w:rsidR="00A62166" w:rsidRDefault="00AC20D6" w:rsidP="00AC20D6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■</w:t>
            </w:r>
            <w:r w:rsidR="00AB61BF">
              <w:rPr>
                <w:rFonts w:hint="eastAsia"/>
                <w:b/>
                <w:sz w:val="20"/>
              </w:rPr>
              <w:t>普通话</w:t>
            </w:r>
            <w:r w:rsidR="00AB61BF">
              <w:rPr>
                <w:rFonts w:hint="eastAsia"/>
                <w:sz w:val="20"/>
                <w:lang w:val="de-DE"/>
              </w:rPr>
              <w:t>□</w:t>
            </w:r>
            <w:r w:rsidR="00AB61BF">
              <w:rPr>
                <w:rFonts w:hint="eastAsia"/>
                <w:b/>
                <w:sz w:val="20"/>
              </w:rPr>
              <w:t>英语</w:t>
            </w:r>
            <w:r w:rsidR="00AB61BF">
              <w:rPr>
                <w:rFonts w:hint="eastAsia"/>
                <w:sz w:val="20"/>
                <w:lang w:val="de-DE"/>
              </w:rPr>
              <w:t>□</w:t>
            </w:r>
            <w:r w:rsidR="00AB61BF">
              <w:rPr>
                <w:rFonts w:hint="eastAsia"/>
                <w:b/>
                <w:sz w:val="20"/>
              </w:rPr>
              <w:t>其他</w:t>
            </w:r>
          </w:p>
        </w:tc>
      </w:tr>
      <w:tr w:rsidR="009A5161" w:rsidTr="00AC20D6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A62166" w:rsidRDefault="00AB61BF" w:rsidP="00AC20D6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9A5161" w:rsidTr="00AC20D6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696" w:type="dxa"/>
            <w:gridSpan w:val="2"/>
            <w:vAlign w:val="center"/>
          </w:tcPr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38" w:type="dxa"/>
            <w:gridSpan w:val="5"/>
            <w:vAlign w:val="center"/>
          </w:tcPr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141" w:type="dxa"/>
            <w:vAlign w:val="center"/>
          </w:tcPr>
          <w:p w:rsidR="00A62166" w:rsidRDefault="00AB61BF" w:rsidP="00AC20D6"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 w:rsidR="009A5161" w:rsidTr="00AC20D6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冷春宇</w:t>
            </w:r>
            <w:r w:rsidR="00AC20D6">
              <w:rPr>
                <w:rFonts w:hint="eastAsia"/>
                <w:sz w:val="20"/>
                <w:lang w:val="de-DE"/>
              </w:rPr>
              <w:t xml:space="preserve"> A</w:t>
            </w:r>
          </w:p>
        </w:tc>
        <w:tc>
          <w:tcPr>
            <w:tcW w:w="948" w:type="dxa"/>
            <w:vAlign w:val="center"/>
          </w:tcPr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女</w:t>
            </w:r>
          </w:p>
        </w:tc>
        <w:tc>
          <w:tcPr>
            <w:tcW w:w="2506" w:type="dxa"/>
            <w:gridSpan w:val="3"/>
            <w:vAlign w:val="center"/>
          </w:tcPr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2019-N1QMS-3034990</w:t>
            </w:r>
          </w:p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2021-N1EMS-3034990</w:t>
            </w:r>
          </w:p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2021-N1OHSMS-3034990</w:t>
            </w:r>
          </w:p>
        </w:tc>
        <w:tc>
          <w:tcPr>
            <w:tcW w:w="1696" w:type="dxa"/>
            <w:gridSpan w:val="2"/>
            <w:vAlign w:val="center"/>
          </w:tcPr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Q:29.12.00</w:t>
            </w:r>
          </w:p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E:29.12.00</w:t>
            </w:r>
          </w:p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O:29.12.00</w:t>
            </w:r>
          </w:p>
        </w:tc>
        <w:tc>
          <w:tcPr>
            <w:tcW w:w="1538" w:type="dxa"/>
            <w:gridSpan w:val="5"/>
            <w:vAlign w:val="center"/>
          </w:tcPr>
          <w:p w:rsidR="00A62166" w:rsidRDefault="00AB61BF" w:rsidP="00AC20D6"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15020551977</w:t>
            </w:r>
          </w:p>
        </w:tc>
        <w:tc>
          <w:tcPr>
            <w:tcW w:w="1141" w:type="dxa"/>
            <w:vAlign w:val="center"/>
          </w:tcPr>
          <w:p w:rsidR="00A62166" w:rsidRDefault="00D22FB0" w:rsidP="00AC20D6">
            <w:pPr>
              <w:rPr>
                <w:sz w:val="20"/>
                <w:lang w:val="de-DE"/>
              </w:rPr>
            </w:pPr>
          </w:p>
        </w:tc>
      </w:tr>
      <w:tr w:rsidR="009A5161" w:rsidTr="00AC20D6">
        <w:trPr>
          <w:trHeight w:val="827"/>
          <w:jc w:val="center"/>
        </w:trPr>
        <w:tc>
          <w:tcPr>
            <w:tcW w:w="1142" w:type="dxa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D22FB0" w:rsidP="00AC20D6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538" w:type="dxa"/>
            <w:gridSpan w:val="5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</w:tr>
      <w:tr w:rsidR="009A5161" w:rsidTr="00AC20D6">
        <w:trPr>
          <w:trHeight w:val="985"/>
          <w:jc w:val="center"/>
        </w:trPr>
        <w:tc>
          <w:tcPr>
            <w:tcW w:w="1142" w:type="dxa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D22FB0" w:rsidP="00AC20D6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538" w:type="dxa"/>
            <w:gridSpan w:val="5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</w:tr>
      <w:tr w:rsidR="009A5161" w:rsidTr="00AC20D6">
        <w:trPr>
          <w:trHeight w:val="970"/>
          <w:jc w:val="center"/>
        </w:trPr>
        <w:tc>
          <w:tcPr>
            <w:tcW w:w="1142" w:type="dxa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D22FB0" w:rsidP="00AC20D6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538" w:type="dxa"/>
            <w:gridSpan w:val="5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</w:tr>
      <w:tr w:rsidR="009A5161" w:rsidTr="00AC20D6">
        <w:trPr>
          <w:trHeight w:val="879"/>
          <w:jc w:val="center"/>
        </w:trPr>
        <w:tc>
          <w:tcPr>
            <w:tcW w:w="1142" w:type="dxa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 w:rsidR="00A62166" w:rsidRDefault="00D22FB0" w:rsidP="00AC20D6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A62166" w:rsidRDefault="00D22FB0" w:rsidP="00AC20D6">
            <w:pPr>
              <w:pStyle w:val="a4"/>
            </w:pPr>
          </w:p>
        </w:tc>
        <w:tc>
          <w:tcPr>
            <w:tcW w:w="1538" w:type="dxa"/>
            <w:gridSpan w:val="5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141" w:type="dxa"/>
            <w:vAlign w:val="center"/>
          </w:tcPr>
          <w:p w:rsidR="00A62166" w:rsidRDefault="00D22FB0" w:rsidP="00AC20D6">
            <w:pPr>
              <w:jc w:val="center"/>
              <w:rPr>
                <w:sz w:val="21"/>
                <w:szCs w:val="21"/>
              </w:rPr>
            </w:pPr>
          </w:p>
        </w:tc>
      </w:tr>
      <w:tr w:rsidR="009A5161" w:rsidTr="00AC20D6">
        <w:trPr>
          <w:trHeight w:val="465"/>
          <w:jc w:val="center"/>
        </w:trPr>
        <w:tc>
          <w:tcPr>
            <w:tcW w:w="10321" w:type="dxa"/>
            <w:gridSpan w:val="14"/>
            <w:vAlign w:val="center"/>
          </w:tcPr>
          <w:p w:rsidR="00A62166" w:rsidRDefault="00AB61BF" w:rsidP="00AC20D6"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 w:rsidR="009A5161" w:rsidTr="00AC20D6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 w:rsidR="00A62166" w:rsidRDefault="00AB61BF" w:rsidP="00AC20D6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 w:rsidR="00A62166" w:rsidRDefault="00AB61BF" w:rsidP="00AC20D6"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696" w:type="dxa"/>
            <w:gridSpan w:val="2"/>
            <w:vAlign w:val="center"/>
          </w:tcPr>
          <w:p w:rsidR="00A62166" w:rsidRDefault="00AB61BF" w:rsidP="00AC20D6"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99" w:type="dxa"/>
            <w:gridSpan w:val="4"/>
            <w:vAlign w:val="center"/>
          </w:tcPr>
          <w:p w:rsidR="00A62166" w:rsidRDefault="00AB61BF" w:rsidP="00AC20D6"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380" w:type="dxa"/>
            <w:gridSpan w:val="2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 w:rsidR="009A5161" w:rsidTr="00AC20D6">
        <w:trPr>
          <w:trHeight w:val="567"/>
          <w:jc w:val="center"/>
        </w:trPr>
        <w:tc>
          <w:tcPr>
            <w:tcW w:w="1142" w:type="dxa"/>
            <w:vAlign w:val="center"/>
          </w:tcPr>
          <w:p w:rsidR="00A62166" w:rsidRDefault="00D22FB0" w:rsidP="00AC20D6"/>
        </w:tc>
        <w:tc>
          <w:tcPr>
            <w:tcW w:w="1350" w:type="dxa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A62166" w:rsidRDefault="00D22FB0" w:rsidP="00AC20D6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A62166" w:rsidRDefault="00D22FB0" w:rsidP="00AC20D6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A62166" w:rsidRDefault="00D22FB0" w:rsidP="00AC20D6">
            <w:pPr>
              <w:rPr>
                <w:sz w:val="18"/>
                <w:szCs w:val="18"/>
              </w:rPr>
            </w:pPr>
          </w:p>
        </w:tc>
        <w:tc>
          <w:tcPr>
            <w:tcW w:w="1299" w:type="dxa"/>
            <w:gridSpan w:val="4"/>
            <w:vAlign w:val="center"/>
          </w:tcPr>
          <w:p w:rsidR="00A62166" w:rsidRDefault="00D22FB0" w:rsidP="00AC20D6"/>
        </w:tc>
        <w:tc>
          <w:tcPr>
            <w:tcW w:w="1380" w:type="dxa"/>
            <w:gridSpan w:val="2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</w:tr>
      <w:tr w:rsidR="009A5161" w:rsidTr="00AC20D6">
        <w:trPr>
          <w:trHeight w:val="465"/>
          <w:jc w:val="center"/>
        </w:trPr>
        <w:tc>
          <w:tcPr>
            <w:tcW w:w="1142" w:type="dxa"/>
            <w:vAlign w:val="center"/>
          </w:tcPr>
          <w:p w:rsidR="00A62166" w:rsidRDefault="00D22FB0" w:rsidP="00AC20D6"/>
        </w:tc>
        <w:tc>
          <w:tcPr>
            <w:tcW w:w="1350" w:type="dxa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A62166" w:rsidRDefault="00D22FB0" w:rsidP="00AC20D6"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 w:rsidR="00A62166" w:rsidRDefault="00D22FB0" w:rsidP="00AC20D6"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A62166" w:rsidRDefault="00D22FB0" w:rsidP="00AC20D6"/>
        </w:tc>
        <w:tc>
          <w:tcPr>
            <w:tcW w:w="1299" w:type="dxa"/>
            <w:gridSpan w:val="4"/>
            <w:vAlign w:val="center"/>
          </w:tcPr>
          <w:p w:rsidR="00A62166" w:rsidRDefault="00D22FB0" w:rsidP="00AC20D6"/>
        </w:tc>
        <w:tc>
          <w:tcPr>
            <w:tcW w:w="1380" w:type="dxa"/>
            <w:gridSpan w:val="2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</w:tr>
      <w:tr w:rsidR="009A5161" w:rsidTr="00AC20D6">
        <w:trPr>
          <w:trHeight w:val="729"/>
          <w:jc w:val="center"/>
        </w:trPr>
        <w:tc>
          <w:tcPr>
            <w:tcW w:w="10321" w:type="dxa"/>
            <w:gridSpan w:val="14"/>
            <w:vAlign w:val="center"/>
          </w:tcPr>
          <w:p w:rsidR="00A62166" w:rsidRDefault="00AB61BF" w:rsidP="00AC20D6"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9A5161" w:rsidTr="00AC20D6">
        <w:trPr>
          <w:trHeight w:val="586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 w:rsidR="00A62166" w:rsidRDefault="00AC20D6" w:rsidP="00AC20D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冷春宇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bookmarkStart w:id="35" w:name="审核派遣人"/>
            <w:r>
              <w:rPr>
                <w:sz w:val="21"/>
                <w:szCs w:val="21"/>
              </w:rPr>
              <w:t>李凤娟</w:t>
            </w:r>
            <w:bookmarkEnd w:id="35"/>
          </w:p>
        </w:tc>
        <w:tc>
          <w:tcPr>
            <w:tcW w:w="1308" w:type="dxa"/>
            <w:gridSpan w:val="3"/>
            <w:vMerge w:val="restart"/>
            <w:vAlign w:val="center"/>
          </w:tcPr>
          <w:p w:rsidR="00A62166" w:rsidRDefault="00AB61BF" w:rsidP="00AC20D6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133" w:type="dxa"/>
            <w:gridSpan w:val="4"/>
            <w:vMerge w:val="restart"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</w:tr>
      <w:tr w:rsidR="009A5161" w:rsidTr="00AC20D6">
        <w:trPr>
          <w:trHeight w:val="509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 w:rsidR="00A62166" w:rsidRDefault="00AC20D6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15020551977</w:t>
            </w:r>
          </w:p>
        </w:tc>
        <w:tc>
          <w:tcPr>
            <w:tcW w:w="1502" w:type="dxa"/>
            <w:gridSpan w:val="2"/>
            <w:vMerge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1308" w:type="dxa"/>
            <w:gridSpan w:val="3"/>
            <w:vMerge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  <w:tc>
          <w:tcPr>
            <w:tcW w:w="2133" w:type="dxa"/>
            <w:gridSpan w:val="4"/>
            <w:vMerge/>
            <w:vAlign w:val="center"/>
          </w:tcPr>
          <w:p w:rsidR="00A62166" w:rsidRDefault="00D22FB0" w:rsidP="00AC20D6">
            <w:pPr>
              <w:rPr>
                <w:sz w:val="21"/>
                <w:szCs w:val="21"/>
              </w:rPr>
            </w:pPr>
          </w:p>
        </w:tc>
      </w:tr>
      <w:tr w:rsidR="009A5161" w:rsidTr="00AC20D6">
        <w:trPr>
          <w:trHeight w:val="600"/>
          <w:jc w:val="center"/>
        </w:trPr>
        <w:tc>
          <w:tcPr>
            <w:tcW w:w="1142" w:type="dxa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 w:rsidR="00A62166" w:rsidRDefault="00AC20D6" w:rsidP="00AC20D6"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2022.6.6</w:t>
            </w:r>
          </w:p>
        </w:tc>
        <w:tc>
          <w:tcPr>
            <w:tcW w:w="1502" w:type="dxa"/>
            <w:gridSpan w:val="2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 w:rsidR="00A62166" w:rsidRDefault="00AC20D6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2022.6.6</w:t>
            </w:r>
          </w:p>
        </w:tc>
        <w:tc>
          <w:tcPr>
            <w:tcW w:w="1308" w:type="dxa"/>
            <w:gridSpan w:val="3"/>
            <w:vAlign w:val="center"/>
          </w:tcPr>
          <w:p w:rsidR="00A62166" w:rsidRDefault="00AB61BF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33" w:type="dxa"/>
            <w:gridSpan w:val="4"/>
            <w:vAlign w:val="center"/>
          </w:tcPr>
          <w:p w:rsidR="00A62166" w:rsidRDefault="00AC20D6" w:rsidP="00AC20D6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2022.6.6</w:t>
            </w:r>
          </w:p>
        </w:tc>
      </w:tr>
    </w:tbl>
    <w:p w:rsidR="00A62166" w:rsidRDefault="00D22FB0"/>
    <w:p w:rsidR="00AC20D6" w:rsidRDefault="00AC20D6" w:rsidP="00AC20D6">
      <w:pPr>
        <w:pStyle w:val="a0"/>
      </w:pPr>
    </w:p>
    <w:p w:rsidR="00AC20D6" w:rsidRDefault="00AC20D6" w:rsidP="00AC20D6">
      <w:pPr>
        <w:pStyle w:val="a0"/>
      </w:pPr>
    </w:p>
    <w:p w:rsidR="00AC20D6" w:rsidRDefault="00AC20D6" w:rsidP="00AC20D6">
      <w:pPr>
        <w:pStyle w:val="a0"/>
      </w:pPr>
    </w:p>
    <w:p w:rsidR="00AC20D6" w:rsidRDefault="00AC20D6" w:rsidP="00AC20D6">
      <w:pPr>
        <w:pStyle w:val="a0"/>
      </w:pP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1213"/>
        <w:gridCol w:w="1177"/>
        <w:gridCol w:w="2972"/>
        <w:gridCol w:w="2842"/>
        <w:gridCol w:w="1140"/>
      </w:tblGrid>
      <w:tr w:rsidR="00AC20D6" w:rsidRPr="0006273D" w:rsidTr="00644C3C">
        <w:trPr>
          <w:cantSplit/>
          <w:trHeight w:val="401"/>
        </w:trPr>
        <w:tc>
          <w:tcPr>
            <w:tcW w:w="1032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C20D6" w:rsidRPr="0006273D" w:rsidRDefault="00AC20D6" w:rsidP="00644C3C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审核日程安排</w:t>
            </w:r>
          </w:p>
        </w:tc>
      </w:tr>
      <w:tr w:rsidR="00AC20D6" w:rsidRPr="0006273D" w:rsidTr="00644C3C">
        <w:trPr>
          <w:cantSplit/>
          <w:trHeight w:val="396"/>
        </w:trPr>
        <w:tc>
          <w:tcPr>
            <w:tcW w:w="976" w:type="dxa"/>
            <w:tcBorders>
              <w:left w:val="single" w:sz="8" w:space="0" w:color="auto"/>
            </w:tcBorders>
            <w:vAlign w:val="center"/>
          </w:tcPr>
          <w:p w:rsidR="00AC20D6" w:rsidRPr="0006273D" w:rsidRDefault="00AC20D6" w:rsidP="00644C3C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213" w:type="dxa"/>
            <w:vAlign w:val="center"/>
          </w:tcPr>
          <w:p w:rsidR="00AC20D6" w:rsidRPr="0006273D" w:rsidRDefault="00AC20D6" w:rsidP="00644C3C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177" w:type="dxa"/>
            <w:vAlign w:val="center"/>
          </w:tcPr>
          <w:p w:rsidR="00AC20D6" w:rsidRPr="0006273D" w:rsidRDefault="00AC20D6" w:rsidP="00644C3C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2972" w:type="dxa"/>
            <w:vAlign w:val="center"/>
          </w:tcPr>
          <w:p w:rsidR="00AC20D6" w:rsidRPr="0006273D" w:rsidRDefault="00AC20D6" w:rsidP="00644C3C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2842" w:type="dxa"/>
            <w:vAlign w:val="center"/>
          </w:tcPr>
          <w:p w:rsidR="00AC20D6" w:rsidRPr="0006273D" w:rsidRDefault="00AC20D6" w:rsidP="00644C3C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center"/>
          </w:tcPr>
          <w:p w:rsidR="00AC20D6" w:rsidRPr="0006273D" w:rsidRDefault="00AC20D6" w:rsidP="00644C3C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5C1F94" w:rsidRPr="0006273D" w:rsidTr="00644C3C">
        <w:trPr>
          <w:cantSplit/>
          <w:trHeight w:val="440"/>
        </w:trPr>
        <w:tc>
          <w:tcPr>
            <w:tcW w:w="976" w:type="dxa"/>
            <w:vMerge w:val="restart"/>
            <w:tcBorders>
              <w:left w:val="single" w:sz="8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2022.6.9</w:t>
            </w:r>
          </w:p>
        </w:tc>
        <w:tc>
          <w:tcPr>
            <w:tcW w:w="1213" w:type="dxa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08:30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-9:00</w:t>
            </w:r>
          </w:p>
        </w:tc>
        <w:tc>
          <w:tcPr>
            <w:tcW w:w="1177" w:type="dxa"/>
          </w:tcPr>
          <w:p w:rsidR="005C1F94" w:rsidRPr="0006273D" w:rsidRDefault="005C1F94" w:rsidP="00644C3C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814" w:type="dxa"/>
            <w:gridSpan w:val="2"/>
          </w:tcPr>
          <w:p w:rsidR="005C1F94" w:rsidRPr="0006273D" w:rsidRDefault="005C1F94" w:rsidP="00644C3C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首次会议</w:t>
            </w:r>
          </w:p>
        </w:tc>
        <w:tc>
          <w:tcPr>
            <w:tcW w:w="1140" w:type="dxa"/>
            <w:tcBorders>
              <w:right w:val="single" w:sz="8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5C1F94" w:rsidRPr="0006273D" w:rsidTr="00644C3C">
        <w:trPr>
          <w:cantSplit/>
          <w:trHeight w:val="90"/>
        </w:trPr>
        <w:tc>
          <w:tcPr>
            <w:tcW w:w="976" w:type="dxa"/>
            <w:vMerge/>
            <w:tcBorders>
              <w:left w:val="single" w:sz="8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09:00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-9：:10</w:t>
            </w:r>
          </w:p>
        </w:tc>
        <w:tc>
          <w:tcPr>
            <w:tcW w:w="1177" w:type="dxa"/>
          </w:tcPr>
          <w:p w:rsidR="005C1F94" w:rsidRPr="0006273D" w:rsidRDefault="005C1F94" w:rsidP="00644C3C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814" w:type="dxa"/>
            <w:gridSpan w:val="2"/>
          </w:tcPr>
          <w:p w:rsidR="005C1F94" w:rsidRPr="0006273D" w:rsidRDefault="005C1F94" w:rsidP="00644C3C">
            <w:pPr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巡视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办公和销售区域及主要的办公、检验、环保、安全设备设施、</w:t>
            </w:r>
            <w:r>
              <w:rPr>
                <w:rFonts w:ascii="宋体" w:hAnsi="宋体" w:hint="eastAsia"/>
                <w:sz w:val="21"/>
                <w:szCs w:val="21"/>
              </w:rPr>
              <w:t>库房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、公用工程</w:t>
            </w:r>
            <w:r>
              <w:rPr>
                <w:rFonts w:ascii="宋体" w:hAnsi="宋体" w:hint="eastAsia"/>
                <w:sz w:val="21"/>
                <w:szCs w:val="21"/>
              </w:rPr>
              <w:t>（如有）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，</w:t>
            </w:r>
          </w:p>
        </w:tc>
        <w:tc>
          <w:tcPr>
            <w:tcW w:w="1140" w:type="dxa"/>
            <w:tcBorders>
              <w:right w:val="single" w:sz="8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5C1F94" w:rsidRPr="0006273D" w:rsidTr="00644C3C">
        <w:trPr>
          <w:cantSplit/>
          <w:trHeight w:val="512"/>
        </w:trPr>
        <w:tc>
          <w:tcPr>
            <w:tcW w:w="976" w:type="dxa"/>
            <w:vMerge/>
            <w:tcBorders>
              <w:left w:val="single" w:sz="8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9: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1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-12:00</w:t>
            </w:r>
          </w:p>
        </w:tc>
        <w:tc>
          <w:tcPr>
            <w:tcW w:w="1177" w:type="dxa"/>
          </w:tcPr>
          <w:p w:rsidR="005C1F94" w:rsidRDefault="005C1F94" w:rsidP="00644C3C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管理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层</w:t>
            </w: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  <w:r>
              <w:rPr>
                <w:rFonts w:hint="eastAsia"/>
              </w:rPr>
              <w:t>员工代表</w:t>
            </w:r>
          </w:p>
          <w:p w:rsidR="005C1F94" w:rsidRPr="00A507E0" w:rsidRDefault="005C1F94" w:rsidP="00644C3C">
            <w:pPr>
              <w:pStyle w:val="a0"/>
            </w:pPr>
          </w:p>
        </w:tc>
        <w:tc>
          <w:tcPr>
            <w:tcW w:w="2972" w:type="dxa"/>
          </w:tcPr>
          <w:p w:rsidR="005C1F94" w:rsidRPr="0006273D" w:rsidRDefault="005C1F94" w:rsidP="00644C3C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内外部因素、相关方的需求和期望、体系策划过程、管理承诺相关过程、资源提供过程、内外部沟通、管理评审过程、目标实现策划、顾客投诉处理、监视和测量规划和持续改进等,</w:t>
            </w:r>
          </w:p>
          <w:p w:rsidR="005C1F94" w:rsidRDefault="005C1F94" w:rsidP="00644C3C">
            <w:pPr>
              <w:tabs>
                <w:tab w:val="left" w:pos="709"/>
              </w:tabs>
              <w:ind w:right="57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对</w:t>
            </w:r>
            <w:r>
              <w:rPr>
                <w:rFonts w:ascii="宋体" w:hAnsi="宋体" w:hint="eastAsia"/>
                <w:sz w:val="21"/>
                <w:szCs w:val="21"/>
              </w:rPr>
              <w:t>上次审核不符合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整改情况的确认；事故事件及处理情况，质量、环境安全监测情况、</w:t>
            </w:r>
            <w:r>
              <w:rPr>
                <w:rFonts w:ascii="宋体" w:hAnsi="宋体" w:hint="eastAsia"/>
                <w:sz w:val="21"/>
                <w:szCs w:val="21"/>
              </w:rPr>
              <w:t>证书及标志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使用情况</w:t>
            </w:r>
            <w:r>
              <w:rPr>
                <w:rFonts w:ascii="宋体" w:hAnsi="宋体" w:hint="eastAsia"/>
                <w:sz w:val="21"/>
                <w:szCs w:val="21"/>
              </w:rPr>
              <w:t>、变更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等</w:t>
            </w:r>
          </w:p>
          <w:p w:rsidR="005C1F94" w:rsidRDefault="005C1F94" w:rsidP="00644C3C">
            <w:pPr>
              <w:pStyle w:val="a0"/>
            </w:pPr>
          </w:p>
          <w:p w:rsidR="005C1F94" w:rsidRDefault="005C1F94" w:rsidP="00644C3C">
            <w:pPr>
              <w:pStyle w:val="a0"/>
            </w:pPr>
          </w:p>
          <w:p w:rsidR="005C1F94" w:rsidRPr="00A507E0" w:rsidRDefault="005C1F94" w:rsidP="00644C3C">
            <w:pPr>
              <w:pStyle w:val="a0"/>
            </w:pPr>
            <w:r w:rsidRPr="0006273D">
              <w:rPr>
                <w:rFonts w:ascii="宋体" w:hAnsi="宋体" w:hint="eastAsia"/>
                <w:sz w:val="21"/>
                <w:szCs w:val="21"/>
              </w:rPr>
              <w:t>沟通、参与、协商</w:t>
            </w:r>
          </w:p>
        </w:tc>
        <w:tc>
          <w:tcPr>
            <w:tcW w:w="2842" w:type="dxa"/>
          </w:tcPr>
          <w:p w:rsidR="005C1F94" w:rsidRPr="007A3CB8" w:rsidRDefault="005C1F94" w:rsidP="00644C3C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QMS：4.1,4.2,4.3,4.4,</w:t>
            </w:r>
            <w:r w:rsidRPr="007A3CB8">
              <w:rPr>
                <w:rFonts w:ascii="宋体" w:hAnsi="宋体"/>
                <w:sz w:val="21"/>
                <w:szCs w:val="21"/>
              </w:rPr>
              <w:t>5.1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,</w:t>
            </w:r>
            <w:r w:rsidRPr="007A3CB8">
              <w:rPr>
                <w:rFonts w:ascii="宋体" w:hAnsi="宋体"/>
                <w:sz w:val="21"/>
                <w:szCs w:val="21"/>
              </w:rPr>
              <w:t>5.2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 xml:space="preserve">, </w:t>
            </w:r>
            <w:r w:rsidRPr="007A3CB8">
              <w:rPr>
                <w:rFonts w:ascii="宋体" w:hAnsi="宋体"/>
                <w:sz w:val="21"/>
                <w:szCs w:val="21"/>
              </w:rPr>
              <w:t>5.3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,6.1.6.2.</w:t>
            </w:r>
            <w:r w:rsidRPr="007A3CB8">
              <w:rPr>
                <w:rFonts w:ascii="宋体" w:hAnsi="宋体"/>
                <w:sz w:val="21"/>
                <w:szCs w:val="21"/>
              </w:rPr>
              <w:t>6.3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,7.1.1,7.4,9.1.1,9.1.3,9.3,</w:t>
            </w:r>
          </w:p>
          <w:p w:rsidR="005C1F94" w:rsidRDefault="005C1F94" w:rsidP="00644C3C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10.1,10.3,</w:t>
            </w:r>
          </w:p>
          <w:p w:rsidR="005C1F94" w:rsidRPr="007B19FE" w:rsidRDefault="005C1F94" w:rsidP="00644C3C">
            <w:pPr>
              <w:pStyle w:val="a0"/>
            </w:pPr>
          </w:p>
          <w:p w:rsidR="005C1F94" w:rsidRPr="007A3CB8" w:rsidRDefault="005C1F94" w:rsidP="00644C3C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EMS：4.1,4.2 ,4.3,4.4, 5.1, 5.2, 5.3,6.1 ,6.2,</w:t>
            </w:r>
          </w:p>
          <w:p w:rsidR="005C1F94" w:rsidRDefault="005C1F94" w:rsidP="00644C3C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7.1,7.4,9.3,10.1,10.3,</w:t>
            </w:r>
          </w:p>
          <w:p w:rsidR="005C1F94" w:rsidRPr="007B19FE" w:rsidRDefault="005C1F94" w:rsidP="00644C3C">
            <w:pPr>
              <w:pStyle w:val="a0"/>
            </w:pPr>
          </w:p>
          <w:p w:rsidR="005C1F94" w:rsidRPr="007A3CB8" w:rsidRDefault="005C1F94" w:rsidP="00644C3C">
            <w:pPr>
              <w:tabs>
                <w:tab w:val="left" w:pos="709"/>
              </w:tabs>
              <w:ind w:right="57"/>
              <w:jc w:val="lef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OHS：4.1, 4.2, 4.3, 4.4, 5.1, 5.2 ,5.3，5,4,6.1, 6.2, 7.1 ,7.4, 9.3, 10.1,10.3,</w:t>
            </w:r>
          </w:p>
        </w:tc>
        <w:tc>
          <w:tcPr>
            <w:tcW w:w="1140" w:type="dxa"/>
            <w:tcBorders>
              <w:right w:val="single" w:sz="8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5C1F94" w:rsidRPr="0006273D" w:rsidTr="00644C3C">
        <w:trPr>
          <w:cantSplit/>
          <w:trHeight w:val="512"/>
        </w:trPr>
        <w:tc>
          <w:tcPr>
            <w:tcW w:w="976" w:type="dxa"/>
            <w:vMerge/>
            <w:tcBorders>
              <w:left w:val="single" w:sz="8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sz w:val="21"/>
                <w:szCs w:val="21"/>
              </w:rPr>
              <w:t>12:00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-13:00</w:t>
            </w: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:rsidR="005C1F94" w:rsidRPr="0006273D" w:rsidRDefault="005C1F94" w:rsidP="00644C3C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814" w:type="dxa"/>
            <w:gridSpan w:val="2"/>
            <w:tcBorders>
              <w:bottom w:val="single" w:sz="4" w:space="0" w:color="auto"/>
            </w:tcBorders>
          </w:tcPr>
          <w:p w:rsidR="005C1F94" w:rsidRPr="007A3CB8" w:rsidRDefault="005C1F94" w:rsidP="00644C3C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休息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5C1F94" w:rsidRPr="0006273D" w:rsidTr="00644C3C">
        <w:trPr>
          <w:cantSplit/>
          <w:trHeight w:val="512"/>
        </w:trPr>
        <w:tc>
          <w:tcPr>
            <w:tcW w:w="976" w:type="dxa"/>
            <w:vMerge/>
            <w:tcBorders>
              <w:left w:val="single" w:sz="8" w:space="0" w:color="auto"/>
            </w:tcBorders>
            <w:shd w:val="clear" w:color="auto" w:fill="C7D9F1" w:themeFill="text2" w:themeFillTint="32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  <w:shd w:val="clear" w:color="auto" w:fill="auto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13:00</w:t>
            </w:r>
            <w:r>
              <w:rPr>
                <w:rFonts w:ascii="宋体" w:hAnsi="宋体" w:hint="eastAsia"/>
                <w:sz w:val="21"/>
                <w:szCs w:val="21"/>
              </w:rPr>
              <w:t>-17:30</w:t>
            </w:r>
          </w:p>
        </w:tc>
        <w:tc>
          <w:tcPr>
            <w:tcW w:w="1177" w:type="dxa"/>
            <w:shd w:val="clear" w:color="auto" w:fill="auto"/>
          </w:tcPr>
          <w:p w:rsidR="005C1F94" w:rsidRPr="0006273D" w:rsidRDefault="005C1F94" w:rsidP="00644C3C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办公室</w:t>
            </w:r>
          </w:p>
        </w:tc>
        <w:tc>
          <w:tcPr>
            <w:tcW w:w="2972" w:type="dxa"/>
            <w:shd w:val="clear" w:color="auto" w:fill="auto"/>
          </w:tcPr>
          <w:p w:rsidR="003E17B2" w:rsidRDefault="005C1F94" w:rsidP="00644C3C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职责、目标、</w:t>
            </w:r>
            <w:r w:rsidRPr="00142417">
              <w:rPr>
                <w:rFonts w:ascii="宋体" w:hAnsi="宋体" w:hint="eastAsia"/>
                <w:sz w:val="21"/>
                <w:szCs w:val="21"/>
              </w:rPr>
              <w:t>基础设施和特种设备管理、公用工程管理，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人员能力、意识、知识管理、文件/记录控制、内部审核</w:t>
            </w:r>
            <w:r>
              <w:rPr>
                <w:rFonts w:ascii="宋体" w:hAnsi="宋体" w:hint="eastAsia"/>
                <w:sz w:val="21"/>
                <w:szCs w:val="21"/>
              </w:rPr>
              <w:t>，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质量问题与环境/安全事故及处理</w:t>
            </w:r>
            <w:r w:rsidR="003E17B2">
              <w:rPr>
                <w:rFonts w:ascii="宋体" w:hAnsi="宋体" w:hint="eastAsia"/>
                <w:sz w:val="21"/>
                <w:szCs w:val="21"/>
              </w:rPr>
              <w:t>；</w:t>
            </w:r>
          </w:p>
          <w:p w:rsidR="005C1F94" w:rsidRPr="0006273D" w:rsidRDefault="003E17B2" w:rsidP="00644C3C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公司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环境因素识别和危险源辨识和评价，环境和职业健康安全运行控制，应急准备和响应，合</w:t>
            </w:r>
            <w:proofErr w:type="gramStart"/>
            <w:r w:rsidRPr="0006273D">
              <w:rPr>
                <w:rFonts w:ascii="宋体" w:hAnsi="宋体" w:hint="eastAsia"/>
                <w:sz w:val="21"/>
                <w:szCs w:val="21"/>
              </w:rPr>
              <w:t>规</w:t>
            </w:r>
            <w:proofErr w:type="gramEnd"/>
            <w:r w:rsidRPr="0006273D">
              <w:rPr>
                <w:rFonts w:ascii="宋体" w:hAnsi="宋体" w:hint="eastAsia"/>
                <w:sz w:val="21"/>
                <w:szCs w:val="21"/>
              </w:rPr>
              <w:t>义务，合</w:t>
            </w:r>
            <w:proofErr w:type="gramStart"/>
            <w:r w:rsidRPr="0006273D">
              <w:rPr>
                <w:rFonts w:ascii="宋体" w:hAnsi="宋体" w:hint="eastAsia"/>
                <w:sz w:val="21"/>
                <w:szCs w:val="21"/>
              </w:rPr>
              <w:t>规</w:t>
            </w:r>
            <w:proofErr w:type="gramEnd"/>
            <w:r w:rsidRPr="0006273D">
              <w:rPr>
                <w:rFonts w:ascii="宋体" w:hAnsi="宋体" w:hint="eastAsia"/>
                <w:sz w:val="21"/>
                <w:szCs w:val="21"/>
              </w:rPr>
              <w:t>性评价，目标指标和管理方案,财务支出,</w:t>
            </w:r>
          </w:p>
        </w:tc>
        <w:tc>
          <w:tcPr>
            <w:tcW w:w="2842" w:type="dxa"/>
            <w:shd w:val="clear" w:color="auto" w:fill="auto"/>
          </w:tcPr>
          <w:p w:rsidR="005C1F94" w:rsidRPr="007A3CB8" w:rsidRDefault="005C1F94" w:rsidP="00644C3C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7A3CB8">
              <w:rPr>
                <w:rFonts w:ascii="宋体" w:hAnsi="宋体" w:cs="Arial" w:hint="eastAsia"/>
                <w:sz w:val="21"/>
                <w:szCs w:val="21"/>
              </w:rPr>
              <w:t>QMS:</w:t>
            </w:r>
            <w:r>
              <w:rPr>
                <w:rFonts w:ascii="宋体" w:hAnsi="宋体" w:cs="Arial" w:hint="eastAsia"/>
                <w:sz w:val="21"/>
                <w:szCs w:val="21"/>
              </w:rPr>
              <w:t>5.3、6.2、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7.1.2</w:t>
            </w:r>
            <w:r>
              <w:rPr>
                <w:rFonts w:ascii="宋体" w:hAnsi="宋体" w:hint="eastAsia"/>
                <w:sz w:val="21"/>
                <w:szCs w:val="21"/>
              </w:rPr>
              <w:t>、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7.1.3,7.1.4、7.1.6、7.2、7.3、7.5、9.2,10.2，</w:t>
            </w:r>
          </w:p>
          <w:p w:rsidR="005C1F94" w:rsidRPr="007A3CB8" w:rsidRDefault="005C1F94" w:rsidP="00644C3C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3A18A1">
              <w:rPr>
                <w:rFonts w:ascii="宋体" w:hAnsi="宋体" w:hint="eastAsia"/>
                <w:sz w:val="21"/>
                <w:szCs w:val="21"/>
              </w:rPr>
              <w:t>EMS: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 xml:space="preserve"> </w:t>
            </w:r>
            <w:r>
              <w:rPr>
                <w:rFonts w:ascii="宋体" w:hAnsi="宋体" w:hint="eastAsia"/>
                <w:sz w:val="21"/>
                <w:szCs w:val="21"/>
              </w:rPr>
              <w:t>5.3、6.2、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7.2、7.3、7.5、9.2,10.2，</w:t>
            </w:r>
          </w:p>
          <w:p w:rsidR="005C1F94" w:rsidRDefault="005C1F94" w:rsidP="00644C3C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3A18A1">
              <w:rPr>
                <w:rFonts w:ascii="宋体" w:hAnsi="宋体" w:hint="eastAsia"/>
                <w:sz w:val="21"/>
                <w:szCs w:val="21"/>
              </w:rPr>
              <w:t>OHS：5.3、6.2、7.2、7.3、7.5、9.2</w:t>
            </w:r>
            <w:r w:rsidRPr="007A3CB8">
              <w:rPr>
                <w:rFonts w:ascii="宋体" w:hAnsi="宋体" w:hint="eastAsia"/>
                <w:sz w:val="21"/>
                <w:szCs w:val="21"/>
              </w:rPr>
              <w:t>,10.2</w:t>
            </w:r>
            <w:r w:rsidRPr="003A18A1">
              <w:rPr>
                <w:rFonts w:ascii="宋体" w:hAnsi="宋体" w:hint="eastAsia"/>
                <w:sz w:val="21"/>
                <w:szCs w:val="21"/>
              </w:rPr>
              <w:t>,</w:t>
            </w:r>
          </w:p>
          <w:p w:rsidR="003E17B2" w:rsidRPr="007A3CB8" w:rsidRDefault="003E17B2" w:rsidP="003E17B2">
            <w:pPr>
              <w:pStyle w:val="Body9pt"/>
              <w:spacing w:after="0"/>
              <w:rPr>
                <w:rFonts w:ascii="宋体" w:eastAsia="宋体" w:hAnsi="宋体" w:cs="Arial"/>
                <w:sz w:val="21"/>
                <w:szCs w:val="21"/>
                <w:lang w:val="en-US" w:eastAsia="zh-CN"/>
              </w:rPr>
            </w:pPr>
            <w:r w:rsidRPr="007A3CB8">
              <w:rPr>
                <w:rFonts w:ascii="宋体" w:eastAsia="宋体" w:hAnsi="宋体" w:cs="Arial" w:hint="eastAsia"/>
                <w:sz w:val="21"/>
                <w:szCs w:val="21"/>
                <w:lang w:val="en-US" w:eastAsia="zh-CN"/>
              </w:rPr>
              <w:t>EMS: 6.1.2,6.1.3,6.1.4,6.2,8.1, 8.2,9.1.1, 9.1.2,</w:t>
            </w:r>
          </w:p>
          <w:p w:rsidR="003E17B2" w:rsidRPr="007A3CB8" w:rsidRDefault="003E17B2" w:rsidP="003E17B2">
            <w:pPr>
              <w:spacing w:line="300" w:lineRule="exact"/>
              <w:rPr>
                <w:rFonts w:ascii="宋体" w:hAnsi="宋体" w:cs="Arial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OHS:</w:t>
            </w:r>
            <w:r w:rsidRPr="007A3CB8">
              <w:rPr>
                <w:rFonts w:ascii="宋体" w:hAnsi="宋体"/>
                <w:sz w:val="21"/>
                <w:szCs w:val="21"/>
              </w:rPr>
              <w:t xml:space="preserve"> </w:t>
            </w:r>
            <w:r w:rsidRPr="007A3CB8">
              <w:rPr>
                <w:rFonts w:ascii="宋体" w:hAnsi="宋体" w:cs="Arial" w:hint="eastAsia"/>
                <w:sz w:val="21"/>
                <w:szCs w:val="21"/>
              </w:rPr>
              <w:t>6.1.2,6.1.3,6.1.4,6.2,</w:t>
            </w:r>
          </w:p>
          <w:p w:rsidR="003E17B2" w:rsidRPr="003E17B2" w:rsidRDefault="003E17B2" w:rsidP="003E17B2">
            <w:pPr>
              <w:pStyle w:val="a0"/>
            </w:pPr>
            <w:r w:rsidRPr="007A3CB8">
              <w:rPr>
                <w:rFonts w:ascii="宋体" w:hAnsi="宋体" w:cs="Arial" w:hint="eastAsia"/>
                <w:sz w:val="21"/>
                <w:szCs w:val="21"/>
              </w:rPr>
              <w:t>8.1,8.2,9.1.1,9.1.2,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5C1F94" w:rsidRPr="0006273D" w:rsidTr="005C1F94">
        <w:trPr>
          <w:cantSplit/>
          <w:trHeight w:val="725"/>
        </w:trPr>
        <w:tc>
          <w:tcPr>
            <w:tcW w:w="976" w:type="dxa"/>
            <w:vMerge/>
            <w:tcBorders>
              <w:left w:val="single" w:sz="8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17</w:t>
            </w:r>
            <w:r w:rsidRPr="0006273D">
              <w:rPr>
                <w:rFonts w:ascii="宋体" w:hAnsi="宋体"/>
                <w:sz w:val="21"/>
                <w:szCs w:val="21"/>
              </w:rPr>
              <w:t>: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30</w:t>
            </w: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:rsidR="005C1F94" w:rsidRPr="0006273D" w:rsidRDefault="005C1F94" w:rsidP="00644C3C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5814" w:type="dxa"/>
            <w:gridSpan w:val="2"/>
            <w:tcBorders>
              <w:bottom w:val="single" w:sz="4" w:space="0" w:color="auto"/>
            </w:tcBorders>
          </w:tcPr>
          <w:p w:rsidR="005C1F94" w:rsidRPr="0006273D" w:rsidRDefault="005C1F94" w:rsidP="00644C3C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第一天结束（8h）</w:t>
            </w:r>
          </w:p>
        </w:tc>
        <w:tc>
          <w:tcPr>
            <w:tcW w:w="1140" w:type="dxa"/>
            <w:tcBorders>
              <w:bottom w:val="single" w:sz="4" w:space="0" w:color="auto"/>
              <w:right w:val="single" w:sz="8" w:space="0" w:color="auto"/>
            </w:tcBorders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AC20D6" w:rsidRPr="0006273D" w:rsidTr="003E17B2">
        <w:trPr>
          <w:cantSplit/>
          <w:trHeight w:val="912"/>
        </w:trPr>
        <w:tc>
          <w:tcPr>
            <w:tcW w:w="976" w:type="dxa"/>
            <w:tcBorders>
              <w:left w:val="single" w:sz="4" w:space="0" w:color="auto"/>
            </w:tcBorders>
            <w:shd w:val="clear" w:color="auto" w:fill="auto"/>
          </w:tcPr>
          <w:p w:rsidR="00AC20D6" w:rsidRDefault="00AC20D6" w:rsidP="005C1F94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lastRenderedPageBreak/>
              <w:t>2022.6.1</w:t>
            </w:r>
            <w:r w:rsidR="005C1F94">
              <w:rPr>
                <w:rFonts w:ascii="宋体" w:hAnsi="宋体" w:hint="eastAsia"/>
                <w:b/>
                <w:bCs/>
                <w:sz w:val="21"/>
                <w:szCs w:val="21"/>
              </w:rPr>
              <w:t>0</w:t>
            </w:r>
          </w:p>
          <w:p w:rsidR="005C1F94" w:rsidRDefault="005C1F94" w:rsidP="005C1F94">
            <w:pPr>
              <w:pStyle w:val="a0"/>
            </w:pPr>
          </w:p>
          <w:p w:rsidR="005C1F94" w:rsidRPr="005C1F94" w:rsidRDefault="005C1F94" w:rsidP="005C1F94">
            <w:pPr>
              <w:pStyle w:val="a0"/>
            </w:pPr>
          </w:p>
        </w:tc>
        <w:tc>
          <w:tcPr>
            <w:tcW w:w="1213" w:type="dxa"/>
            <w:shd w:val="clear" w:color="auto" w:fill="auto"/>
          </w:tcPr>
          <w:p w:rsidR="00AC20D6" w:rsidRPr="0006273D" w:rsidRDefault="00AC20D6" w:rsidP="003E17B2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8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</w:t>
            </w:r>
            <w:r w:rsidR="003E17B2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:00</w:t>
            </w:r>
          </w:p>
        </w:tc>
        <w:tc>
          <w:tcPr>
            <w:tcW w:w="1177" w:type="dxa"/>
            <w:shd w:val="clear" w:color="auto" w:fill="auto"/>
          </w:tcPr>
          <w:p w:rsidR="00AC20D6" w:rsidRPr="0006273D" w:rsidRDefault="00AC20D6" w:rsidP="00644C3C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2972" w:type="dxa"/>
            <w:shd w:val="clear" w:color="auto" w:fill="auto"/>
          </w:tcPr>
          <w:p w:rsidR="00AC20D6" w:rsidRPr="0006273D" w:rsidRDefault="003E17B2" w:rsidP="00644C3C">
            <w:pPr>
              <w:pStyle w:val="Body9pt"/>
              <w:spacing w:after="0"/>
              <w:rPr>
                <w:rFonts w:ascii="宋体" w:eastAsia="宋体" w:hAnsi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继续办公室</w:t>
            </w:r>
          </w:p>
        </w:tc>
        <w:tc>
          <w:tcPr>
            <w:tcW w:w="2842" w:type="dxa"/>
            <w:shd w:val="clear" w:color="auto" w:fill="auto"/>
          </w:tcPr>
          <w:p w:rsidR="00AC20D6" w:rsidRPr="007A3CB8" w:rsidRDefault="00AC20D6" w:rsidP="00644C3C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AC20D6" w:rsidRPr="0006273D" w:rsidRDefault="00AC20D6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5C1F94" w:rsidRPr="0006273D" w:rsidTr="005C1F94">
        <w:trPr>
          <w:cantSplit/>
          <w:trHeight w:val="512"/>
        </w:trPr>
        <w:tc>
          <w:tcPr>
            <w:tcW w:w="97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C1F94" w:rsidRDefault="005C1F94" w:rsidP="005C1F94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2022.6.10</w:t>
            </w:r>
          </w:p>
          <w:p w:rsidR="005C1F94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  <w:shd w:val="clear" w:color="auto" w:fill="auto"/>
          </w:tcPr>
          <w:p w:rsidR="005C1F94" w:rsidRDefault="005C1F94" w:rsidP="005C1F94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1</w:t>
            </w:r>
            <w:r w:rsidR="003E17B2">
              <w:rPr>
                <w:rFonts w:ascii="宋体" w:hAnsi="宋体" w:hint="eastAsia"/>
                <w:b/>
                <w:bCs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-12:00</w:t>
            </w:r>
          </w:p>
          <w:p w:rsidR="005C1F94" w:rsidRDefault="005C1F94" w:rsidP="005C1F94">
            <w:pPr>
              <w:pStyle w:val="a0"/>
            </w:pPr>
          </w:p>
          <w:p w:rsidR="005C1F94" w:rsidRDefault="005C1F94" w:rsidP="005C1F94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13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b/>
                <w:bCs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-17:30</w:t>
            </w:r>
          </w:p>
          <w:p w:rsidR="005C1F94" w:rsidRPr="005C1F94" w:rsidRDefault="005C1F94" w:rsidP="005C1F94">
            <w:pPr>
              <w:pStyle w:val="a0"/>
            </w:pPr>
          </w:p>
        </w:tc>
        <w:tc>
          <w:tcPr>
            <w:tcW w:w="1177" w:type="dxa"/>
            <w:shd w:val="clear" w:color="auto" w:fill="auto"/>
          </w:tcPr>
          <w:p w:rsidR="005C1F94" w:rsidRPr="0006273D" w:rsidRDefault="005C1F94" w:rsidP="00644C3C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供销部</w:t>
            </w:r>
          </w:p>
        </w:tc>
        <w:tc>
          <w:tcPr>
            <w:tcW w:w="2972" w:type="dxa"/>
            <w:shd w:val="clear" w:color="auto" w:fill="auto"/>
          </w:tcPr>
          <w:p w:rsidR="005C1F94" w:rsidRDefault="005C1F94" w:rsidP="00644C3C">
            <w:pPr>
              <w:spacing w:line="300" w:lineRule="exact"/>
              <w:rPr>
                <w:rFonts w:ascii="宋体" w:eastAsiaTheme="minorEastAsia" w:hAnsi="宋体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职责、目标、</w:t>
            </w:r>
            <w:r w:rsidRPr="0006273D">
              <w:rPr>
                <w:rFonts w:ascii="宋体" w:hAnsi="宋体" w:cs="Arial" w:hint="eastAsia"/>
                <w:sz w:val="21"/>
                <w:szCs w:val="21"/>
              </w:rPr>
              <w:t>产品服务的要求、与顾客有关的过程、产品交付、运输控制，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采购过程，</w:t>
            </w:r>
          </w:p>
          <w:p w:rsidR="005C1F94" w:rsidRPr="0006273D" w:rsidRDefault="005C1F94" w:rsidP="00644C3C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产品的设计和开发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不适用确认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，产品和服务的提供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控制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，产品标识和防护，仓储管控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，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及相关环境因素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/危险源识别和控制</w:t>
            </w:r>
          </w:p>
        </w:tc>
        <w:tc>
          <w:tcPr>
            <w:tcW w:w="2842" w:type="dxa"/>
            <w:shd w:val="clear" w:color="auto" w:fill="auto"/>
          </w:tcPr>
          <w:p w:rsidR="005C1F94" w:rsidRDefault="005C1F94" w:rsidP="00644C3C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QMS：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5.3、6.2，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8.1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  <w:r w:rsidRPr="0006273D">
              <w:rPr>
                <w:rFonts w:ascii="宋体" w:hAnsi="宋体"/>
                <w:sz w:val="21"/>
                <w:szCs w:val="21"/>
              </w:rPr>
              <w:t>8.2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,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8.3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</w:p>
          <w:p w:rsidR="005C1F94" w:rsidRDefault="005C1F94" w:rsidP="00644C3C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8.4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,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8.5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,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 xml:space="preserve"> 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9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.1.2</w:t>
            </w:r>
            <w:r>
              <w:rPr>
                <w:rFonts w:ascii="宋体" w:eastAsiaTheme="minorEastAsia" w:hAnsi="宋体" w:hint="eastAsia"/>
                <w:sz w:val="21"/>
                <w:szCs w:val="21"/>
                <w:lang w:eastAsia="zh-CN"/>
              </w:rPr>
              <w:t>,</w:t>
            </w:r>
          </w:p>
          <w:p w:rsidR="005C1F94" w:rsidRPr="007A3CB8" w:rsidRDefault="005C1F94" w:rsidP="00644C3C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7A3CB8">
              <w:rPr>
                <w:rFonts w:ascii="宋体" w:eastAsia="宋体" w:hAnsi="宋体" w:cs="Arial" w:hint="eastAsia"/>
                <w:sz w:val="21"/>
                <w:szCs w:val="21"/>
                <w:lang w:eastAsia="zh-CN"/>
              </w:rPr>
              <w:t xml:space="preserve">EMS: </w:t>
            </w:r>
            <w:r>
              <w:rPr>
                <w:rFonts w:ascii="宋体" w:eastAsia="宋体" w:hAnsi="宋体" w:cs="Arial" w:hint="eastAsia"/>
                <w:sz w:val="21"/>
                <w:szCs w:val="21"/>
                <w:lang w:eastAsia="zh-CN"/>
              </w:rPr>
              <w:t>5.3、6.2，</w:t>
            </w:r>
            <w:r w:rsidRPr="007A3CB8">
              <w:rPr>
                <w:rFonts w:ascii="宋体" w:eastAsia="宋体" w:hAnsi="宋体" w:cs="Arial" w:hint="eastAsia"/>
                <w:sz w:val="21"/>
                <w:szCs w:val="21"/>
                <w:lang w:eastAsia="zh-CN"/>
              </w:rPr>
              <w:t>6.1.2,8.1, 8.2,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5C1F94" w:rsidRPr="00201642" w:rsidRDefault="005C1F94" w:rsidP="00644C3C">
            <w:pPr>
              <w:spacing w:line="300" w:lineRule="exact"/>
              <w:rPr>
                <w:rFonts w:ascii="宋体" w:hAnsi="宋体"/>
                <w:sz w:val="21"/>
                <w:szCs w:val="21"/>
                <w:lang w:val="de-DE"/>
              </w:rPr>
            </w:pPr>
            <w:r w:rsidRPr="00201642">
              <w:rPr>
                <w:rFonts w:ascii="宋体" w:hAnsi="宋体" w:hint="eastAsia"/>
                <w:sz w:val="21"/>
                <w:szCs w:val="21"/>
                <w:lang w:val="de-DE"/>
              </w:rPr>
              <w:t>OHS:</w:t>
            </w:r>
            <w:r w:rsidRPr="00201642">
              <w:rPr>
                <w:rFonts w:ascii="宋体" w:hAnsi="宋体"/>
                <w:sz w:val="21"/>
                <w:szCs w:val="21"/>
                <w:lang w:val="de-DE"/>
              </w:rPr>
              <w:t xml:space="preserve"> </w:t>
            </w:r>
            <w:r>
              <w:rPr>
                <w:rFonts w:ascii="宋体" w:hAnsi="宋体" w:cs="Arial" w:hint="eastAsia"/>
                <w:sz w:val="21"/>
                <w:szCs w:val="21"/>
              </w:rPr>
              <w:t>5.3、6.2，</w:t>
            </w:r>
            <w:r w:rsidRPr="00201642">
              <w:rPr>
                <w:rFonts w:ascii="宋体" w:hAnsi="宋体" w:cs="Arial" w:hint="eastAsia"/>
                <w:sz w:val="21"/>
                <w:szCs w:val="21"/>
                <w:lang w:val="de-DE"/>
              </w:rPr>
              <w:t>6.1.2,8.1, 8.2,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5C1F94" w:rsidRPr="0006273D" w:rsidTr="005C1F94">
        <w:trPr>
          <w:cantSplit/>
          <w:trHeight w:val="512"/>
        </w:trPr>
        <w:tc>
          <w:tcPr>
            <w:tcW w:w="97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C1F94" w:rsidRDefault="005C1F94" w:rsidP="005C1F94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  <w:shd w:val="clear" w:color="auto" w:fill="auto"/>
          </w:tcPr>
          <w:p w:rsidR="005C1F94" w:rsidRDefault="005C1F94" w:rsidP="005C1F94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06273D">
              <w:rPr>
                <w:rFonts w:ascii="宋体" w:hAnsi="宋体" w:hint="eastAsia"/>
                <w:b/>
                <w:sz w:val="21"/>
                <w:szCs w:val="21"/>
              </w:rPr>
              <w:t>12:00</w:t>
            </w:r>
            <w:r>
              <w:rPr>
                <w:rFonts w:ascii="宋体" w:hAnsi="宋体" w:hint="eastAsia"/>
                <w:b/>
                <w:sz w:val="21"/>
                <w:szCs w:val="21"/>
              </w:rPr>
              <w:t>-13:00</w:t>
            </w:r>
          </w:p>
        </w:tc>
        <w:tc>
          <w:tcPr>
            <w:tcW w:w="1177" w:type="dxa"/>
            <w:shd w:val="clear" w:color="auto" w:fill="auto"/>
          </w:tcPr>
          <w:p w:rsidR="005C1F94" w:rsidRDefault="005C1F94" w:rsidP="00644C3C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972" w:type="dxa"/>
            <w:shd w:val="clear" w:color="auto" w:fill="auto"/>
          </w:tcPr>
          <w:p w:rsidR="005C1F94" w:rsidRDefault="005C1F94" w:rsidP="00644C3C">
            <w:pPr>
              <w:spacing w:line="300" w:lineRule="exact"/>
              <w:rPr>
                <w:rFonts w:ascii="宋体" w:hAnsi="宋体" w:cs="Arial"/>
                <w:sz w:val="21"/>
                <w:szCs w:val="21"/>
              </w:rPr>
            </w:pPr>
            <w:r w:rsidRPr="007A3CB8">
              <w:rPr>
                <w:rFonts w:ascii="宋体" w:hAnsi="宋体" w:hint="eastAsia"/>
                <w:sz w:val="21"/>
                <w:szCs w:val="21"/>
              </w:rPr>
              <w:t>休息</w:t>
            </w:r>
          </w:p>
        </w:tc>
        <w:tc>
          <w:tcPr>
            <w:tcW w:w="2842" w:type="dxa"/>
            <w:shd w:val="clear" w:color="auto" w:fill="auto"/>
          </w:tcPr>
          <w:p w:rsidR="005C1F94" w:rsidRPr="0006273D" w:rsidRDefault="005C1F94" w:rsidP="00644C3C">
            <w:pPr>
              <w:pStyle w:val="Body9pt"/>
              <w:spacing w:after="0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5C1F94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5C1F94" w:rsidRPr="0006273D" w:rsidTr="00644C3C">
        <w:trPr>
          <w:cantSplit/>
          <w:trHeight w:val="512"/>
        </w:trPr>
        <w:tc>
          <w:tcPr>
            <w:tcW w:w="976" w:type="dxa"/>
            <w:vMerge w:val="restart"/>
            <w:tcBorders>
              <w:left w:val="single" w:sz="8" w:space="0" w:color="auto"/>
            </w:tcBorders>
            <w:shd w:val="clear" w:color="auto" w:fill="auto"/>
          </w:tcPr>
          <w:p w:rsidR="005C1F94" w:rsidRDefault="005C1F94" w:rsidP="005C1F94">
            <w:pPr>
              <w:pStyle w:val="a0"/>
            </w:pPr>
          </w:p>
          <w:p w:rsidR="005C1F94" w:rsidRDefault="005C1F94" w:rsidP="005C1F94">
            <w:pPr>
              <w:pStyle w:val="a0"/>
            </w:pPr>
          </w:p>
          <w:p w:rsidR="005C1F94" w:rsidRPr="0006273D" w:rsidRDefault="005C1F94" w:rsidP="005C1F94">
            <w:pPr>
              <w:pStyle w:val="a0"/>
              <w:rPr>
                <w:rFonts w:ascii="宋体" w:hAnsi="宋体"/>
                <w:b/>
                <w:bCs w:val="0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 w:val="0"/>
                <w:sz w:val="21"/>
                <w:szCs w:val="21"/>
              </w:rPr>
              <w:t>2022.6.11</w:t>
            </w:r>
          </w:p>
        </w:tc>
        <w:tc>
          <w:tcPr>
            <w:tcW w:w="1213" w:type="dxa"/>
            <w:shd w:val="clear" w:color="auto" w:fill="auto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8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:00</w:t>
            </w:r>
            <w:r>
              <w:rPr>
                <w:rFonts w:ascii="宋体" w:hAnsi="宋体" w:hint="eastAsia"/>
                <w:sz w:val="21"/>
                <w:szCs w:val="21"/>
              </w:rPr>
              <w:t>-11:00</w:t>
            </w:r>
          </w:p>
        </w:tc>
        <w:tc>
          <w:tcPr>
            <w:tcW w:w="1177" w:type="dxa"/>
            <w:shd w:val="clear" w:color="auto" w:fill="auto"/>
          </w:tcPr>
          <w:p w:rsidR="005C1F94" w:rsidRPr="0006273D" w:rsidRDefault="005C1F94" w:rsidP="00644C3C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质检部</w:t>
            </w:r>
          </w:p>
        </w:tc>
        <w:tc>
          <w:tcPr>
            <w:tcW w:w="2972" w:type="dxa"/>
            <w:shd w:val="clear" w:color="auto" w:fill="auto"/>
          </w:tcPr>
          <w:p w:rsidR="005C1F94" w:rsidRPr="0006273D" w:rsidRDefault="005C1F94" w:rsidP="00644C3C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监视和测量资源的控制、产品的监视和测量、不合格品的控制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,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</w:rPr>
              <w:t>及相关环境因素</w:t>
            </w:r>
            <w:r w:rsidRPr="0006273D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/危险源识别和控制</w:t>
            </w:r>
          </w:p>
        </w:tc>
        <w:tc>
          <w:tcPr>
            <w:tcW w:w="2842" w:type="dxa"/>
            <w:shd w:val="clear" w:color="auto" w:fill="auto"/>
          </w:tcPr>
          <w:p w:rsidR="00DB7679" w:rsidRDefault="005C1F94" w:rsidP="00644C3C">
            <w:pPr>
              <w:pStyle w:val="Body9pt"/>
              <w:spacing w:after="0"/>
              <w:rPr>
                <w:rFonts w:ascii="宋体" w:eastAsia="宋体" w:hAnsi="宋体" w:cs="宋体"/>
                <w:sz w:val="21"/>
                <w:szCs w:val="21"/>
                <w:lang w:eastAsia="zh-CN"/>
              </w:rPr>
            </w:pPr>
            <w:r w:rsidRPr="007A3CB8">
              <w:rPr>
                <w:rFonts w:ascii="宋体" w:eastAsia="宋体" w:hAnsi="宋体" w:hint="eastAsia"/>
                <w:sz w:val="21"/>
                <w:szCs w:val="21"/>
              </w:rPr>
              <w:t>Q</w:t>
            </w:r>
            <w:r w:rsidRPr="007A3CB8">
              <w:rPr>
                <w:rFonts w:ascii="宋体" w:eastAsia="宋体" w:hAnsi="宋体"/>
                <w:sz w:val="21"/>
                <w:szCs w:val="21"/>
              </w:rPr>
              <w:t xml:space="preserve">MS: </w:t>
            </w:r>
            <w:r w:rsidR="00DB7679">
              <w:rPr>
                <w:rFonts w:ascii="宋体" w:hAnsi="宋体" w:cs="Arial" w:hint="eastAsia"/>
                <w:sz w:val="21"/>
                <w:szCs w:val="21"/>
              </w:rPr>
              <w:t>5.3、6.2，</w:t>
            </w:r>
            <w:r w:rsidRPr="007A3CB8">
              <w:rPr>
                <w:rFonts w:ascii="宋体" w:eastAsia="宋体" w:hAnsi="宋体"/>
                <w:sz w:val="21"/>
                <w:szCs w:val="21"/>
              </w:rPr>
              <w:t>7.1.5</w:t>
            </w:r>
            <w:r w:rsidRPr="007A3CB8">
              <w:rPr>
                <w:rFonts w:ascii="宋体" w:eastAsia="宋体" w:hAnsi="宋体" w:cs="宋体" w:hint="eastAsia"/>
                <w:sz w:val="21"/>
                <w:szCs w:val="21"/>
                <w:lang w:eastAsia="zh-CN"/>
              </w:rPr>
              <w:t>,</w:t>
            </w:r>
          </w:p>
          <w:p w:rsidR="005C1F94" w:rsidRPr="007A3CB8" w:rsidRDefault="005C1F94" w:rsidP="00644C3C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6,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>8.7</w:t>
            </w:r>
            <w:r w:rsidRPr="007A3CB8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,</w:t>
            </w:r>
          </w:p>
          <w:p w:rsidR="005C1F94" w:rsidRPr="007A3CB8" w:rsidRDefault="005C1F94" w:rsidP="00644C3C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7A3CB8">
              <w:rPr>
                <w:rFonts w:ascii="宋体" w:eastAsia="宋体" w:hAnsi="宋体" w:cs="Arial" w:hint="eastAsia"/>
                <w:sz w:val="21"/>
                <w:szCs w:val="21"/>
                <w:lang w:eastAsia="zh-CN"/>
              </w:rPr>
              <w:t xml:space="preserve">EMS: </w:t>
            </w:r>
            <w:r w:rsidR="00DB7679">
              <w:rPr>
                <w:rFonts w:ascii="宋体" w:hAnsi="宋体" w:cs="Arial" w:hint="eastAsia"/>
                <w:sz w:val="21"/>
                <w:szCs w:val="21"/>
              </w:rPr>
              <w:t>5.3、6.2，</w:t>
            </w:r>
            <w:r w:rsidRPr="007A3CB8">
              <w:rPr>
                <w:rFonts w:ascii="宋体" w:eastAsia="宋体" w:hAnsi="宋体" w:cs="Arial" w:hint="eastAsia"/>
                <w:sz w:val="21"/>
                <w:szCs w:val="21"/>
                <w:lang w:eastAsia="zh-CN"/>
              </w:rPr>
              <w:t>6.1.2,8.1, 8.2,</w:t>
            </w:r>
            <w:r w:rsidRPr="007A3CB8">
              <w:rPr>
                <w:rFonts w:ascii="宋体" w:eastAsia="宋体" w:hAnsi="宋体" w:hint="eastAsia"/>
                <w:sz w:val="21"/>
                <w:szCs w:val="21"/>
              </w:rPr>
              <w:t xml:space="preserve"> </w:t>
            </w:r>
          </w:p>
          <w:p w:rsidR="005C1F94" w:rsidRPr="00DB7679" w:rsidRDefault="005C1F94" w:rsidP="00644C3C">
            <w:pPr>
              <w:spacing w:line="300" w:lineRule="exact"/>
              <w:rPr>
                <w:rFonts w:ascii="宋体" w:hAnsi="宋体"/>
                <w:sz w:val="21"/>
                <w:szCs w:val="21"/>
                <w:lang w:val="de-DE"/>
              </w:rPr>
            </w:pPr>
            <w:r w:rsidRPr="00DB7679">
              <w:rPr>
                <w:rFonts w:ascii="宋体" w:hAnsi="宋体" w:hint="eastAsia"/>
                <w:sz w:val="21"/>
                <w:szCs w:val="21"/>
                <w:lang w:val="de-DE"/>
              </w:rPr>
              <w:t>OHS:</w:t>
            </w:r>
            <w:r w:rsidRPr="00DB7679">
              <w:rPr>
                <w:rFonts w:ascii="宋体" w:hAnsi="宋体"/>
                <w:sz w:val="21"/>
                <w:szCs w:val="21"/>
                <w:lang w:val="de-DE"/>
              </w:rPr>
              <w:t xml:space="preserve"> </w:t>
            </w:r>
            <w:r w:rsidR="00DB7679" w:rsidRPr="00DB7679">
              <w:rPr>
                <w:rFonts w:ascii="宋体" w:hAnsi="宋体" w:cs="Arial" w:hint="eastAsia"/>
                <w:sz w:val="21"/>
                <w:szCs w:val="21"/>
                <w:lang w:val="de-DE"/>
              </w:rPr>
              <w:t>5.3</w:t>
            </w:r>
            <w:r w:rsidR="00DB7679">
              <w:rPr>
                <w:rFonts w:ascii="宋体" w:hAnsi="宋体" w:cs="Arial" w:hint="eastAsia"/>
                <w:sz w:val="21"/>
                <w:szCs w:val="21"/>
              </w:rPr>
              <w:t>、</w:t>
            </w:r>
            <w:r w:rsidR="00DB7679" w:rsidRPr="00DB7679">
              <w:rPr>
                <w:rFonts w:ascii="宋体" w:hAnsi="宋体" w:cs="Arial" w:hint="eastAsia"/>
                <w:sz w:val="21"/>
                <w:szCs w:val="21"/>
                <w:lang w:val="de-DE"/>
              </w:rPr>
              <w:t>6.2，</w:t>
            </w:r>
            <w:r w:rsidRPr="00DB7679">
              <w:rPr>
                <w:rFonts w:ascii="宋体" w:hAnsi="宋体" w:cs="Arial" w:hint="eastAsia"/>
                <w:sz w:val="21"/>
                <w:szCs w:val="21"/>
                <w:lang w:val="de-DE"/>
              </w:rPr>
              <w:t>6.1.2,8.1, 8.2,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5C1F94" w:rsidRPr="0006273D" w:rsidTr="00644C3C">
        <w:trPr>
          <w:cantSplit/>
          <w:trHeight w:val="512"/>
        </w:trPr>
        <w:tc>
          <w:tcPr>
            <w:tcW w:w="976" w:type="dxa"/>
            <w:vMerge/>
            <w:tcBorders>
              <w:left w:val="single" w:sz="8" w:space="0" w:color="auto"/>
            </w:tcBorders>
            <w:shd w:val="clear" w:color="auto" w:fill="auto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  <w:shd w:val="clear" w:color="auto" w:fill="auto"/>
          </w:tcPr>
          <w:p w:rsidR="005C1F94" w:rsidRDefault="005C1F94" w:rsidP="00644C3C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1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-11:30</w:t>
            </w:r>
          </w:p>
        </w:tc>
        <w:tc>
          <w:tcPr>
            <w:tcW w:w="1177" w:type="dxa"/>
            <w:shd w:val="clear" w:color="auto" w:fill="auto"/>
          </w:tcPr>
          <w:p w:rsidR="005C1F94" w:rsidRDefault="005C1F94" w:rsidP="00644C3C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972" w:type="dxa"/>
            <w:shd w:val="clear" w:color="auto" w:fill="auto"/>
          </w:tcPr>
          <w:p w:rsidR="005C1F94" w:rsidRPr="0006273D" w:rsidRDefault="005C1F94" w:rsidP="00AC20D6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审核组整理资料、跟踪及补充审核、审核组和领导层沟通</w:t>
            </w:r>
          </w:p>
        </w:tc>
        <w:tc>
          <w:tcPr>
            <w:tcW w:w="2842" w:type="dxa"/>
            <w:shd w:val="clear" w:color="auto" w:fill="auto"/>
          </w:tcPr>
          <w:p w:rsidR="005C1F94" w:rsidRPr="007A3CB8" w:rsidRDefault="005C1F94" w:rsidP="00644C3C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5C1F94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5C1F94" w:rsidRPr="0006273D" w:rsidTr="00644C3C">
        <w:trPr>
          <w:cantSplit/>
          <w:trHeight w:val="512"/>
        </w:trPr>
        <w:tc>
          <w:tcPr>
            <w:tcW w:w="976" w:type="dxa"/>
            <w:vMerge/>
            <w:tcBorders>
              <w:left w:val="single" w:sz="8" w:space="0" w:color="auto"/>
            </w:tcBorders>
            <w:shd w:val="clear" w:color="auto" w:fill="auto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  <w:shd w:val="clear" w:color="auto" w:fill="auto"/>
          </w:tcPr>
          <w:p w:rsidR="005C1F94" w:rsidRDefault="005C1F94" w:rsidP="00644C3C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1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3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sz w:val="21"/>
                <w:szCs w:val="21"/>
              </w:rPr>
              <w:t>-12:00</w:t>
            </w:r>
          </w:p>
        </w:tc>
        <w:tc>
          <w:tcPr>
            <w:tcW w:w="1177" w:type="dxa"/>
            <w:shd w:val="clear" w:color="auto" w:fill="auto"/>
          </w:tcPr>
          <w:p w:rsidR="005C1F94" w:rsidRDefault="005C1F94" w:rsidP="00644C3C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972" w:type="dxa"/>
            <w:shd w:val="clear" w:color="auto" w:fill="auto"/>
          </w:tcPr>
          <w:p w:rsidR="005C1F94" w:rsidRPr="0006273D" w:rsidRDefault="005C1F94" w:rsidP="00644C3C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末次会议</w:t>
            </w:r>
          </w:p>
        </w:tc>
        <w:tc>
          <w:tcPr>
            <w:tcW w:w="2842" w:type="dxa"/>
            <w:shd w:val="clear" w:color="auto" w:fill="auto"/>
          </w:tcPr>
          <w:p w:rsidR="005C1F94" w:rsidRPr="007A3CB8" w:rsidRDefault="005C1F94" w:rsidP="00644C3C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5C1F94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  <w:tr w:rsidR="005C1F94" w:rsidRPr="0006273D" w:rsidTr="00644C3C">
        <w:trPr>
          <w:cantSplit/>
          <w:trHeight w:val="512"/>
        </w:trPr>
        <w:tc>
          <w:tcPr>
            <w:tcW w:w="976" w:type="dxa"/>
            <w:vMerge/>
            <w:tcBorders>
              <w:left w:val="single" w:sz="8" w:space="0" w:color="auto"/>
            </w:tcBorders>
            <w:shd w:val="clear" w:color="auto" w:fill="auto"/>
          </w:tcPr>
          <w:p w:rsidR="005C1F94" w:rsidRPr="0006273D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13" w:type="dxa"/>
            <w:shd w:val="clear" w:color="auto" w:fill="auto"/>
          </w:tcPr>
          <w:p w:rsidR="005C1F94" w:rsidRDefault="005C1F94" w:rsidP="00644C3C">
            <w:pPr>
              <w:snapToGrid w:val="0"/>
              <w:spacing w:line="320" w:lineRule="exact"/>
              <w:rPr>
                <w:rFonts w:ascii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1</w:t>
            </w:r>
            <w:r>
              <w:rPr>
                <w:rFonts w:ascii="宋体" w:hAnsi="宋体" w:hint="eastAsia"/>
                <w:sz w:val="21"/>
                <w:szCs w:val="21"/>
              </w:rPr>
              <w:t>2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:</w:t>
            </w:r>
            <w:r>
              <w:rPr>
                <w:rFonts w:ascii="宋体" w:hAnsi="宋体" w:hint="eastAsia"/>
                <w:sz w:val="21"/>
                <w:szCs w:val="21"/>
              </w:rPr>
              <w:t>0</w:t>
            </w:r>
            <w:r w:rsidRPr="0006273D">
              <w:rPr>
                <w:rFonts w:ascii="宋体" w:hAnsi="宋体" w:hint="eastAsia"/>
                <w:sz w:val="21"/>
                <w:szCs w:val="21"/>
              </w:rPr>
              <w:t>0</w:t>
            </w:r>
          </w:p>
        </w:tc>
        <w:tc>
          <w:tcPr>
            <w:tcW w:w="1177" w:type="dxa"/>
            <w:shd w:val="clear" w:color="auto" w:fill="auto"/>
          </w:tcPr>
          <w:p w:rsidR="005C1F94" w:rsidRDefault="005C1F94" w:rsidP="00644C3C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2972" w:type="dxa"/>
            <w:shd w:val="clear" w:color="auto" w:fill="auto"/>
          </w:tcPr>
          <w:p w:rsidR="005C1F94" w:rsidRPr="0006273D" w:rsidRDefault="005C1F94" w:rsidP="00644C3C">
            <w:pPr>
              <w:pStyle w:val="Body9pt"/>
              <w:spacing w:after="0"/>
              <w:rPr>
                <w:rFonts w:ascii="宋体" w:eastAsia="宋体" w:hAnsi="宋体"/>
                <w:sz w:val="21"/>
                <w:szCs w:val="21"/>
              </w:rPr>
            </w:pPr>
            <w:r w:rsidRPr="0006273D">
              <w:rPr>
                <w:rFonts w:ascii="宋体" w:hAnsi="宋体" w:hint="eastAsia"/>
                <w:sz w:val="21"/>
                <w:szCs w:val="21"/>
              </w:rPr>
              <w:t>审核结束</w:t>
            </w:r>
          </w:p>
        </w:tc>
        <w:tc>
          <w:tcPr>
            <w:tcW w:w="2842" w:type="dxa"/>
            <w:shd w:val="clear" w:color="auto" w:fill="auto"/>
          </w:tcPr>
          <w:p w:rsidR="005C1F94" w:rsidRPr="007A3CB8" w:rsidRDefault="005C1F94" w:rsidP="00644C3C">
            <w:pPr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</w:tcPr>
          <w:p w:rsidR="005C1F94" w:rsidRDefault="005C1F94" w:rsidP="00644C3C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</w:p>
        </w:tc>
      </w:tr>
    </w:tbl>
    <w:p w:rsidR="00AC20D6" w:rsidRDefault="00AC20D6" w:rsidP="00AC20D6"/>
    <w:p w:rsidR="00AC20D6" w:rsidRDefault="00AC20D6" w:rsidP="00AC20D6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AC20D6" w:rsidRDefault="00AC20D6" w:rsidP="00AC20D6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:rsidR="00AC20D6" w:rsidRDefault="00AC20D6" w:rsidP="00AC20D6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:rsidR="00AC20D6" w:rsidRDefault="00AC20D6" w:rsidP="00AC20D6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E/O:4.1、4.2、4.3、4.4、5.2、5.3、6.1、6.2、8.1、8.2、9.1、9.2、9.3、10.2、10.3</w:t>
      </w:r>
    </w:p>
    <w:p w:rsidR="00AC20D6" w:rsidRDefault="00AC20D6" w:rsidP="00AC20D6">
      <w:pPr>
        <w:pStyle w:val="a8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p w:rsidR="00AC20D6" w:rsidRDefault="00AC20D6" w:rsidP="00AC20D6"/>
    <w:p w:rsidR="00AC20D6" w:rsidRDefault="00AC20D6" w:rsidP="00AC20D6"/>
    <w:p w:rsidR="00AC20D6" w:rsidRDefault="00AC20D6" w:rsidP="00AC20D6"/>
    <w:p w:rsidR="00A62166" w:rsidRPr="00AC20D6" w:rsidRDefault="00D22FB0"/>
    <w:p w:rsidR="00AC20D6" w:rsidRPr="00AC20D6" w:rsidRDefault="00AC20D6" w:rsidP="00AC20D6">
      <w:pPr>
        <w:pStyle w:val="a0"/>
      </w:pPr>
    </w:p>
    <w:sectPr w:rsidR="00AC20D6" w:rsidRPr="00AC20D6" w:rsidSect="00A62166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FB0" w:rsidRDefault="00D22FB0">
      <w:r>
        <w:separator/>
      </w:r>
    </w:p>
  </w:endnote>
  <w:endnote w:type="continuationSeparator" w:id="0">
    <w:p w:rsidR="00D22FB0" w:rsidRDefault="00D22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FB0" w:rsidRDefault="00D22FB0">
      <w:r>
        <w:separator/>
      </w:r>
    </w:p>
  </w:footnote>
  <w:footnote w:type="continuationSeparator" w:id="0">
    <w:p w:rsidR="00D22FB0" w:rsidRDefault="00D22F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166" w:rsidRDefault="00AB61BF">
    <w:pPr>
      <w:pStyle w:val="a6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2FB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6.35pt;margin-top:9.3pt;width:117.95pt;height:20.2pt;z-index:251658240;mso-position-horizontal-relative:text;mso-position-vertical-relative:text" stroked="f">
          <v:textbox>
            <w:txbxContent>
              <w:p w:rsidR="00A62166" w:rsidRDefault="00AB61B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62166" w:rsidRDefault="00AB61BF">
    <w:pPr>
      <w:pStyle w:val="a6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A5161"/>
    <w:rsid w:val="003E17B2"/>
    <w:rsid w:val="0042148E"/>
    <w:rsid w:val="005C1F94"/>
    <w:rsid w:val="009A5161"/>
    <w:rsid w:val="00AB61BF"/>
    <w:rsid w:val="00AC20D6"/>
    <w:rsid w:val="00AC6213"/>
    <w:rsid w:val="00D22FB0"/>
    <w:rsid w:val="00DB7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A62166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A62166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Char"/>
    <w:uiPriority w:val="99"/>
    <w:semiHidden/>
    <w:unhideWhenUsed/>
    <w:qFormat/>
    <w:rsid w:val="00A6216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A62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rsid w:val="00A62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2"/>
    <w:qFormat/>
    <w:rsid w:val="00A6216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basedOn w:val="a1"/>
    <w:link w:val="a6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62166"/>
    <w:pPr>
      <w:ind w:firstLineChars="200" w:firstLine="420"/>
    </w:pPr>
  </w:style>
  <w:style w:type="character" w:customStyle="1" w:styleId="Char">
    <w:name w:val="批注框文本 Char"/>
    <w:basedOn w:val="a1"/>
    <w:link w:val="a4"/>
    <w:uiPriority w:val="99"/>
    <w:semiHidden/>
    <w:qFormat/>
    <w:rsid w:val="00A62166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A6216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A62166"/>
    <w:pPr>
      <w:spacing w:before="40" w:after="40"/>
    </w:pPr>
    <w:rPr>
      <w:rFonts w:eastAsia="Times New Roman"/>
      <w:sz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554</Words>
  <Characters>3160</Characters>
  <Application>Microsoft Office Word</Application>
  <DocSecurity>0</DocSecurity>
  <Lines>26</Lines>
  <Paragraphs>7</Paragraphs>
  <ScaleCrop>false</ScaleCrop>
  <Company>微软中国</Company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64</cp:revision>
  <dcterms:created xsi:type="dcterms:W3CDTF">2015-06-17T14:31:00Z</dcterms:created>
  <dcterms:modified xsi:type="dcterms:W3CDTF">2022-06-20T14:14:00Z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2052-11.1.0.10938</vt:lpwstr>
  </property>
</Properties>
</file>