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瑞泰新时代（北京）科技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337-2019-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