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0487-2022-QEO HSE</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安庆博盛石化工程有限公司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2022年06月20日 上午至2022年06月20日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rPr>
              <w:sym w:font="Wingdings 2" w:char="0052"/>
            </w:r>
            <w:r>
              <w:rPr>
                <w:rFonts w:hint="eastAsia" w:ascii="宋体"/>
                <w:b/>
                <w:szCs w:val="21"/>
              </w:rPr>
              <w:t>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安徽省安庆市大观区油化一路5号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2020-N1QMS-2226478</w:t>
            </w:r>
          </w:p>
          <w:p>
            <w:pPr>
              <w:spacing w:line="240" w:lineRule="exact"/>
              <w:jc w:val="center"/>
              <w:rPr>
                <w:b/>
                <w:color w:val="000000"/>
                <w:szCs w:val="21"/>
              </w:rPr>
            </w:pPr>
            <w:r>
              <w:rPr>
                <w:b/>
                <w:color w:val="000000"/>
                <w:szCs w:val="21"/>
              </w:rPr>
              <w:t>2020-N1EMS-2226478</w:t>
            </w:r>
          </w:p>
          <w:p>
            <w:pPr>
              <w:spacing w:line="240" w:lineRule="exact"/>
              <w:jc w:val="center"/>
              <w:rPr>
                <w:b/>
                <w:color w:val="000000"/>
                <w:szCs w:val="21"/>
              </w:rPr>
            </w:pPr>
            <w:r>
              <w:rPr>
                <w:b/>
                <w:color w:val="000000"/>
                <w:szCs w:val="21"/>
              </w:rPr>
              <w:t>2020-N1OHSMS-2226478</w:t>
            </w:r>
          </w:p>
        </w:tc>
        <w:tc>
          <w:tcPr>
            <w:tcW w:w="1140" w:type="dxa"/>
            <w:vAlign w:val="center"/>
          </w:tcPr>
          <w:p>
            <w:pPr>
              <w:spacing w:line="240" w:lineRule="exact"/>
              <w:jc w:val="center"/>
              <w:rPr>
                <w:b/>
                <w:color w:val="000000"/>
                <w:szCs w:val="21"/>
              </w:rPr>
            </w:pPr>
            <w:r>
              <w:rPr>
                <w:b/>
                <w:color w:val="000000"/>
                <w:szCs w:val="21"/>
              </w:rPr>
              <w:t>Q:35.11.00</w:t>
            </w:r>
          </w:p>
          <w:p>
            <w:pPr>
              <w:spacing w:line="240" w:lineRule="exact"/>
              <w:jc w:val="center"/>
              <w:rPr>
                <w:b/>
                <w:color w:val="000000"/>
                <w:szCs w:val="21"/>
              </w:rPr>
            </w:pPr>
            <w:r>
              <w:rPr>
                <w:b/>
                <w:color w:val="000000"/>
                <w:szCs w:val="21"/>
              </w:rPr>
              <w:t>E:35.11.00</w:t>
            </w:r>
          </w:p>
          <w:p>
            <w:pPr>
              <w:spacing w:line="240" w:lineRule="exact"/>
              <w:jc w:val="center"/>
              <w:rPr>
                <w:b/>
                <w:color w:val="000000"/>
                <w:szCs w:val="21"/>
              </w:rPr>
            </w:pPr>
            <w:r>
              <w:rPr>
                <w:b/>
                <w:color w:val="000000"/>
                <w:szCs w:val="21"/>
              </w:rPr>
              <w:t>O:35.11.00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王宁敏</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2021-N1QMS-4061496</w:t>
            </w:r>
          </w:p>
          <w:p>
            <w:pPr>
              <w:spacing w:line="240" w:lineRule="exact"/>
              <w:jc w:val="center"/>
              <w:rPr>
                <w:b/>
                <w:color w:val="000000"/>
                <w:szCs w:val="21"/>
              </w:rPr>
            </w:pPr>
            <w:r>
              <w:rPr>
                <w:b/>
                <w:color w:val="000000"/>
                <w:szCs w:val="21"/>
              </w:rPr>
              <w:t>2021-N1EMS-4061496</w:t>
            </w:r>
          </w:p>
          <w:p>
            <w:pPr>
              <w:spacing w:line="240" w:lineRule="exact"/>
              <w:jc w:val="center"/>
              <w:rPr>
                <w:b/>
                <w:color w:val="000000"/>
                <w:szCs w:val="21"/>
              </w:rPr>
            </w:pPr>
            <w:r>
              <w:rPr>
                <w:b/>
                <w:color w:val="000000"/>
                <w:szCs w:val="21"/>
              </w:rPr>
              <w:t>2020-N1OHSMS-3061496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余家龙</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2020-N1QMS-1262293</w:t>
            </w:r>
          </w:p>
          <w:p>
            <w:pPr>
              <w:spacing w:line="240" w:lineRule="exact"/>
              <w:jc w:val="center"/>
              <w:rPr>
                <w:b/>
                <w:color w:val="000000"/>
                <w:szCs w:val="21"/>
              </w:rPr>
            </w:pPr>
            <w:r>
              <w:rPr>
                <w:b/>
                <w:color w:val="000000"/>
                <w:szCs w:val="21"/>
              </w:rPr>
              <w:t>2020-N1EMS-1262293</w:t>
            </w:r>
          </w:p>
          <w:p>
            <w:pPr>
              <w:spacing w:line="240" w:lineRule="exact"/>
              <w:jc w:val="center"/>
              <w:rPr>
                <w:b/>
                <w:color w:val="000000"/>
                <w:szCs w:val="21"/>
              </w:rPr>
            </w:pPr>
            <w:r>
              <w:rPr>
                <w:b/>
                <w:color w:val="000000"/>
                <w:szCs w:val="21"/>
              </w:rPr>
              <w:t>2021-N1OHSMS-1262293</w:t>
            </w:r>
          </w:p>
        </w:tc>
        <w:tc>
          <w:tcPr>
            <w:tcW w:w="1140" w:type="dxa"/>
            <w:vAlign w:val="center"/>
          </w:tcPr>
          <w:p>
            <w:pPr>
              <w:spacing w:line="240" w:lineRule="exact"/>
              <w:jc w:val="center"/>
              <w:rPr>
                <w:b/>
                <w:color w:val="000000"/>
                <w:szCs w:val="21"/>
              </w:rPr>
            </w:pPr>
            <w:r>
              <w:rPr>
                <w:b/>
                <w:color w:val="000000"/>
                <w:szCs w:val="21"/>
              </w:rPr>
              <w:t>E:35.11.00</w:t>
            </w:r>
          </w:p>
          <w:p>
            <w:pPr>
              <w:spacing w:line="240" w:lineRule="exact"/>
              <w:jc w:val="center"/>
              <w:rPr>
                <w:b/>
                <w:color w:val="000000"/>
                <w:szCs w:val="21"/>
              </w:rPr>
            </w:pPr>
            <w:r>
              <w:rPr>
                <w:b/>
                <w:color w:val="000000"/>
                <w:szCs w:val="21"/>
              </w:rPr>
              <w:t>O:35.11.00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安庆博盛石化工程有限公司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安徽省安庆市大观区油化一路5号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246001</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安徽省安庆市大观区油化一路5号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246001</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梁挺</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13605566801</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江寿根</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梁挺</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r>
              <w:rPr>
                <w:rFonts w:hint="eastAsia"/>
              </w:rPr>
              <w:t>劳务派遣服务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lang w:val="en-US" w:eastAsia="zh-CN"/>
              </w:rPr>
              <w:t>签订劳务派遣协议-需求计划-按计划招聘职工-面试-体检-培训-签订合同-外派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rPr>
              <w:t>劳务派遣服务</w:t>
            </w:r>
          </w:p>
        </w:tc>
        <w:tc>
          <w:tcPr>
            <w:tcW w:w="2006" w:type="dxa"/>
            <w:gridSpan w:val="3"/>
            <w:vAlign w:val="center"/>
          </w:tcPr>
          <w:p>
            <w:pPr>
              <w:spacing w:line="400" w:lineRule="exact"/>
              <w:rPr>
                <w:rFonts w:ascii="宋体" w:hAnsi="宋体"/>
                <w:b/>
                <w:color w:val="000000"/>
                <w:szCs w:val="21"/>
              </w:rPr>
            </w:pPr>
            <w:r>
              <w:t>35.11.00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r>
              <w:rPr>
                <w:rFonts w:hint="eastAsia"/>
              </w:rPr>
              <w:t>劳务派遣服务</w:t>
            </w:r>
            <w:r>
              <w:t>所涉及场所的相关环境管理活动</w:t>
            </w:r>
          </w:p>
        </w:tc>
        <w:tc>
          <w:tcPr>
            <w:tcW w:w="2006" w:type="dxa"/>
            <w:gridSpan w:val="3"/>
            <w:vAlign w:val="center"/>
          </w:tcPr>
          <w:p>
            <w:pPr>
              <w:spacing w:line="400" w:lineRule="exact"/>
              <w:rPr>
                <w:rFonts w:ascii="宋体" w:hAnsi="宋体"/>
                <w:b/>
                <w:color w:val="000000"/>
                <w:szCs w:val="21"/>
              </w:rPr>
            </w:pPr>
            <w:r>
              <w:t>35.11.00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rPr>
              <w:t>劳务派遣服务</w:t>
            </w:r>
            <w:r>
              <w:t>所涉及场所的相关职业健康安全管理活动</w:t>
            </w:r>
          </w:p>
        </w:tc>
        <w:tc>
          <w:tcPr>
            <w:tcW w:w="2006" w:type="dxa"/>
            <w:gridSpan w:val="3"/>
            <w:vAlign w:val="center"/>
          </w:tcPr>
          <w:p>
            <w:pPr>
              <w:spacing w:line="400" w:lineRule="exact"/>
              <w:rPr>
                <w:rFonts w:ascii="宋体" w:hAnsi="宋体"/>
                <w:b/>
                <w:color w:val="000000"/>
                <w:szCs w:val="21"/>
              </w:rPr>
            </w:pPr>
            <w:r>
              <w:t>35.11.00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de-DE" w:eastAsia="zh-CN"/>
              </w:rPr>
            </w:pPr>
            <w:r>
              <w:rPr>
                <w:sz w:val="21"/>
                <w:szCs w:val="21"/>
              </w:rPr>
              <w:t>安庆博盛石化工程有限公司</w:t>
            </w:r>
            <w:r>
              <w:rPr>
                <w:rFonts w:hint="eastAsia"/>
                <w:sz w:val="21"/>
                <w:szCs w:val="21"/>
                <w:lang w:eastAsia="zh-CN"/>
              </w:rPr>
              <w:t>；</w:t>
            </w:r>
            <w:r>
              <w:rPr>
                <w:sz w:val="21"/>
                <w:szCs w:val="21"/>
              </w:rPr>
              <w:t>安徽省安庆市大观区油化一路5号</w:t>
            </w:r>
          </w:p>
        </w:tc>
        <w:tc>
          <w:tcPr>
            <w:tcW w:w="2267" w:type="dxa"/>
          </w:tcPr>
          <w:p>
            <w:pPr>
              <w:spacing w:before="40" w:after="40"/>
              <w:rPr>
                <w:rFonts w:eastAsia="黑体"/>
                <w:szCs w:val="21"/>
                <w:lang w:val="de-DE" w:eastAsia="ja-JP"/>
              </w:rPr>
            </w:pPr>
            <w:r>
              <w:rPr>
                <w:sz w:val="21"/>
                <w:szCs w:val="21"/>
              </w:rPr>
              <w:t>安徽省安庆市大观区油化一路5号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2803" w:type="dxa"/>
            <w:vAlign w:val="center"/>
          </w:tcPr>
          <w:p>
            <w:bookmarkStart w:id="35" w:name="审核范围"/>
            <w:r>
              <w:t>Q：劳务派遣服务</w:t>
            </w:r>
          </w:p>
          <w:p>
            <w:r>
              <w:t>E：劳务派遣服务所涉及场所的相关环境管理活动</w:t>
            </w:r>
          </w:p>
          <w:p>
            <w:pPr>
              <w:pStyle w:val="20"/>
              <w:rPr>
                <w:rFonts w:eastAsia="黑体" w:cs="Arial"/>
                <w:sz w:val="21"/>
                <w:szCs w:val="21"/>
                <w:lang w:val="en-US" w:eastAsia="ja-JP"/>
              </w:rPr>
            </w:pPr>
            <w:r>
              <w:t>O：劳务派遣服务所涉及场所的相关职业健康安全管理活动</w:t>
            </w:r>
            <w:bookmarkEnd w:id="35"/>
          </w:p>
        </w:tc>
        <w:tc>
          <w:tcPr>
            <w:tcW w:w="669" w:type="dxa"/>
            <w:vAlign w:val="center"/>
          </w:tcPr>
          <w:p>
            <w:pPr>
              <w:spacing w:before="40" w:after="40"/>
              <w:rPr>
                <w:rFonts w:hint="eastAsia" w:eastAsia="宋体"/>
                <w:szCs w:val="21"/>
                <w:lang w:eastAsia="zh-CN"/>
              </w:rPr>
            </w:pPr>
            <w:r>
              <w:rPr>
                <w:rFonts w:hint="eastAsia" w:ascii="宋体" w:hAnsi="宋体"/>
                <w:b/>
                <w:sz w:val="21"/>
                <w:szCs w:val="21"/>
              </w:rPr>
              <w:t>■GB/T19001-2016</w:t>
            </w:r>
            <w:r>
              <w:rPr>
                <w:rFonts w:hint="eastAsia" w:ascii="宋体" w:hAnsi="宋体"/>
                <w:b/>
                <w:sz w:val="21"/>
                <w:szCs w:val="21"/>
                <w:lang w:eastAsia="zh-CN"/>
              </w:rPr>
              <w:t>；</w:t>
            </w:r>
            <w:r>
              <w:rPr>
                <w:rFonts w:hint="eastAsia" w:ascii="宋体" w:hAnsi="宋体"/>
                <w:b/>
                <w:sz w:val="21"/>
                <w:szCs w:val="21"/>
              </w:rPr>
              <w:t>■GB/T24001-2016</w:t>
            </w:r>
            <w:r>
              <w:rPr>
                <w:rFonts w:hint="eastAsia" w:ascii="宋体" w:hAnsi="宋体"/>
                <w:b/>
                <w:sz w:val="21"/>
                <w:szCs w:val="21"/>
                <w:lang w:eastAsia="zh-CN"/>
              </w:rPr>
              <w:t>；</w:t>
            </w:r>
            <w:r>
              <w:rPr>
                <w:rFonts w:hint="eastAsia" w:ascii="宋体" w:hAnsi="宋体"/>
                <w:b/>
                <w:sz w:val="21"/>
                <w:szCs w:val="21"/>
              </w:rPr>
              <w:t>■GB/T 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2</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19-20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年5月9日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2022-06-2</w:t>
            </w:r>
            <w:bookmarkEnd w:id="36"/>
            <w:r>
              <w:rPr>
                <w:rFonts w:hint="eastAsia" w:ascii="宋体"/>
                <w:b/>
                <w:color w:val="000000"/>
                <w:szCs w:val="21"/>
                <w:lang w:val="en-US" w:eastAsia="zh-CN"/>
              </w:rPr>
              <w:t>1——2022-6-22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rPr>
              <w:sym w:font="Wingdings 2" w:char="0052"/>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hint="default" w:ascii="宋体" w:eastAsia="宋体"/>
          <w:b/>
          <w:color w:val="000000"/>
          <w:szCs w:val="21"/>
          <w:lang w:val="en-US"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anchor distT="0" distB="0" distL="114300" distR="114300" simplePos="0" relativeHeight="251661312" behindDoc="0" locked="0" layoutInCell="1" allowOverlap="1">
            <wp:simplePos x="0" y="0"/>
            <wp:positionH relativeFrom="column">
              <wp:posOffset>3211830</wp:posOffset>
            </wp:positionH>
            <wp:positionV relativeFrom="paragraph">
              <wp:posOffset>-254000</wp:posOffset>
            </wp:positionV>
            <wp:extent cx="436880" cy="442595"/>
            <wp:effectExtent l="0" t="0" r="5080" b="14605"/>
            <wp:wrapSquare wrapText="bothSides"/>
            <wp:docPr id="19" name="图片 18" descr="9cfb71666eb486fafd1f4f2f032b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descr="9cfb71666eb486fafd1f4f2f032b083"/>
                    <pic:cNvPicPr>
                      <a:picLocks noChangeAspect="1"/>
                    </pic:cNvPicPr>
                  </pic:nvPicPr>
                  <pic:blipFill>
                    <a:blip r:embed="rId6"/>
                    <a:stretch>
                      <a:fillRect/>
                    </a:stretch>
                  </pic:blipFill>
                  <pic:spPr>
                    <a:xfrm>
                      <a:off x="0" y="0"/>
                      <a:ext cx="436880" cy="442595"/>
                    </a:xfrm>
                    <a:prstGeom prst="rect">
                      <a:avLst/>
                    </a:prstGeom>
                  </pic:spPr>
                </pic:pic>
              </a:graphicData>
            </a:graphic>
          </wp:anchor>
        </w:drawing>
      </w:r>
      <w:r>
        <w:rPr>
          <w:rFonts w:ascii="宋体" w:hAnsi="宋体"/>
          <w:b/>
          <w:color w:val="000000"/>
          <w:szCs w:val="21"/>
        </w:rPr>
        <w:t xml:space="preserve"> </w:t>
      </w:r>
      <w:r>
        <w:rPr>
          <w:rFonts w:hint="eastAsia" w:ascii="宋体" w:hAnsi="宋体"/>
          <w:b/>
          <w:color w:val="000000"/>
          <w:szCs w:val="21"/>
          <w:lang w:val="en-US" w:eastAsia="zh-CN"/>
        </w:rPr>
        <w:t xml:space="preserve">        </w:t>
      </w:r>
      <w:bookmarkStart w:id="37" w:name="_GoBack"/>
      <w:bookmarkEnd w:id="37"/>
      <w:r>
        <w:drawing>
          <wp:inline distT="0" distB="0" distL="114300" distR="114300">
            <wp:extent cx="548640" cy="251460"/>
            <wp:effectExtent l="0" t="0" r="0" b="7620"/>
            <wp:docPr id="18" name="图片 17" descr="6338e265a7221e7c8a5afa4dd3958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descr="6338e265a7221e7c8a5afa4dd39584b"/>
                    <pic:cNvPicPr>
                      <a:picLocks noChangeAspect="1"/>
                    </pic:cNvPicPr>
                  </pic:nvPicPr>
                  <pic:blipFill>
                    <a:blip r:embed="rId7"/>
                    <a:stretch>
                      <a:fillRect/>
                    </a:stretch>
                  </pic:blipFill>
                  <pic:spPr>
                    <a:xfrm>
                      <a:off x="0" y="0"/>
                      <a:ext cx="548640" cy="251460"/>
                    </a:xfrm>
                    <a:prstGeom prst="rect">
                      <a:avLst/>
                    </a:prstGeom>
                  </pic:spPr>
                </pic:pic>
              </a:graphicData>
            </a:graphic>
          </wp:inline>
        </w:drawing>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drawing>
          <wp:inline distT="0" distB="0" distL="114300" distR="114300">
            <wp:extent cx="524510" cy="280670"/>
            <wp:effectExtent l="0" t="0" r="8890" b="8890"/>
            <wp:docPr id="20" name="图片 1" descr="49527f178761179e49e527589a9e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descr="49527f178761179e49e527589a9ef90"/>
                    <pic:cNvPicPr>
                      <a:picLocks noChangeAspect="1"/>
                    </pic:cNvPicPr>
                  </pic:nvPicPr>
                  <pic:blipFill>
                    <a:blip r:embed="rId8">
                      <a:biLevel thresh="75000"/>
                    </a:blip>
                    <a:stretch>
                      <a:fillRect/>
                    </a:stretch>
                  </pic:blipFill>
                  <pic:spPr>
                    <a:xfrm>
                      <a:off x="0" y="0"/>
                      <a:ext cx="524510" cy="280670"/>
                    </a:xfrm>
                    <a:prstGeom prst="rect">
                      <a:avLst/>
                    </a:prstGeom>
                  </pic:spPr>
                </pic:pic>
              </a:graphicData>
            </a:graphic>
          </wp:inline>
        </w:drawing>
      </w:r>
      <w:r>
        <w:rPr>
          <w:rFonts w:hint="eastAsia"/>
          <w:lang w:val="en-US" w:eastAsia="zh-CN"/>
        </w:rPr>
        <w:t>2020.6.20.</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YmM3NDJhNGRkNmZiZjA2OTg3ZjZiMDhkODZkNmNlMjcifQ=="/>
  </w:docVars>
  <w:rsids>
    <w:rsidRoot w:val="00000000"/>
    <w:rsid w:val="09DA2F6B"/>
    <w:rsid w:val="16AE7643"/>
    <w:rsid w:val="19794D4B"/>
    <w:rsid w:val="199A6275"/>
    <w:rsid w:val="21EE091B"/>
    <w:rsid w:val="2ABB3285"/>
    <w:rsid w:val="319B2C37"/>
    <w:rsid w:val="31B7483E"/>
    <w:rsid w:val="3AFA0AEB"/>
    <w:rsid w:val="3CFF6194"/>
    <w:rsid w:val="461C1C44"/>
    <w:rsid w:val="4AB03279"/>
    <w:rsid w:val="4CD3324F"/>
    <w:rsid w:val="51B504BB"/>
    <w:rsid w:val="5B9921F8"/>
    <w:rsid w:val="5D194EB8"/>
    <w:rsid w:val="61D35AC2"/>
    <w:rsid w:val="6C061855"/>
    <w:rsid w:val="6F3E4DC6"/>
    <w:rsid w:val="74DD6241"/>
    <w:rsid w:val="76F07D72"/>
    <w:rsid w:val="7D9E41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jc w:val="left"/>
    </w:pPr>
    <w:rPr>
      <w:rFonts w:ascii="Times New Roman" w:hAnsi="Times New Roman" w:eastAsia="宋体"/>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3"/>
    <w:semiHidden/>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next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link w:val="7"/>
    <w:qFormat/>
    <w:locked/>
    <w:uiPriority w:val="99"/>
    <w:rPr>
      <w:rFonts w:ascii="Calibri" w:hAnsi="Calibri" w:eastAsia="宋体" w:cs="Times New Roman"/>
      <w:sz w:val="18"/>
      <w:szCs w:val="18"/>
    </w:rPr>
  </w:style>
  <w:style w:type="character" w:customStyle="1" w:styleId="13">
    <w:name w:val="批注框文本 Char"/>
    <w:link w:val="5"/>
    <w:semiHidden/>
    <w:qFormat/>
    <w:locked/>
    <w:uiPriority w:val="99"/>
    <w:rPr>
      <w:rFonts w:ascii="Times New Roman" w:hAnsi="Times New Roman" w:eastAsia="宋体" w:cs="Times New Roman"/>
      <w:sz w:val="18"/>
      <w:szCs w:val="18"/>
    </w:rPr>
  </w:style>
  <w:style w:type="character" w:customStyle="1" w:styleId="14">
    <w:name w:val="页脚 Char"/>
    <w:link w:val="6"/>
    <w:qFormat/>
    <w:locked/>
    <w:uiPriority w:val="99"/>
    <w:rPr>
      <w:rFonts w:ascii="Times New Roman" w:hAnsi="Times New Roman"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5421</Words>
  <Characters>6217</Characters>
  <Lines>67</Lines>
  <Paragraphs>18</Paragraphs>
  <TotalTime>3</TotalTime>
  <ScaleCrop>false</ScaleCrop>
  <LinksUpToDate>false</LinksUpToDate>
  <CharactersWithSpaces>6276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匡吉文</cp:lastModifiedBy>
  <dcterms:modified xsi:type="dcterms:W3CDTF">2022-07-23T20:29:04Z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2052-11.1.0.11875</vt:lpwstr>
  </property>
</Properties>
</file>