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3AB" w:rsidRDefault="006B7AE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0041-2018-2022</w:t>
      </w:r>
      <w:bookmarkEnd w:id="0"/>
    </w:p>
    <w:p w:rsidR="00A223AB" w:rsidRDefault="006B7AE4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67675B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6B7AE4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6B7AE4">
            <w:bookmarkStart w:id="1" w:name="组织名称"/>
            <w:r>
              <w:t>江西美达教育设备集团有限公司</w:t>
            </w:r>
            <w:bookmarkEnd w:id="1"/>
          </w:p>
        </w:tc>
      </w:tr>
      <w:tr w:rsidR="0067675B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6B7AE4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6B7AE4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67675B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6B7AE4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67675B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6B7AE4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6B7AE4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6B7AE4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6B7AE4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6B7AE4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6B7AE4" w:rsidP="00F65E38">
            <w:pPr>
              <w:jc w:val="center"/>
            </w:pPr>
            <w:r>
              <w:t>材料要求</w:t>
            </w:r>
          </w:p>
        </w:tc>
      </w:tr>
      <w:tr w:rsidR="0067675B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6B7AE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6B7AE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6B7AE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6B7AE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6B7AE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6B7AE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7675B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6B7AE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6B7AE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6B7AE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6B7AE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6B7AE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6B7AE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7675B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6B7AE4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6B7AE4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6B7AE4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6B7AE4" w:rsidP="00F65E38">
            <w:pPr>
              <w:jc w:val="center"/>
            </w:pPr>
            <w:r>
              <w:t xml:space="preserve">AAA  </w:t>
            </w:r>
            <w:r>
              <w:t>AA  A</w:t>
            </w:r>
          </w:p>
        </w:tc>
        <w:tc>
          <w:tcPr>
            <w:tcW w:w="709" w:type="dxa"/>
            <w:vAlign w:val="center"/>
          </w:tcPr>
          <w:p w:rsidR="00F65E38" w:rsidRDefault="006B7AE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6B7AE4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7675B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6B7AE4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6B7AE4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6B7AE4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6B7AE4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6B7AE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6B7AE4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7675B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6B7AE4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6B7AE4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6B7AE4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6B7AE4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403D5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6B7AE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7675B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6B7AE4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6B7AE4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6B7AE4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6B7AE4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403D5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6B7AE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7675B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6B7AE4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6B7AE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6B7AE4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6B7AE4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403D5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6B7AE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7675B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6B7AE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6B7AE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6B7AE4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6B7AE4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403D5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6B7AE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7675B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6B7AE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6B7AE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6B7AE4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6B7AE4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403D5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6B7AE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7675B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6B7AE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6B7AE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6B7AE4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6B7AE4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403D5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6B7AE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7675B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6B7AE4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6B7AE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6B7AE4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6B7AE4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403D5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6B7AE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7675B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6B7AE4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6B7AE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6B7AE4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6B7AE4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6B7AE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6B7AE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7675B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6B7AE4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6B7AE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6B7AE4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6B7AE4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403D56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2058B" w:rsidRDefault="006B7AE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7675B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6B7AE4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6B7AE4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6B7AE4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6B7AE4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403D56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6B7AE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7675B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6B7AE4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6B7AE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6B7AE4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6B7AE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6B7AE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6B7AE4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7675B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6B7AE4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6B7AE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6B7AE4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6B7AE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6B7AE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6B7AE4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7675B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6B7AE4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6B7AE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6B7AE4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6B7AE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6B7AE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6B7AE4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7675B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6B7AE4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6B7AE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6B7AE4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6B7AE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6B7AE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6B7AE4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7675B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6B7AE4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6B7AE4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6B7AE4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6B7AE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403D56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6B7AE4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7675B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6B7AE4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6B7AE4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6B7AE4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6B7AE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403D56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6B7AE4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03D56" w:rsidTr="001B7B4C">
        <w:trPr>
          <w:trHeight w:val="454"/>
        </w:trPr>
        <w:tc>
          <w:tcPr>
            <w:tcW w:w="675" w:type="dxa"/>
            <w:vAlign w:val="center"/>
          </w:tcPr>
          <w:p w:rsidR="00403D56" w:rsidRDefault="00403D56" w:rsidP="001619C9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03D56" w:rsidRDefault="00403D56" w:rsidP="00B001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403D56" w:rsidRPr="00B001F1" w:rsidRDefault="00004371" w:rsidP="00B001F1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远程审核申请书</w:t>
            </w:r>
            <w:r>
              <w:rPr>
                <w:rFonts w:hint="eastAsia"/>
                <w:color w:val="000000" w:themeColor="text1"/>
              </w:rPr>
              <w:t>+</w:t>
            </w:r>
            <w:r>
              <w:rPr>
                <w:rFonts w:hint="eastAsia"/>
                <w:color w:val="000000" w:themeColor="text1"/>
              </w:rPr>
              <w:t>远程审核协议</w:t>
            </w:r>
          </w:p>
        </w:tc>
        <w:tc>
          <w:tcPr>
            <w:tcW w:w="1417" w:type="dxa"/>
            <w:vAlign w:val="center"/>
          </w:tcPr>
          <w:p w:rsidR="00403D56" w:rsidRDefault="00403D56" w:rsidP="00B001F1">
            <w:pPr>
              <w:jc w:val="center"/>
            </w:pPr>
          </w:p>
        </w:tc>
        <w:tc>
          <w:tcPr>
            <w:tcW w:w="709" w:type="dxa"/>
            <w:vAlign w:val="center"/>
          </w:tcPr>
          <w:p w:rsidR="00403D56" w:rsidRDefault="00004371" w:rsidP="001B7B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1+1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 w:rsidR="00403D56" w:rsidRDefault="00004371" w:rsidP="00B001F1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</w:tbl>
    <w:p w:rsidR="001619C9" w:rsidRDefault="006B7AE4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</w:t>
      </w:r>
      <w:r>
        <w:rPr>
          <w:rFonts w:asciiTheme="minorEastAsia" w:hAnsiTheme="minorEastAsia" w:hint="eastAsia"/>
        </w:rPr>
        <w:lastRenderedPageBreak/>
        <w:t>还需附有其他相关证明，涉及企业认证证书需更换还需让企业把原认证证书邮寄公司。</w:t>
      </w:r>
    </w:p>
    <w:sectPr w:rsidR="001619C9" w:rsidSect="00DC66B4">
      <w:headerReference w:type="default" r:id="rId9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AE4" w:rsidRDefault="006B7AE4">
      <w:r>
        <w:separator/>
      </w:r>
    </w:p>
  </w:endnote>
  <w:endnote w:type="continuationSeparator" w:id="0">
    <w:p w:rsidR="006B7AE4" w:rsidRDefault="006B7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AE4" w:rsidRDefault="006B7AE4">
      <w:r>
        <w:separator/>
      </w:r>
    </w:p>
  </w:footnote>
  <w:footnote w:type="continuationSeparator" w:id="0">
    <w:p w:rsidR="006B7AE4" w:rsidRDefault="006B7A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3AB" w:rsidRDefault="006B7AE4" w:rsidP="00403D56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6B7AE4" w:rsidP="00EB1700">
    <w:pPr>
      <w:pStyle w:val="a4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:rsidR="00A223AB" w:rsidRDefault="006B7AE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6B7AE4" w:rsidP="00403D56">
    <w:pPr>
      <w:pStyle w:val="a4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hybridMultilevel"/>
    <w:tmpl w:val="776256AA"/>
    <w:lvl w:ilvl="0" w:tplc="C5D4F3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CBA1376" w:tentative="1">
      <w:start w:val="1"/>
      <w:numFmt w:val="lowerLetter"/>
      <w:lvlText w:val="%2)"/>
      <w:lvlJc w:val="left"/>
      <w:pPr>
        <w:ind w:left="840" w:hanging="420"/>
      </w:pPr>
    </w:lvl>
    <w:lvl w:ilvl="2" w:tplc="E1D2EBFA" w:tentative="1">
      <w:start w:val="1"/>
      <w:numFmt w:val="lowerRoman"/>
      <w:lvlText w:val="%3."/>
      <w:lvlJc w:val="right"/>
      <w:pPr>
        <w:ind w:left="1260" w:hanging="420"/>
      </w:pPr>
    </w:lvl>
    <w:lvl w:ilvl="3" w:tplc="911EBED0" w:tentative="1">
      <w:start w:val="1"/>
      <w:numFmt w:val="decimal"/>
      <w:lvlText w:val="%4."/>
      <w:lvlJc w:val="left"/>
      <w:pPr>
        <w:ind w:left="1680" w:hanging="420"/>
      </w:pPr>
    </w:lvl>
    <w:lvl w:ilvl="4" w:tplc="C9F09824" w:tentative="1">
      <w:start w:val="1"/>
      <w:numFmt w:val="lowerLetter"/>
      <w:lvlText w:val="%5)"/>
      <w:lvlJc w:val="left"/>
      <w:pPr>
        <w:ind w:left="2100" w:hanging="420"/>
      </w:pPr>
    </w:lvl>
    <w:lvl w:ilvl="5" w:tplc="3EB2AD4A" w:tentative="1">
      <w:start w:val="1"/>
      <w:numFmt w:val="lowerRoman"/>
      <w:lvlText w:val="%6."/>
      <w:lvlJc w:val="right"/>
      <w:pPr>
        <w:ind w:left="2520" w:hanging="420"/>
      </w:pPr>
    </w:lvl>
    <w:lvl w:ilvl="6" w:tplc="76704434" w:tentative="1">
      <w:start w:val="1"/>
      <w:numFmt w:val="decimal"/>
      <w:lvlText w:val="%7."/>
      <w:lvlJc w:val="left"/>
      <w:pPr>
        <w:ind w:left="2940" w:hanging="420"/>
      </w:pPr>
    </w:lvl>
    <w:lvl w:ilvl="7" w:tplc="F718E02E" w:tentative="1">
      <w:start w:val="1"/>
      <w:numFmt w:val="lowerLetter"/>
      <w:lvlText w:val="%8)"/>
      <w:lvlJc w:val="left"/>
      <w:pPr>
        <w:ind w:left="3360" w:hanging="420"/>
      </w:pPr>
    </w:lvl>
    <w:lvl w:ilvl="8" w:tplc="F94A2AC2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675B"/>
    <w:rsid w:val="00004371"/>
    <w:rsid w:val="00403D56"/>
    <w:rsid w:val="0067675B"/>
    <w:rsid w:val="006B7A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192</Words>
  <Characters>1099</Characters>
  <Application>Microsoft Office Word</Application>
  <DocSecurity>0</DocSecurity>
  <Lines>9</Lines>
  <Paragraphs>2</Paragraphs>
  <ScaleCrop>false</ScaleCrop>
  <Company>京东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1111</cp:lastModifiedBy>
  <cp:revision>136</cp:revision>
  <dcterms:created xsi:type="dcterms:W3CDTF">2015-10-21T04:04:00Z</dcterms:created>
  <dcterms:modified xsi:type="dcterms:W3CDTF">2022-06-02T09:29:00Z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