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乐诚新材料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22日 上午至2019年12月2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