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襄阳友博光电有限公司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魏娇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市场部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2022年6月7日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ind w:firstLine="211" w:firstLineChars="100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查供应商年度绩效评价，不能提供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物镜筒套供应商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优源科技有限公司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的评价资料。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7" w:name="_GoBack"/>
            <w:bookmarkEnd w:id="17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8.4.1条款：“组织应基于外部供方按照耍求提供过程、产品和服务的能力，确定并实施对外部供方的评价、选择、绩效监视以及再评价的准则”的要求。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2956560</wp:posOffset>
                  </wp:positionH>
                  <wp:positionV relativeFrom="paragraph">
                    <wp:posOffset>160020</wp:posOffset>
                  </wp:positionV>
                  <wp:extent cx="812800" cy="400050"/>
                  <wp:effectExtent l="0" t="0" r="10160" b="11430"/>
                  <wp:wrapNone/>
                  <wp:docPr id="2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160020</wp:posOffset>
                  </wp:positionV>
                  <wp:extent cx="812800" cy="400050"/>
                  <wp:effectExtent l="0" t="0" r="10160" b="11430"/>
                  <wp:wrapNone/>
                  <wp:docPr id="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6" w:name="审核组成员不含组长"/>
            <w:bookmarkEnd w:id="16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2022.5.31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2022.5.31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2022.5.31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经验证纠正措施实施有效，不符合项可以关闭。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3699510</wp:posOffset>
                  </wp:positionH>
                  <wp:positionV relativeFrom="paragraph">
                    <wp:posOffset>49530</wp:posOffset>
                  </wp:positionV>
                  <wp:extent cx="812800" cy="400050"/>
                  <wp:effectExtent l="0" t="0" r="10160" b="11430"/>
                  <wp:wrapNone/>
                  <wp:docPr id="3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2022.6.7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5F4B0D82"/>
    <w:rsid w:val="68B61C62"/>
    <w:rsid w:val="6C5910F6"/>
    <w:rsid w:val="7C222A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552</Words>
  <Characters>709</Characters>
  <Lines>6</Lines>
  <Paragraphs>1</Paragraphs>
  <TotalTime>3</TotalTime>
  <ScaleCrop>false</ScaleCrop>
  <LinksUpToDate>false</LinksUpToDate>
  <CharactersWithSpaces>928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2022-06-06T02:21:20Z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2052-11.1.0.11744</vt:lpwstr>
  </property>
</Properties>
</file>