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杭州采芝斋食品制造有限公司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: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方便食品（藕粉）、糕点【月饼（苏式/广式）】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 xml:space="preserve">其他 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杭州采芝斋食品制造有限公司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3EE7A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1</TotalTime>
  <ScaleCrop>false</ScaleCrop>
  <LinksUpToDate>false</LinksUpToDate>
  <CharactersWithSpaces>193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2022-06-03T16:05:06Z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