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DC43F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C393D" w:rsidRPr="001718F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1718FA">
              <w:rPr>
                <w:rFonts w:ascii="宋体" w:hAnsi="宋体" w:cs="宋体"/>
                <w:bCs/>
                <w:szCs w:val="21"/>
              </w:rPr>
              <w:t>桂林市易之庐餐饮有限责任公司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1718FA">
              <w:rPr>
                <w:rFonts w:ascii="宋体" w:hAnsi="宋体"/>
                <w:bCs/>
                <w:szCs w:val="21"/>
              </w:rPr>
              <w:t>0713-2022-H</w:t>
            </w:r>
            <w:bookmarkEnd w:id="1"/>
          </w:p>
        </w:tc>
      </w:tr>
      <w:tr w:rsidR="009C393D" w:rsidRPr="001718F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1718FA" w:rsidRDefault="00DC43F7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1718FA">
              <w:rPr>
                <w:rFonts w:ascii="宋体" w:hAnsi="宋体"/>
                <w:bCs/>
                <w:szCs w:val="21"/>
              </w:rPr>
              <w:t>桂林市叠彩区龙珠路14号18栋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1718FA" w:rsidRDefault="00DC43F7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1718FA">
              <w:rPr>
                <w:rFonts w:ascii="宋体" w:hAnsi="宋体"/>
                <w:bCs/>
                <w:szCs w:val="21"/>
              </w:rPr>
              <w:t>杜光明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C393D" w:rsidRPr="001718F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C393D" w:rsidRPr="001718F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1718FA" w:rsidRDefault="00DC43F7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1718FA">
              <w:rPr>
                <w:rFonts w:ascii="宋体" w:hAnsi="宋体"/>
                <w:bCs/>
                <w:szCs w:val="21"/>
              </w:rPr>
              <w:t>桂林市叠彩区龙珠路14号18栋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1718FA" w:rsidRDefault="00DC43F7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1718FA">
              <w:rPr>
                <w:rFonts w:ascii="宋体" w:hAnsi="宋体"/>
                <w:bCs/>
                <w:szCs w:val="21"/>
              </w:rPr>
              <w:t>杜光明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1718FA">
              <w:rPr>
                <w:rFonts w:ascii="宋体" w:hAnsi="宋体"/>
                <w:bCs/>
                <w:szCs w:val="21"/>
              </w:rPr>
              <w:t>13607739169</w:t>
            </w:r>
            <w:bookmarkEnd w:id="6"/>
          </w:p>
        </w:tc>
      </w:tr>
      <w:tr w:rsidR="009C393D" w:rsidRPr="001718F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1718FA">
              <w:rPr>
                <w:rFonts w:ascii="宋体" w:hAnsi="宋体"/>
                <w:bCs/>
                <w:szCs w:val="21"/>
              </w:rPr>
              <w:t>13607739169</w:t>
            </w:r>
            <w:bookmarkEnd w:id="7"/>
          </w:p>
        </w:tc>
      </w:tr>
      <w:tr w:rsidR="009C393D" w:rsidRPr="001718F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1718FA">
              <w:rPr>
                <w:rFonts w:ascii="宋体" w:hAnsi="宋体"/>
                <w:bCs/>
                <w:szCs w:val="21"/>
              </w:rPr>
              <w:t>危害分析与关键控制点体系</w:t>
            </w:r>
            <w:bookmarkEnd w:id="9"/>
          </w:p>
        </w:tc>
      </w:tr>
      <w:tr w:rsidR="009C393D" w:rsidRPr="001718F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1718FA">
              <w:rPr>
                <w:rFonts w:ascii="宋体" w:hAnsi="宋体" w:cs="宋体"/>
                <w:bCs/>
                <w:szCs w:val="21"/>
              </w:rPr>
              <w:t>危害分析与关键控制点（HACCP）体系认证要求（V1.0）</w:t>
            </w:r>
            <w:bookmarkEnd w:id="10"/>
          </w:p>
        </w:tc>
      </w:tr>
      <w:tr w:rsidR="009C393D" w:rsidRPr="001718F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1718FA">
              <w:rPr>
                <w:rFonts w:ascii="宋体" w:hAnsi="宋体"/>
                <w:bCs/>
                <w:szCs w:val="21"/>
              </w:rPr>
              <w:t>位于桂林市叠彩区龙珠路14号18栋桂林市易之庐餐饮有限责任公司热食类食品的制售</w:t>
            </w:r>
            <w:bookmarkEnd w:id="11"/>
          </w:p>
        </w:tc>
      </w:tr>
      <w:tr w:rsidR="009C393D" w:rsidRPr="001718F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1718FA" w:rsidRDefault="00DC43F7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1718FA" w:rsidRDefault="0091275E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1718FA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1718FA">
              <w:rPr>
                <w:rFonts w:ascii="宋体" w:hAnsi="宋体"/>
                <w:bCs/>
                <w:szCs w:val="21"/>
              </w:rPr>
              <w:t>E</w:t>
            </w:r>
            <w:bookmarkEnd w:id="13"/>
          </w:p>
        </w:tc>
      </w:tr>
      <w:tr w:rsidR="009C393D" w:rsidRPr="001718F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9D160B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9C393D" w:rsidRPr="001718F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1718FA" w:rsidRDefault="009D160B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不适</w:t>
            </w:r>
            <w:r w:rsidRPr="001718FA">
              <w:rPr>
                <w:rFonts w:ascii="宋体" w:hAnsi="宋体"/>
                <w:bCs/>
                <w:szCs w:val="21"/>
              </w:rPr>
              <w:t>用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1718FA" w:rsidRDefault="00DC43F7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1718FA" w:rsidRDefault="0091275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单</w:t>
            </w:r>
            <w:r w:rsidRPr="001718FA">
              <w:rPr>
                <w:rFonts w:ascii="宋体" w:hAnsi="宋体"/>
                <w:bCs/>
                <w:szCs w:val="21"/>
              </w:rPr>
              <w:t>体</w:t>
            </w:r>
            <w:r w:rsidRPr="001718FA">
              <w:rPr>
                <w:rFonts w:ascii="宋体" w:hAnsi="宋体" w:hint="eastAsia"/>
                <w:bCs/>
                <w:szCs w:val="21"/>
              </w:rPr>
              <w:t>系</w:t>
            </w:r>
          </w:p>
        </w:tc>
      </w:tr>
      <w:tr w:rsidR="009C393D" w:rsidRPr="001718F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1718FA" w:rsidRDefault="00DC43F7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91275E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不适</w:t>
            </w:r>
            <w:r w:rsidRPr="001718FA">
              <w:rPr>
                <w:rFonts w:ascii="宋体" w:hAnsi="宋体"/>
                <w:bCs/>
                <w:szCs w:val="21"/>
              </w:rPr>
              <w:t>用</w:t>
            </w:r>
          </w:p>
        </w:tc>
      </w:tr>
      <w:tr w:rsidR="009C393D" w:rsidRPr="001718F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1718FA" w:rsidRDefault="00DC43F7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1718FA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1718FA" w:rsidRDefault="00DC43F7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1718FA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1718FA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1718FA" w:rsidRDefault="00DC43F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1718FA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1718FA" w:rsidRDefault="00DC43F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1718FA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1718FA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1718FA" w:rsidRDefault="00DC43F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1718FA" w:rsidRDefault="00DC43F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1718FA">
              <w:rPr>
                <w:rFonts w:ascii="宋体" w:hAns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1718FA" w:rsidRDefault="00DC43F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1718FA" w:rsidRDefault="00DC43F7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1718FA">
              <w:rPr>
                <w:rFonts w:ascii="宋体" w:hAnsi="宋体"/>
                <w:bCs/>
                <w:szCs w:val="21"/>
              </w:rPr>
              <w:t>20</w:t>
            </w:r>
            <w:bookmarkEnd w:id="17"/>
          </w:p>
        </w:tc>
      </w:tr>
      <w:tr w:rsidR="009C393D" w:rsidRPr="001718F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第一阶段：现场审核  </w:t>
            </w:r>
            <w:r w:rsidR="0091275E" w:rsidRPr="001718FA">
              <w:rPr>
                <w:rFonts w:ascii="宋体" w:hAnsi="宋体" w:cs="宋体"/>
                <w:bCs/>
                <w:szCs w:val="21"/>
              </w:rPr>
              <w:t>0.5</w:t>
            </w: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  人/日</w:t>
            </w:r>
          </w:p>
          <w:p w:rsidR="0052442F" w:rsidRPr="001718FA" w:rsidRDefault="001718FA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1718FA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1718FA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1718FA">
              <w:rPr>
                <w:rFonts w:ascii="宋体" w:hAnsi="宋体" w:cs="宋体" w:hint="eastAsia"/>
                <w:bCs/>
                <w:szCs w:val="21"/>
              </w:rPr>
              <w:t>能 □</w:t>
            </w:r>
            <w:proofErr w:type="gramStart"/>
            <w:r w:rsidRPr="001718FA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1718FA">
              <w:rPr>
                <w:rFonts w:ascii="宋体" w:hAnsi="宋体" w:cs="宋体" w:hint="eastAsia"/>
                <w:bCs/>
                <w:szCs w:val="21"/>
              </w:rPr>
              <w:t>要求，□需□否增派审核员/技术专家，</w:t>
            </w:r>
          </w:p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1718FA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是 □否合理，时间分配□是 □否足够，说明：                   </w:t>
            </w:r>
          </w:p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1718FA" w:rsidRDefault="001718FA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1718FA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1718FA">
              <w:rPr>
                <w:rFonts w:ascii="宋体" w:hAnsi="宋体" w:cs="宋体" w:hint="eastAsia"/>
                <w:bCs/>
                <w:szCs w:val="21"/>
              </w:rPr>
              <w:t>保持原申请范围  □重新确定认证范围：</w:t>
            </w:r>
          </w:p>
          <w:p w:rsidR="0052442F" w:rsidRPr="001718FA" w:rsidRDefault="001718FA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1718FA" w:rsidRDefault="0091275E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DC43F7" w:rsidRPr="001718FA">
              <w:rPr>
                <w:rFonts w:ascii="宋体" w:hAnsi="宋体" w:cs="宋体" w:hint="eastAsia"/>
                <w:bCs/>
                <w:szCs w:val="21"/>
              </w:rPr>
              <w:t>可进行二阶段审核  □需整改后进行二阶段审核  □不具备二阶段审核</w:t>
            </w:r>
          </w:p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</w:t>
            </w:r>
            <w:r w:rsidR="0091275E" w:rsidRPr="001718FA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是    □否 </w:t>
            </w: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</w:t>
            </w:r>
            <w:r w:rsidR="0091275E" w:rsidRPr="001718FA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是    □否 </w:t>
            </w:r>
          </w:p>
          <w:p w:rsidR="0052442F" w:rsidRPr="001718FA" w:rsidRDefault="00DC43F7">
            <w:pPr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1718FA" w:rsidRDefault="001718FA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="001718FA" w:rsidRPr="001718FA">
              <w:rPr>
                <w:rFonts w:ascii="宋体" w:hAnsi="宋体" w:cs="宋体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63pt;height:23.25pt">
                  <v:imagedata r:id="rId7" o:title="邝柏臣01"/>
                </v:shape>
              </w:pict>
            </w:r>
            <w:r w:rsidR="0091275E" w:rsidRPr="001718FA">
              <w:rPr>
                <w:rFonts w:ascii="宋体" w:hAnsi="宋体" w:cs="宋体"/>
                <w:bCs/>
                <w:szCs w:val="21"/>
              </w:rPr>
              <w:t>2022.06.02</w:t>
            </w:r>
          </w:p>
          <w:p w:rsidR="0052442F" w:rsidRPr="001718FA" w:rsidRDefault="001718FA">
            <w:pPr>
              <w:rPr>
                <w:rFonts w:ascii="宋体" w:hAnsi="宋体"/>
                <w:bCs/>
                <w:szCs w:val="21"/>
              </w:rPr>
            </w:pPr>
            <w:bookmarkStart w:id="18" w:name="_GoBack"/>
            <w:bookmarkEnd w:id="18"/>
          </w:p>
        </w:tc>
      </w:tr>
      <w:tr w:rsidR="009C393D" w:rsidRPr="001718F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1718FA">
              <w:rPr>
                <w:rFonts w:ascii="宋体" w:hAnsi="宋体" w:hint="eastAsia"/>
                <w:color w:val="000000"/>
                <w:szCs w:val="21"/>
              </w:rPr>
              <w:t xml:space="preserve">人/日数□增加 □减少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1718FA" w:rsidRDefault="001718FA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91275E" w:rsidRPr="001718FA">
              <w:rPr>
                <w:rFonts w:ascii="宋体" w:hAnsi="宋体"/>
                <w:bCs/>
                <w:szCs w:val="21"/>
              </w:rPr>
              <w:t>03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  项    分布</w:t>
            </w:r>
            <w:r w:rsidRPr="001718FA">
              <w:rPr>
                <w:rFonts w:ascii="宋体" w:hAnsi="宋体"/>
                <w:bCs/>
                <w:szCs w:val="21"/>
              </w:rPr>
              <w:t>部门</w:t>
            </w:r>
            <w:r w:rsidRPr="001718FA">
              <w:rPr>
                <w:rFonts w:ascii="宋体" w:hAnsi="宋体" w:hint="eastAsia"/>
                <w:bCs/>
                <w:szCs w:val="21"/>
              </w:rPr>
              <w:t>：</w:t>
            </w:r>
            <w:r w:rsidR="00DB4EE7" w:rsidRPr="001718FA">
              <w:rPr>
                <w:rFonts w:ascii="宋体" w:hAnsi="宋体" w:hint="eastAsia"/>
                <w:bCs/>
                <w:szCs w:val="21"/>
              </w:rPr>
              <w:t>厨</w:t>
            </w:r>
            <w:proofErr w:type="gramStart"/>
            <w:r w:rsidR="00DB4EE7" w:rsidRPr="001718FA">
              <w:rPr>
                <w:rFonts w:ascii="宋体" w:hAnsi="宋体"/>
                <w:bCs/>
                <w:szCs w:val="21"/>
              </w:rPr>
              <w:t>务</w:t>
            </w:r>
            <w:proofErr w:type="gramEnd"/>
            <w:r w:rsidR="00DB4EE7" w:rsidRPr="001718FA">
              <w:rPr>
                <w:rFonts w:ascii="宋体" w:hAnsi="宋体"/>
                <w:bCs/>
                <w:szCs w:val="21"/>
              </w:rPr>
              <w:t>部</w:t>
            </w:r>
            <w:r w:rsidR="00DB4EE7" w:rsidRPr="001718FA">
              <w:rPr>
                <w:rFonts w:ascii="宋体" w:hAnsi="宋体" w:hint="eastAsia"/>
                <w:bCs/>
                <w:szCs w:val="21"/>
              </w:rPr>
              <w:t>、</w:t>
            </w:r>
            <w:r w:rsidR="00DB4EE7" w:rsidRPr="001718FA">
              <w:rPr>
                <w:rFonts w:ascii="宋体" w:hAnsi="宋体"/>
                <w:bCs/>
                <w:szCs w:val="21"/>
              </w:rPr>
              <w:t>综合部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DB4EE7" w:rsidRPr="001718FA">
              <w:rPr>
                <w:rFonts w:ascii="宋体" w:hAnsi="宋体" w:hint="eastAsia"/>
                <w:bCs/>
                <w:szCs w:val="21"/>
              </w:rPr>
              <w:t xml:space="preserve"> 3.6\</w:t>
            </w:r>
            <w:r w:rsidR="00DB4EE7" w:rsidRPr="001718FA">
              <w:rPr>
                <w:rFonts w:ascii="宋体" w:hAnsi="宋体"/>
                <w:bCs/>
                <w:szCs w:val="21"/>
              </w:rPr>
              <w:t>3.3\3.5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不符合性质</w:t>
            </w:r>
            <w:r w:rsidRPr="001718FA">
              <w:rPr>
                <w:rFonts w:ascii="宋体" w:hAnsi="宋体" w:hint="eastAsia"/>
                <w:bCs/>
                <w:szCs w:val="21"/>
              </w:rPr>
              <w:t>：</w:t>
            </w:r>
            <w:r w:rsidR="0091275E" w:rsidRPr="001718FA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1718FA">
              <w:rPr>
                <w:rFonts w:ascii="宋体" w:hAnsi="宋体" w:hint="eastAsia"/>
                <w:bCs/>
                <w:szCs w:val="21"/>
              </w:rPr>
              <w:t>一般不符合   □严重不符合</w:t>
            </w: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1718FA" w:rsidRDefault="00DC43F7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>审核范围变化(需要时)：</w:t>
            </w:r>
          </w:p>
          <w:p w:rsidR="0052442F" w:rsidRPr="001718FA" w:rsidRDefault="00DB4EE7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sym w:font="Wingdings" w:char="F0FE"/>
            </w:r>
            <w:r w:rsidR="00DC43F7" w:rsidRPr="001718FA">
              <w:rPr>
                <w:rFonts w:ascii="宋体" w:hAnsi="宋体" w:hint="eastAsia"/>
                <w:szCs w:val="21"/>
              </w:rPr>
              <w:t>是 □</w:t>
            </w:r>
            <w:proofErr w:type="gramStart"/>
            <w:r w:rsidR="00DC43F7" w:rsidRPr="001718FA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DC43F7" w:rsidRPr="001718FA">
              <w:rPr>
                <w:rFonts w:ascii="宋体" w:hAnsi="宋体" w:hint="eastAsia"/>
                <w:szCs w:val="21"/>
              </w:rPr>
              <w:t>能力满足要求：</w:t>
            </w:r>
            <w:r w:rsidRPr="001718FA">
              <w:rPr>
                <w:rFonts w:ascii="宋体" w:hAnsi="宋体" w:hint="eastAsia"/>
                <w:szCs w:val="21"/>
              </w:rPr>
              <w:sym w:font="Wingdings" w:char="F0FE"/>
            </w:r>
            <w:r w:rsidR="00DC43F7" w:rsidRPr="001718FA">
              <w:rPr>
                <w:rFonts w:ascii="宋体" w:hAnsi="宋体" w:hint="eastAsia"/>
                <w:szCs w:val="21"/>
              </w:rPr>
              <w:t>是 □</w:t>
            </w:r>
            <w:proofErr w:type="gramStart"/>
            <w:r w:rsidR="00DC43F7" w:rsidRPr="001718FA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DC43F7" w:rsidRPr="001718FA">
              <w:rPr>
                <w:rFonts w:ascii="宋体" w:hAnsi="宋体" w:hint="eastAsia"/>
                <w:szCs w:val="21"/>
              </w:rPr>
              <w:t xml:space="preserve">/日数满足要求，审核计划 </w:t>
            </w:r>
            <w:r w:rsidRPr="001718FA">
              <w:rPr>
                <w:rFonts w:ascii="宋体" w:hAnsi="宋体" w:hint="eastAsia"/>
                <w:szCs w:val="21"/>
              </w:rPr>
              <w:sym w:font="Wingdings" w:char="F0FE"/>
            </w:r>
            <w:r w:rsidR="00DC43F7" w:rsidRPr="001718FA">
              <w:rPr>
                <w:rFonts w:ascii="宋体" w:hAnsi="宋体" w:hint="eastAsia"/>
                <w:szCs w:val="21"/>
              </w:rPr>
              <w:t>是  □否合理</w:t>
            </w:r>
          </w:p>
          <w:p w:rsidR="0052442F" w:rsidRPr="001718FA" w:rsidRDefault="00DC43F7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</w:t>
            </w:r>
            <w:r w:rsidR="00DB4EE7" w:rsidRPr="001718FA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是    □否 </w:t>
            </w: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</w:t>
            </w:r>
            <w:r w:rsidR="00DB4EE7" w:rsidRPr="001718FA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Pr="001718FA">
              <w:rPr>
                <w:rFonts w:ascii="宋体" w:hAnsi="宋体" w:cs="宋体" w:hint="eastAsia"/>
                <w:bCs/>
                <w:szCs w:val="21"/>
              </w:rPr>
              <w:t xml:space="preserve">是    □否 </w:t>
            </w: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DB4EE7" w:rsidRPr="001718FA" w:rsidRDefault="00DB4EE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sym w:font="Wingdings" w:char="F0FE"/>
            </w:r>
            <w:r w:rsidR="00DC43F7" w:rsidRPr="001718FA">
              <w:rPr>
                <w:rFonts w:ascii="宋体" w:hAnsi="宋体" w:hint="eastAsia"/>
                <w:szCs w:val="21"/>
              </w:rPr>
              <w:t xml:space="preserve">推荐认证注册  □QMS □EMS □OHSMS </w:t>
            </w:r>
            <w:r w:rsidRPr="001718FA">
              <w:rPr>
                <w:rFonts w:ascii="宋体" w:hAnsi="宋体" w:hint="eastAsia"/>
                <w:szCs w:val="21"/>
              </w:rPr>
              <w:t>□HACCP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□延期推荐认证注册□QMS □EMS □OHSMS □其他</w:t>
            </w:r>
          </w:p>
          <w:p w:rsidR="0052442F" w:rsidRPr="001718FA" w:rsidRDefault="00DC43F7">
            <w:pPr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□不推荐认证注册  □QMS □EMS □OHSMS□其他</w:t>
            </w:r>
          </w:p>
          <w:p w:rsidR="0052442F" w:rsidRPr="001718FA" w:rsidRDefault="001718FA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DB4EE7" w:rsidRPr="001718FA" w:rsidRDefault="00DC43F7" w:rsidP="00DB4EE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="00197F79" w:rsidRPr="001718FA">
              <w:rPr>
                <w:rFonts w:ascii="宋体" w:hAnsi="宋体" w:cs="宋体"/>
                <w:bCs/>
                <w:szCs w:val="21"/>
              </w:rPr>
              <w:pict>
                <v:shape id="_x0000_i1036" type="#_x0000_t75" style="width:63pt;height:23.25pt">
                  <v:imagedata r:id="rId7" o:title="邝柏臣01"/>
                </v:shape>
              </w:pict>
            </w:r>
            <w:r w:rsidR="00DB4EE7" w:rsidRPr="001718FA">
              <w:rPr>
                <w:rFonts w:ascii="宋体" w:hAnsi="宋体" w:cs="宋体"/>
                <w:bCs/>
                <w:szCs w:val="21"/>
              </w:rPr>
              <w:t>2022.06.02</w:t>
            </w:r>
          </w:p>
          <w:p w:rsidR="0052442F" w:rsidRPr="001718FA" w:rsidRDefault="001718F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</w:p>
        </w:tc>
      </w:tr>
      <w:tr w:rsidR="009C393D" w:rsidRPr="001718F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1718FA" w:rsidRDefault="00DC43F7">
            <w:pPr>
              <w:jc w:val="lef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9C393D" w:rsidRPr="001718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9C393D" w:rsidRPr="001718F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1718FA" w:rsidRDefault="001718FA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9C393D" w:rsidRPr="001718F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1718FA" w:rsidRDefault="00DC43F7">
            <w:pPr>
              <w:ind w:right="420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1718FA" w:rsidRDefault="00DC43F7">
            <w:pPr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9C393D" w:rsidRPr="001718F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1718FA">
              <w:rPr>
                <w:rFonts w:ascii="宋体" w:hAnsi="宋体"/>
                <w:bCs/>
                <w:szCs w:val="21"/>
              </w:rPr>
              <w:t>部门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不符合性质</w:t>
            </w:r>
            <w:r w:rsidRPr="001718FA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1718FA" w:rsidRDefault="001718FA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9C393D" w:rsidRPr="001718F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1718FA" w:rsidRDefault="00DC43F7">
            <w:pPr>
              <w:jc w:val="lef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9C393D" w:rsidRPr="001718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9C393D" w:rsidRPr="001718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1718FA" w:rsidRDefault="001718FA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9C393D" w:rsidRPr="001718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1718FA" w:rsidRDefault="00DC43F7">
            <w:pPr>
              <w:ind w:right="420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1718FA" w:rsidRDefault="00DC43F7">
            <w:pPr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9C393D" w:rsidRPr="001718FA">
        <w:trPr>
          <w:trHeight w:val="578"/>
          <w:jc w:val="center"/>
        </w:trPr>
        <w:tc>
          <w:tcPr>
            <w:tcW w:w="1381" w:type="dxa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1718FA">
              <w:rPr>
                <w:rFonts w:ascii="宋体" w:hAnsi="宋体"/>
                <w:bCs/>
                <w:szCs w:val="21"/>
              </w:rPr>
              <w:t>部门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不符合性质</w:t>
            </w:r>
            <w:r w:rsidRPr="001718FA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1718FA" w:rsidRDefault="001718FA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9C393D" w:rsidRPr="001718F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1718FA" w:rsidRDefault="00DC43F7">
            <w:pPr>
              <w:jc w:val="lef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9C393D" w:rsidRPr="001718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9C393D" w:rsidRPr="001718F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1718FA" w:rsidRDefault="001718FA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9C393D" w:rsidRPr="001718F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1718FA" w:rsidRDefault="00DC43F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1718FA" w:rsidRDefault="00DC43F7">
            <w:pPr>
              <w:ind w:right="420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1718FA" w:rsidRDefault="00DC43F7">
            <w:pPr>
              <w:rPr>
                <w:rFonts w:ascii="宋体" w:hAnsi="宋体"/>
                <w:color w:val="000000"/>
                <w:szCs w:val="21"/>
              </w:rPr>
            </w:pPr>
            <w:r w:rsidRPr="001718FA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9C393D" w:rsidRPr="001718F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1718FA" w:rsidRDefault="001718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1718FA">
              <w:rPr>
                <w:rFonts w:ascii="宋体" w:hAnsi="宋体"/>
                <w:bCs/>
                <w:szCs w:val="21"/>
              </w:rPr>
              <w:t>部门</w:t>
            </w:r>
            <w:r w:rsidRPr="001718FA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/>
                <w:bCs/>
                <w:szCs w:val="21"/>
              </w:rPr>
              <w:t>不符合性质</w:t>
            </w:r>
            <w:r w:rsidRPr="001718FA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1718FA" w:rsidRDefault="00DC43F7">
            <w:pPr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1718FA" w:rsidRDefault="001718FA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18FA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1718FA" w:rsidRDefault="00DC43F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1718FA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1718FA" w:rsidRDefault="001718FA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1718FA" w:rsidRDefault="00DC43F7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1718FA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</w:tbl>
    <w:p w:rsidR="0052442F" w:rsidRDefault="001718FA">
      <w:pPr>
        <w:pStyle w:val="a0"/>
        <w:ind w:firstLine="480"/>
        <w:rPr>
          <w:bCs/>
          <w:sz w:val="24"/>
        </w:rPr>
      </w:pPr>
    </w:p>
    <w:p w:rsidR="0052442F" w:rsidRDefault="001718FA">
      <w:pPr>
        <w:pStyle w:val="a0"/>
        <w:ind w:firstLine="480"/>
        <w:rPr>
          <w:bCs/>
          <w:sz w:val="24"/>
        </w:rPr>
      </w:pPr>
    </w:p>
    <w:p w:rsidR="0052442F" w:rsidRDefault="001718FA">
      <w:pPr>
        <w:pStyle w:val="a0"/>
        <w:ind w:firstLine="480"/>
        <w:rPr>
          <w:bCs/>
          <w:sz w:val="24"/>
        </w:rPr>
      </w:pPr>
    </w:p>
    <w:p w:rsidR="0052442F" w:rsidRDefault="001718F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FA" w:rsidRDefault="001718FA">
      <w:r>
        <w:separator/>
      </w:r>
    </w:p>
  </w:endnote>
  <w:endnote w:type="continuationSeparator" w:id="0">
    <w:p w:rsidR="001718FA" w:rsidRDefault="0017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718FA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FA" w:rsidRDefault="001718FA">
      <w:r>
        <w:separator/>
      </w:r>
    </w:p>
  </w:footnote>
  <w:footnote w:type="continuationSeparator" w:id="0">
    <w:p w:rsidR="001718FA" w:rsidRDefault="0017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718F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718F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C43F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C43F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C43F7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93D"/>
    <w:rsid w:val="001718FA"/>
    <w:rsid w:val="00197F79"/>
    <w:rsid w:val="0091275E"/>
    <w:rsid w:val="009C393D"/>
    <w:rsid w:val="009D160B"/>
    <w:rsid w:val="00DB4EE7"/>
    <w:rsid w:val="00DC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37A77A2-9B1E-48D4-82CB-26D73619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2022-06-04T02:34:00Z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