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916529" w:rsidP="00587460">
      <w:pPr>
        <w:ind w:firstLineChars="1300" w:firstLine="39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412B0">
        <w:trPr>
          <w:cantSplit/>
          <w:trHeight w:val="915"/>
        </w:trPr>
        <w:tc>
          <w:tcPr>
            <w:tcW w:w="1368" w:type="dxa"/>
          </w:tcPr>
          <w:p w:rsidR="009961FF" w:rsidRDefault="009165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91652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91652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7412B0" w:rsidRPr="006F26AB" w:rsidRDefault="00916529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7412B0">
        <w:trPr>
          <w:cantSplit/>
        </w:trPr>
        <w:tc>
          <w:tcPr>
            <w:tcW w:w="1368" w:type="dxa"/>
          </w:tcPr>
          <w:p w:rsidR="009961FF" w:rsidRDefault="009165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165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九江杜威橡胶科技有限公司</w:t>
            </w:r>
            <w:bookmarkEnd w:id="4"/>
          </w:p>
        </w:tc>
      </w:tr>
      <w:tr w:rsidR="007412B0">
        <w:trPr>
          <w:cantSplit/>
        </w:trPr>
        <w:tc>
          <w:tcPr>
            <w:tcW w:w="1368" w:type="dxa"/>
          </w:tcPr>
          <w:p w:rsidR="009961FF" w:rsidRDefault="009165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DD25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</w:t>
            </w:r>
            <w:r w:rsidR="00587460">
              <w:rPr>
                <w:rFonts w:ascii="方正仿宋简体" w:eastAsia="方正仿宋简体"/>
                <w:b/>
              </w:rPr>
              <w:t>部</w:t>
            </w:r>
          </w:p>
        </w:tc>
        <w:tc>
          <w:tcPr>
            <w:tcW w:w="1236" w:type="dxa"/>
          </w:tcPr>
          <w:p w:rsidR="009961FF" w:rsidRDefault="009165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874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邱仁</w:t>
            </w:r>
          </w:p>
        </w:tc>
      </w:tr>
      <w:tr w:rsidR="007412B0">
        <w:trPr>
          <w:trHeight w:val="4138"/>
        </w:trPr>
        <w:tc>
          <w:tcPr>
            <w:tcW w:w="10035" w:type="dxa"/>
            <w:gridSpan w:val="4"/>
          </w:tcPr>
          <w:p w:rsidR="009961FF" w:rsidRDefault="00916529" w:rsidP="005874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587460" w:rsidP="005874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现场有</w:t>
            </w:r>
            <w:r w:rsidR="007C7F4B">
              <w:rPr>
                <w:rFonts w:ascii="楷体" w:eastAsia="楷体" w:hAnsi="楷体" w:cs="楷体" w:hint="eastAsia"/>
                <w:sz w:val="24"/>
              </w:rPr>
              <w:t>使用</w:t>
            </w:r>
            <w:r w:rsidR="00DD2590">
              <w:rPr>
                <w:rFonts w:ascii="楷体" w:eastAsia="楷体" w:hAnsi="楷体" w:cs="楷体" w:hint="eastAsia"/>
                <w:sz w:val="24"/>
              </w:rPr>
              <w:t>电子秤、温度计、门尼粘度仪</w:t>
            </w:r>
            <w:r w:rsidR="007C7F4B">
              <w:rPr>
                <w:rFonts w:ascii="楷体" w:eastAsia="楷体" w:hAnsi="楷体" w:cs="楷体" w:hint="eastAsia"/>
                <w:sz w:val="24"/>
              </w:rPr>
              <w:t>，但是未能提供</w:t>
            </w:r>
            <w:r w:rsidR="00DD2590">
              <w:rPr>
                <w:rFonts w:ascii="楷体" w:eastAsia="楷体" w:hAnsi="楷体" w:cs="楷体" w:hint="eastAsia"/>
                <w:sz w:val="24"/>
              </w:rPr>
              <w:t>校准</w:t>
            </w:r>
            <w:r w:rsidR="007C7F4B">
              <w:rPr>
                <w:rFonts w:ascii="楷体" w:eastAsia="楷体" w:hAnsi="楷体" w:cs="楷体" w:hint="eastAsia"/>
                <w:sz w:val="24"/>
              </w:rPr>
              <w:t>合格的证据，</w:t>
            </w:r>
            <w:r>
              <w:rPr>
                <w:rFonts w:ascii="楷体" w:eastAsia="楷体" w:hAnsi="楷体" w:cs="楷体" w:hint="eastAsia"/>
                <w:sz w:val="24"/>
              </w:rPr>
              <w:t>不符合</w:t>
            </w:r>
            <w:r w:rsidR="00354104">
              <w:rPr>
                <w:rFonts w:ascii="楷体" w:eastAsia="楷体" w:hAnsi="楷体" w:cs="楷体" w:hint="eastAsia"/>
                <w:sz w:val="24"/>
              </w:rPr>
              <w:t>监视和测量设备</w:t>
            </w:r>
            <w:r w:rsidR="007C7F4B">
              <w:rPr>
                <w:rFonts w:ascii="楷体" w:eastAsia="楷体" w:hAnsi="楷体" w:cs="楷体" w:hint="eastAsia"/>
                <w:sz w:val="24"/>
              </w:rPr>
              <w:t>管理</w:t>
            </w:r>
            <w:r>
              <w:rPr>
                <w:rFonts w:ascii="楷体" w:eastAsia="楷体" w:hAnsi="楷体" w:cs="楷体" w:hint="eastAsia"/>
                <w:sz w:val="24"/>
              </w:rPr>
              <w:t>要求。</w:t>
            </w:r>
          </w:p>
          <w:p w:rsidR="009961FF" w:rsidRDefault="001F499E" w:rsidP="005874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F49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91652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7C7F4B">
              <w:rPr>
                <w:rFonts w:hint="eastAsia"/>
                <w:sz w:val="20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7C7F4B">
              <w:rPr>
                <w:rFonts w:ascii="宋体" w:hAnsi="宋体" w:hint="eastAsia"/>
                <w:b/>
                <w:sz w:val="22"/>
                <w:szCs w:val="22"/>
              </w:rPr>
              <w:t>7.1.</w:t>
            </w:r>
            <w:r w:rsidR="00354104">
              <w:rPr>
                <w:rFonts w:ascii="宋体" w:hAnsi="宋体" w:hint="eastAsia"/>
                <w:b/>
                <w:sz w:val="22"/>
                <w:szCs w:val="22"/>
              </w:rPr>
              <w:t>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916529" w:rsidP="0058746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916529" w:rsidP="0058746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916529" w:rsidP="0058746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354104" w:rsidP="00E868B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5" w:name="_GoBack"/>
            <w:bookmarkEnd w:id="5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91652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453E7E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DA741E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16529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1F499E" w:rsidP="0058746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91652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A741E">
              <w:rPr>
                <w:rFonts w:hint="eastAsia"/>
                <w:sz w:val="20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1F49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1652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91652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7412B0">
        <w:trPr>
          <w:trHeight w:val="4491"/>
        </w:trPr>
        <w:tc>
          <w:tcPr>
            <w:tcW w:w="10035" w:type="dxa"/>
            <w:gridSpan w:val="4"/>
          </w:tcPr>
          <w:p w:rsidR="009961FF" w:rsidRDefault="009165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1F4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F4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F4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F4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F4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165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91652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412B0">
        <w:trPr>
          <w:trHeight w:val="1702"/>
        </w:trPr>
        <w:tc>
          <w:tcPr>
            <w:tcW w:w="10028" w:type="dxa"/>
          </w:tcPr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354104">
            <w:pPr>
              <w:rPr>
                <w:rFonts w:eastAsia="方正仿宋简体"/>
                <w:b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现场有使用电子秤、温度计、门尼粘度仪，但是未能提供校准合格的证据，不符合监视和测量设备管理要求</w:t>
            </w:r>
            <w:r w:rsidR="0058746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</w:tc>
      </w:tr>
      <w:tr w:rsidR="007412B0">
        <w:trPr>
          <w:trHeight w:val="1393"/>
        </w:trPr>
        <w:tc>
          <w:tcPr>
            <w:tcW w:w="10028" w:type="dxa"/>
          </w:tcPr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</w:tc>
      </w:tr>
      <w:tr w:rsidR="007412B0">
        <w:trPr>
          <w:trHeight w:val="1854"/>
        </w:trPr>
        <w:tc>
          <w:tcPr>
            <w:tcW w:w="10028" w:type="dxa"/>
          </w:tcPr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</w:tc>
      </w:tr>
      <w:tr w:rsidR="007412B0">
        <w:trPr>
          <w:trHeight w:val="1537"/>
        </w:trPr>
        <w:tc>
          <w:tcPr>
            <w:tcW w:w="10028" w:type="dxa"/>
          </w:tcPr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412B0">
        <w:trPr>
          <w:trHeight w:val="1699"/>
        </w:trPr>
        <w:tc>
          <w:tcPr>
            <w:tcW w:w="10028" w:type="dxa"/>
          </w:tcPr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</w:tc>
      </w:tr>
      <w:tr w:rsidR="007412B0" w:rsidTr="00587460">
        <w:trPr>
          <w:trHeight w:val="2131"/>
        </w:trPr>
        <w:tc>
          <w:tcPr>
            <w:tcW w:w="10028" w:type="dxa"/>
          </w:tcPr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1F499E">
            <w:pPr>
              <w:rPr>
                <w:rFonts w:eastAsia="方正仿宋简体"/>
                <w:b/>
              </w:rPr>
            </w:pPr>
          </w:p>
          <w:p w:rsidR="009961FF" w:rsidRDefault="0091652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87460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587460" w:rsidRDefault="00587460">
      <w:pPr>
        <w:rPr>
          <w:rFonts w:eastAsia="方正仿宋简体"/>
          <w:b/>
        </w:rPr>
      </w:pPr>
    </w:p>
    <w:p w:rsidR="009961FF" w:rsidRPr="00BA2DA8" w:rsidRDefault="0091652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87460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587460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99E" w:rsidRDefault="001F499E">
      <w:r>
        <w:separator/>
      </w:r>
    </w:p>
  </w:endnote>
  <w:endnote w:type="continuationSeparator" w:id="0">
    <w:p w:rsidR="001F499E" w:rsidRDefault="001F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91652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99E" w:rsidRDefault="001F499E">
      <w:r>
        <w:separator/>
      </w:r>
    </w:p>
  </w:footnote>
  <w:footnote w:type="continuationSeparator" w:id="0">
    <w:p w:rsidR="001F499E" w:rsidRDefault="001F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916529" w:rsidP="005874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3733B" w:rsidP="00587460">
    <w:pPr>
      <w:pStyle w:val="a4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6E3" w:rsidRPr="000B51BD" w:rsidRDefault="00916529" w:rsidP="00321878"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35</w:t>
                          </w:r>
                          <w:r w:rsidRPr="00B426E3">
                            <w:rPr>
                              <w:rFonts w:hint="eastAsia"/>
                              <w:sz w:val="18"/>
                              <w:szCs w:val="18"/>
                            </w:rPr>
                            <w:t>不符合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" stroked="f">
              <v:textbox>
                <w:txbxContent>
                  <w:p w:rsidR="00B426E3" w:rsidRPr="000B51BD" w:rsidRDefault="00916529" w:rsidP="00321878">
                    <w:r w:rsidRPr="00B426E3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35</w:t>
                    </w:r>
                    <w:r w:rsidRPr="00B426E3">
                      <w:rPr>
                        <w:rFonts w:hint="eastAsia"/>
                        <w:sz w:val="18"/>
                        <w:szCs w:val="18"/>
                      </w:rPr>
                      <w:t>不符合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916529" w:rsidRPr="00321878">
      <w:rPr>
        <w:rStyle w:val="CharChar1"/>
        <w:rFonts w:hint="default"/>
        <w:w w:val="90"/>
        <w:sz w:val="18"/>
      </w:rPr>
      <w:t>Beijing International Standard united Certification Co.</w:t>
    </w:r>
    <w:proofErr w:type="gramStart"/>
    <w:r w:rsidR="00916529" w:rsidRPr="00321878">
      <w:rPr>
        <w:rStyle w:val="CharChar1"/>
        <w:rFonts w:hint="default"/>
        <w:w w:val="90"/>
        <w:sz w:val="18"/>
      </w:rPr>
      <w:t>,Ltd</w:t>
    </w:r>
    <w:proofErr w:type="gramEnd"/>
    <w:r w:rsidR="00916529" w:rsidRPr="00321878">
      <w:rPr>
        <w:rStyle w:val="CharChar1"/>
        <w:rFonts w:hint="default"/>
        <w:w w:val="90"/>
        <w:sz w:val="18"/>
      </w:rPr>
      <w:t>.</w:t>
    </w:r>
  </w:p>
  <w:p w:rsidR="00B426E3" w:rsidRDefault="0003733B" w:rsidP="00B426E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AJIAIAAD4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"/>
          </w:pict>
        </mc:Fallback>
      </mc:AlternateContent>
    </w:r>
  </w:p>
  <w:p w:rsidR="009961FF" w:rsidRPr="00B426E3" w:rsidRDefault="001F499E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33F2329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4DA7C8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2B428E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0507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702BE7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C1278E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A4099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EB6D74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57E741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B0"/>
    <w:rsid w:val="0003733B"/>
    <w:rsid w:val="001F499E"/>
    <w:rsid w:val="00354104"/>
    <w:rsid w:val="00453E7E"/>
    <w:rsid w:val="00587460"/>
    <w:rsid w:val="007412B0"/>
    <w:rsid w:val="007C7F4B"/>
    <w:rsid w:val="00916529"/>
    <w:rsid w:val="00B50CC8"/>
    <w:rsid w:val="00CA76E0"/>
    <w:rsid w:val="00DA741E"/>
    <w:rsid w:val="00DD2590"/>
    <w:rsid w:val="00E06960"/>
    <w:rsid w:val="00E8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</cp:revision>
  <cp:lastPrinted>2019-05-13T03:02:00Z</cp:lastPrinted>
  <dcterms:created xsi:type="dcterms:W3CDTF">2019-12-19T02:47:00Z</dcterms:created>
  <dcterms:modified xsi:type="dcterms:W3CDTF">2019-12-19T03:10:00Z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