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916529" w:rsidP="00587460">
      <w:pPr>
        <w:ind w:firstLineChars="1300" w:firstLine="39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412B0">
        <w:trPr>
          <w:cantSplit/>
          <w:trHeight w:val="915"/>
        </w:trPr>
        <w:tc>
          <w:tcPr>
            <w:tcW w:w="1368" w:type="dxa"/>
          </w:tcPr>
          <w:p w:rsidR="009961FF" w:rsidRDefault="009165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91652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91652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412B0" w:rsidRPr="006F26AB" w:rsidRDefault="00916529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7412B0">
        <w:trPr>
          <w:cantSplit/>
        </w:trPr>
        <w:tc>
          <w:tcPr>
            <w:tcW w:w="1368" w:type="dxa"/>
          </w:tcPr>
          <w:p w:rsidR="009961FF" w:rsidRDefault="009165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165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九江杜威橡胶科技有限公司</w:t>
            </w:r>
            <w:bookmarkEnd w:id="4"/>
          </w:p>
        </w:tc>
      </w:tr>
      <w:tr w:rsidR="007412B0">
        <w:trPr>
          <w:cantSplit/>
        </w:trPr>
        <w:tc>
          <w:tcPr>
            <w:tcW w:w="1368" w:type="dxa"/>
          </w:tcPr>
          <w:p w:rsidR="009961FF" w:rsidRDefault="009165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D25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</w:t>
            </w:r>
            <w:r w:rsidR="00587460">
              <w:rPr>
                <w:rFonts w:ascii="方正仿宋简体" w:eastAsia="方正仿宋简体"/>
                <w:b/>
              </w:rPr>
              <w:t>部</w:t>
            </w:r>
          </w:p>
        </w:tc>
        <w:tc>
          <w:tcPr>
            <w:tcW w:w="1236" w:type="dxa"/>
          </w:tcPr>
          <w:p w:rsidR="009961FF" w:rsidRDefault="009165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邱仁</w:t>
            </w:r>
          </w:p>
        </w:tc>
      </w:tr>
      <w:tr w:rsidR="007412B0">
        <w:trPr>
          <w:trHeight w:val="4138"/>
        </w:trPr>
        <w:tc>
          <w:tcPr>
            <w:tcW w:w="10035" w:type="dxa"/>
            <w:gridSpan w:val="4"/>
          </w:tcPr>
          <w:p w:rsidR="009961FF" w:rsidRDefault="00916529" w:rsidP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Pr="00D62C5B" w:rsidRDefault="00AD08E3" w:rsidP="00AD08E3">
            <w:pPr>
              <w:spacing w:before="120" w:line="360" w:lineRule="auto"/>
              <w:ind w:firstLineChars="200" w:firstLine="480"/>
              <w:rPr>
                <w:rFonts w:ascii="宋体" w:hAnsi="宋体" w:cs="楷体"/>
                <w:sz w:val="24"/>
              </w:rPr>
            </w:pPr>
            <w:r w:rsidRPr="00D62C5B">
              <w:rPr>
                <w:rFonts w:ascii="宋体" w:hAnsi="宋体" w:cs="楷体" w:hint="eastAsia"/>
                <w:sz w:val="24"/>
              </w:rPr>
              <w:t>未能提供</w:t>
            </w:r>
            <w:r w:rsidR="003A7EAB" w:rsidRPr="00D62C5B">
              <w:rPr>
                <w:rFonts w:ascii="宋体" w:hAnsi="宋体" w:cs="楷体" w:hint="eastAsia"/>
                <w:sz w:val="24"/>
              </w:rPr>
              <w:t>对</w:t>
            </w:r>
            <w:r w:rsidRPr="00D62C5B">
              <w:rPr>
                <w:rFonts w:ascii="宋体" w:hAnsi="宋体" w:cs="楷体" w:hint="eastAsia"/>
                <w:sz w:val="24"/>
              </w:rPr>
              <w:t>产品</w:t>
            </w:r>
            <w:r w:rsidR="003A7EAB" w:rsidRPr="00D62C5B">
              <w:rPr>
                <w:rFonts w:ascii="宋体" w:hAnsi="宋体" w:cs="楷体" w:hint="eastAsia"/>
                <w:sz w:val="24"/>
              </w:rPr>
              <w:t>进行</w:t>
            </w:r>
            <w:r w:rsidRPr="00D62C5B">
              <w:rPr>
                <w:rFonts w:ascii="宋体" w:hAnsi="宋体" w:cs="楷体" w:hint="eastAsia"/>
                <w:sz w:val="24"/>
              </w:rPr>
              <w:t>型式检验</w:t>
            </w:r>
            <w:r w:rsidR="003A7EAB" w:rsidRPr="00D62C5B">
              <w:rPr>
                <w:rFonts w:ascii="宋体" w:hAnsi="宋体" w:cs="楷体" w:hint="eastAsia"/>
                <w:sz w:val="24"/>
              </w:rPr>
              <w:t>的证据</w:t>
            </w:r>
            <w:r w:rsidR="007C7F4B" w:rsidRPr="00D62C5B">
              <w:rPr>
                <w:rFonts w:ascii="宋体" w:hAnsi="宋体" w:cs="楷体" w:hint="eastAsia"/>
                <w:sz w:val="24"/>
              </w:rPr>
              <w:t>，</w:t>
            </w:r>
            <w:r w:rsidR="00587460" w:rsidRPr="00D62C5B">
              <w:rPr>
                <w:rFonts w:ascii="宋体" w:hAnsi="宋体" w:cs="楷体" w:hint="eastAsia"/>
                <w:sz w:val="24"/>
              </w:rPr>
              <w:t>不符合</w:t>
            </w:r>
            <w:r w:rsidR="00D62C5B" w:rsidRPr="00D62C5B">
              <w:rPr>
                <w:rFonts w:ascii="宋体" w:hAnsi="宋体" w:cs="楷体" w:hint="eastAsia"/>
                <w:sz w:val="24"/>
              </w:rPr>
              <w:t>《</w:t>
            </w:r>
            <w:r w:rsidR="001163BD" w:rsidRPr="00D62C5B">
              <w:rPr>
                <w:rFonts w:ascii="宋体" w:hAnsi="宋体" w:cs="楷体" w:hint="eastAsia"/>
                <w:sz w:val="24"/>
              </w:rPr>
              <w:t>聚丙烯酸酯橡胶通用规范及评价方法</w:t>
            </w:r>
            <w:r w:rsidR="001163BD" w:rsidRPr="00D62C5B">
              <w:rPr>
                <w:rFonts w:ascii="宋体" w:hAnsi="宋体" w:cs="楷体" w:hint="eastAsia"/>
                <w:sz w:val="24"/>
              </w:rPr>
              <w:tab/>
              <w:t>GB/T 33428-2016</w:t>
            </w:r>
            <w:r w:rsidR="00D62C5B" w:rsidRPr="00D62C5B">
              <w:rPr>
                <w:rFonts w:ascii="宋体" w:hAnsi="宋体" w:cs="楷体" w:hint="eastAsia"/>
                <w:sz w:val="24"/>
              </w:rPr>
              <w:t>》</w:t>
            </w:r>
            <w:r w:rsidR="001163BD" w:rsidRPr="00D62C5B">
              <w:rPr>
                <w:rFonts w:ascii="宋体" w:hAnsi="宋体" w:cs="楷体" w:hint="eastAsia"/>
                <w:sz w:val="24"/>
              </w:rPr>
              <w:t>标准</w:t>
            </w:r>
            <w:r w:rsidR="00D62C5B" w:rsidRPr="00D62C5B">
              <w:rPr>
                <w:rFonts w:ascii="宋体" w:hAnsi="宋体" w:cs="楷体" w:hint="eastAsia"/>
                <w:sz w:val="24"/>
              </w:rPr>
              <w:t>的</w:t>
            </w:r>
            <w:r w:rsidR="00587460" w:rsidRPr="00D62C5B">
              <w:rPr>
                <w:rFonts w:ascii="宋体" w:hAnsi="宋体" w:cs="楷体" w:hint="eastAsia"/>
                <w:sz w:val="24"/>
              </w:rPr>
              <w:t>要求。</w:t>
            </w:r>
          </w:p>
          <w:p w:rsidR="009961FF" w:rsidRDefault="0043142A" w:rsidP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314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91652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7C7F4B">
              <w:rPr>
                <w:rFonts w:hint="eastAsia"/>
                <w:sz w:val="20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D62C5B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 w:rsidR="007C7F4B"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D62C5B">
              <w:rPr>
                <w:rFonts w:ascii="宋体" w:hAnsi="宋体" w:hint="eastAsia"/>
                <w:b/>
                <w:sz w:val="22"/>
                <w:szCs w:val="22"/>
              </w:rPr>
              <w:t>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916529" w:rsidP="0058746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916529" w:rsidP="0058746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916529" w:rsidP="0058746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354104" w:rsidP="00E868B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91652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453E7E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DA741E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1652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43142A" w:rsidP="0058746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91652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A741E">
              <w:rPr>
                <w:rFonts w:hint="eastAsia"/>
                <w:sz w:val="20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4314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1652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91652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7412B0">
        <w:trPr>
          <w:trHeight w:val="4491"/>
        </w:trPr>
        <w:tc>
          <w:tcPr>
            <w:tcW w:w="10035" w:type="dxa"/>
            <w:gridSpan w:val="4"/>
          </w:tcPr>
          <w:p w:rsidR="009961FF" w:rsidRDefault="009165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4314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314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314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314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314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165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91652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412B0">
        <w:trPr>
          <w:trHeight w:val="1702"/>
        </w:trPr>
        <w:tc>
          <w:tcPr>
            <w:tcW w:w="10028" w:type="dxa"/>
          </w:tcPr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D62C5B" w:rsidRPr="00D62C5B" w:rsidRDefault="00D62C5B" w:rsidP="00D62C5B">
            <w:pPr>
              <w:spacing w:before="120" w:line="360" w:lineRule="auto"/>
              <w:ind w:firstLineChars="200" w:firstLine="480"/>
              <w:rPr>
                <w:rFonts w:ascii="宋体" w:hAnsi="宋体" w:cs="楷体"/>
                <w:sz w:val="24"/>
              </w:rPr>
            </w:pPr>
            <w:r w:rsidRPr="00D62C5B">
              <w:rPr>
                <w:rFonts w:ascii="宋体" w:hAnsi="宋体" w:cs="楷体" w:hint="eastAsia"/>
                <w:sz w:val="24"/>
              </w:rPr>
              <w:t>未能提供对产品进行型式检验的证据，不符合《聚丙烯酸酯橡胶通用规范及评价方法</w:t>
            </w:r>
            <w:r w:rsidRPr="00D62C5B">
              <w:rPr>
                <w:rFonts w:ascii="宋体" w:hAnsi="宋体" w:cs="楷体" w:hint="eastAsia"/>
                <w:sz w:val="24"/>
              </w:rPr>
              <w:tab/>
              <w:t>GB/T 33428-2016》标准的要求。</w:t>
            </w:r>
          </w:p>
          <w:p w:rsidR="009961FF" w:rsidRDefault="0043142A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</w:tc>
      </w:tr>
      <w:tr w:rsidR="007412B0">
        <w:trPr>
          <w:trHeight w:val="1393"/>
        </w:trPr>
        <w:tc>
          <w:tcPr>
            <w:tcW w:w="10028" w:type="dxa"/>
          </w:tcPr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</w:tc>
      </w:tr>
      <w:tr w:rsidR="007412B0">
        <w:trPr>
          <w:trHeight w:val="1854"/>
        </w:trPr>
        <w:tc>
          <w:tcPr>
            <w:tcW w:w="10028" w:type="dxa"/>
          </w:tcPr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</w:tc>
      </w:tr>
      <w:tr w:rsidR="007412B0">
        <w:trPr>
          <w:trHeight w:val="1537"/>
        </w:trPr>
        <w:tc>
          <w:tcPr>
            <w:tcW w:w="10028" w:type="dxa"/>
          </w:tcPr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412B0">
        <w:trPr>
          <w:trHeight w:val="1699"/>
        </w:trPr>
        <w:tc>
          <w:tcPr>
            <w:tcW w:w="10028" w:type="dxa"/>
          </w:tcPr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</w:tc>
      </w:tr>
      <w:tr w:rsidR="007412B0" w:rsidTr="00587460">
        <w:trPr>
          <w:trHeight w:val="2131"/>
        </w:trPr>
        <w:tc>
          <w:tcPr>
            <w:tcW w:w="10028" w:type="dxa"/>
          </w:tcPr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43142A">
            <w:pPr>
              <w:rPr>
                <w:rFonts w:eastAsia="方正仿宋简体"/>
                <w:b/>
              </w:rPr>
            </w:pPr>
          </w:p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87460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587460" w:rsidRDefault="00587460">
      <w:pPr>
        <w:rPr>
          <w:rFonts w:eastAsia="方正仿宋简体"/>
          <w:b/>
        </w:rPr>
      </w:pPr>
    </w:p>
    <w:p w:rsidR="009961FF" w:rsidRPr="00BA2DA8" w:rsidRDefault="0091652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87460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587460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2A" w:rsidRDefault="0043142A">
      <w:r>
        <w:separator/>
      </w:r>
    </w:p>
  </w:endnote>
  <w:endnote w:type="continuationSeparator" w:id="0">
    <w:p w:rsidR="0043142A" w:rsidRDefault="0043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91652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2A" w:rsidRDefault="0043142A">
      <w:r>
        <w:separator/>
      </w:r>
    </w:p>
  </w:footnote>
  <w:footnote w:type="continuationSeparator" w:id="0">
    <w:p w:rsidR="0043142A" w:rsidRDefault="00431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916529" w:rsidP="005874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3733B" w:rsidP="00587460">
    <w:pPr>
      <w:pStyle w:val="a4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6E3" w:rsidRPr="000B51BD" w:rsidRDefault="00916529" w:rsidP="00321878"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35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不符合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" stroked="f">
              <v:textbox>
                <w:txbxContent>
                  <w:p w:rsidR="00B426E3" w:rsidRPr="000B51BD" w:rsidRDefault="00916529" w:rsidP="00321878">
                    <w:r w:rsidRPr="00B426E3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35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不符合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916529" w:rsidRPr="00321878">
      <w:rPr>
        <w:rStyle w:val="CharChar1"/>
        <w:rFonts w:hint="default"/>
        <w:w w:val="90"/>
        <w:sz w:val="18"/>
      </w:rPr>
      <w:t>Beijing International Standard united Certification Co.</w:t>
    </w:r>
    <w:proofErr w:type="gramStart"/>
    <w:r w:rsidR="00916529" w:rsidRPr="00321878">
      <w:rPr>
        <w:rStyle w:val="CharChar1"/>
        <w:rFonts w:hint="default"/>
        <w:w w:val="90"/>
        <w:sz w:val="18"/>
      </w:rPr>
      <w:t>,Ltd</w:t>
    </w:r>
    <w:proofErr w:type="gramEnd"/>
    <w:r w:rsidR="00916529" w:rsidRPr="00321878">
      <w:rPr>
        <w:rStyle w:val="CharChar1"/>
        <w:rFonts w:hint="default"/>
        <w:w w:val="90"/>
        <w:sz w:val="18"/>
      </w:rPr>
      <w:t>.</w:t>
    </w:r>
  </w:p>
  <w:p w:rsidR="00B426E3" w:rsidRDefault="0003733B" w:rsidP="00B426E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JIA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ZhyQCSACAAA+BAAADgAAAAAAAAAAAAAAAAAuAgAAZHJzL2Uyb0RvYy54bWxQSwEC&#10;LQAUAAYACAAAACEAgmmgmNsAAAAHAQAADwAAAAAAAAAAAAAAAAB6BAAAZHJzL2Rvd25yZXYueG1s&#10;UEsFBgAAAAAEAAQA8wAAAIIFAAAAAA==&#10;"/>
          </w:pict>
        </mc:Fallback>
      </mc:AlternateContent>
    </w:r>
  </w:p>
  <w:p w:rsidR="009961FF" w:rsidRPr="00B426E3" w:rsidRDefault="0043142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33F2329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4DA7C8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2B428E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0507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702BE7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C1278E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A4099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EB6D74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57E741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B0"/>
    <w:rsid w:val="0003733B"/>
    <w:rsid w:val="001163BD"/>
    <w:rsid w:val="001F499E"/>
    <w:rsid w:val="00354104"/>
    <w:rsid w:val="003A7EAB"/>
    <w:rsid w:val="0043142A"/>
    <w:rsid w:val="00453E7E"/>
    <w:rsid w:val="00587460"/>
    <w:rsid w:val="007412B0"/>
    <w:rsid w:val="007C7F4B"/>
    <w:rsid w:val="00916529"/>
    <w:rsid w:val="00AD08E3"/>
    <w:rsid w:val="00B50CC8"/>
    <w:rsid w:val="00BF2F2D"/>
    <w:rsid w:val="00CA76E0"/>
    <w:rsid w:val="00D62C5B"/>
    <w:rsid w:val="00DA741E"/>
    <w:rsid w:val="00DD2590"/>
    <w:rsid w:val="00E06960"/>
    <w:rsid w:val="00E8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5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5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</Words>
  <Characters>727</Characters>
  <Application>Microsoft Office Word</Application>
  <DocSecurity>0</DocSecurity>
  <Lines>6</Lines>
  <Paragraphs>1</Paragraphs>
  <ScaleCrop>false</ScaleCrop>
  <Company>微软中国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6</cp:revision>
  <cp:lastPrinted>2019-05-13T03:02:00Z</cp:lastPrinted>
  <dcterms:created xsi:type="dcterms:W3CDTF">2019-12-19T02:47:00Z</dcterms:created>
  <dcterms:modified xsi:type="dcterms:W3CDTF">2019-12-19T04:18:00Z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