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尼莫宝贝(北京)国际管理咨询有限公司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北京市朝阳区广顺南大街19号院会所1层会所1号01</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100102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北京市朝阳区广顺南大街19号院会所1层会所1号01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100102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91110105MA00BDMG33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13911331126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翟峰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张文娟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亲子游泳服务</w:t>
      </w:r>
      <w:bookmarkEnd w:id="14"/>
      <w:bookmarkStart w:id="15" w:name="_GoBack"/>
      <w:bookmarkStart w:id="16" w:name="审核范围英"/>
      <w:r>
        <w:rPr>
          <w:rFonts w:hint="eastAsia"/>
          <w:b/>
          <w:color w:val="000000" w:themeColor="text1"/>
          <w:sz w:val="22"/>
          <w:szCs w:val="22"/>
        </w:rPr>
        <w:t>亲子游泳服务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