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15A5" w14:textId="77777777" w:rsidR="00E604D8" w:rsidRDefault="00BB621E"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0500-2022-Q</w:t>
      </w:r>
      <w:bookmarkEnd w:id="0"/>
    </w:p>
    <w:p w14:paraId="694B4137" w14:textId="77777777" w:rsidR="00E604D8" w:rsidRDefault="00BB621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59"/>
        <w:gridCol w:w="1641"/>
        <w:gridCol w:w="1976"/>
      </w:tblGrid>
      <w:tr w:rsidR="00CF1489" w14:paraId="2CFE14A2" w14:textId="77777777" w:rsidTr="00A35B2D">
        <w:tc>
          <w:tcPr>
            <w:tcW w:w="1576" w:type="dxa"/>
          </w:tcPr>
          <w:p w14:paraId="0711D8DD" w14:textId="77777777" w:rsidR="00E604D8" w:rsidRDefault="00BB621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52B94FC1" w14:textId="77777777" w:rsidR="00E604D8" w:rsidRDefault="00BB621E">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w:t>
            </w:r>
            <w:proofErr w:type="gramStart"/>
            <w:r>
              <w:rPr>
                <w:rFonts w:eastAsia="隶书"/>
                <w:b/>
                <w:color w:val="000000" w:themeColor="text1"/>
                <w:sz w:val="22"/>
                <w:szCs w:val="22"/>
              </w:rPr>
              <w:t>聚泽汽车</w:t>
            </w:r>
            <w:proofErr w:type="gramEnd"/>
            <w:r>
              <w:rPr>
                <w:rFonts w:eastAsia="隶书"/>
                <w:b/>
                <w:color w:val="000000" w:themeColor="text1"/>
                <w:sz w:val="22"/>
                <w:szCs w:val="22"/>
              </w:rPr>
              <w:t>饰品有限公司</w:t>
            </w:r>
            <w:bookmarkEnd w:id="1"/>
          </w:p>
        </w:tc>
        <w:tc>
          <w:tcPr>
            <w:tcW w:w="1641" w:type="dxa"/>
          </w:tcPr>
          <w:p w14:paraId="2A35852B" w14:textId="77777777" w:rsidR="00E604D8" w:rsidRDefault="00BB621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242853B" w14:textId="77777777" w:rsidR="00E604D8" w:rsidRDefault="00BB621E">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CF1489" w14:paraId="29A17FE4" w14:textId="77777777" w:rsidTr="00A35B2D">
        <w:tc>
          <w:tcPr>
            <w:tcW w:w="1576" w:type="dxa"/>
          </w:tcPr>
          <w:p w14:paraId="2A6A496B" w14:textId="77777777" w:rsidR="00E604D8" w:rsidRDefault="00BB621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4A8F5B0C" w14:textId="77777777" w:rsidR="00E604D8" w:rsidRDefault="00BB621E">
            <w:pPr>
              <w:snapToGrid w:val="0"/>
              <w:spacing w:line="0" w:lineRule="atLeast"/>
              <w:jc w:val="center"/>
              <w:rPr>
                <w:sz w:val="22"/>
                <w:szCs w:val="22"/>
              </w:rPr>
            </w:pPr>
          </w:p>
        </w:tc>
        <w:tc>
          <w:tcPr>
            <w:tcW w:w="1641" w:type="dxa"/>
          </w:tcPr>
          <w:p w14:paraId="78A4B8A4" w14:textId="77777777" w:rsidR="00E604D8" w:rsidRDefault="00BB621E">
            <w:pPr>
              <w:snapToGrid w:val="0"/>
              <w:spacing w:line="0" w:lineRule="atLeast"/>
              <w:jc w:val="center"/>
              <w:rPr>
                <w:sz w:val="22"/>
                <w:szCs w:val="22"/>
              </w:rPr>
            </w:pPr>
            <w:r>
              <w:rPr>
                <w:rFonts w:hint="eastAsia"/>
                <w:sz w:val="22"/>
                <w:szCs w:val="22"/>
                <w:lang w:val="en-GB"/>
              </w:rPr>
              <w:t>证书号</w:t>
            </w:r>
          </w:p>
        </w:tc>
        <w:tc>
          <w:tcPr>
            <w:tcW w:w="1976" w:type="dxa"/>
          </w:tcPr>
          <w:p w14:paraId="624C7140" w14:textId="77777777" w:rsidR="00E604D8" w:rsidRDefault="00BB621E">
            <w:pPr>
              <w:snapToGrid w:val="0"/>
              <w:spacing w:line="0" w:lineRule="atLeast"/>
              <w:jc w:val="center"/>
              <w:rPr>
                <w:sz w:val="22"/>
                <w:szCs w:val="22"/>
              </w:rPr>
            </w:pPr>
            <w:bookmarkStart w:id="3" w:name="证书编号"/>
            <w:bookmarkEnd w:id="3"/>
          </w:p>
        </w:tc>
      </w:tr>
      <w:tr w:rsidR="00CF1489" w14:paraId="54AEDA0D" w14:textId="77777777" w:rsidTr="00A35B2D">
        <w:tc>
          <w:tcPr>
            <w:tcW w:w="1576" w:type="dxa"/>
          </w:tcPr>
          <w:p w14:paraId="33B406ED" w14:textId="77777777" w:rsidR="00E604D8" w:rsidRDefault="00BB621E">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1C7A7550" w14:textId="77777777" w:rsidR="00E604D8" w:rsidRDefault="00BB621E">
            <w:pPr>
              <w:snapToGrid w:val="0"/>
              <w:spacing w:line="0" w:lineRule="atLeast"/>
              <w:jc w:val="center"/>
              <w:rPr>
                <w:sz w:val="22"/>
                <w:szCs w:val="22"/>
              </w:rPr>
            </w:pPr>
            <w:bookmarkStart w:id="4" w:name="机构代码"/>
            <w:r>
              <w:rPr>
                <w:sz w:val="22"/>
                <w:szCs w:val="22"/>
              </w:rPr>
              <w:t>91500112320311115R</w:t>
            </w:r>
            <w:bookmarkEnd w:id="4"/>
          </w:p>
        </w:tc>
        <w:tc>
          <w:tcPr>
            <w:tcW w:w="1641" w:type="dxa"/>
          </w:tcPr>
          <w:p w14:paraId="20F32EEB" w14:textId="77777777" w:rsidR="00E604D8" w:rsidRDefault="00BB621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2C5BB155" w14:textId="3824427A" w:rsidR="00E604D8" w:rsidRDefault="00A35B2D">
            <w:pPr>
              <w:snapToGrid w:val="0"/>
              <w:spacing w:line="0" w:lineRule="atLeast"/>
              <w:rPr>
                <w:sz w:val="22"/>
                <w:szCs w:val="22"/>
              </w:rPr>
            </w:pPr>
            <w:r>
              <w:rPr>
                <w:rFonts w:hint="eastAsia"/>
                <w:sz w:val="22"/>
                <w:szCs w:val="22"/>
              </w:rPr>
              <w:t>□</w:t>
            </w:r>
            <w:r w:rsidR="00BB621E">
              <w:rPr>
                <w:rFonts w:hint="eastAsia"/>
                <w:sz w:val="22"/>
                <w:szCs w:val="22"/>
              </w:rPr>
              <w:t xml:space="preserve"> </w:t>
            </w:r>
            <w:proofErr w:type="gramStart"/>
            <w:r w:rsidR="00BB621E">
              <w:rPr>
                <w:rFonts w:hint="eastAsia"/>
                <w:sz w:val="22"/>
                <w:szCs w:val="22"/>
              </w:rPr>
              <w:t>带标</w:t>
            </w:r>
            <w:proofErr w:type="gramEnd"/>
            <w:r w:rsidR="00BB621E">
              <w:rPr>
                <w:rFonts w:hint="eastAsia"/>
                <w:sz w:val="22"/>
                <w:szCs w:val="22"/>
              </w:rPr>
              <w:t xml:space="preserve">  </w:t>
            </w:r>
            <w:r>
              <w:rPr>
                <w:rFonts w:hint="eastAsia"/>
                <w:sz w:val="22"/>
                <w:szCs w:val="22"/>
              </w:rPr>
              <w:t>■</w:t>
            </w:r>
            <w:r w:rsidR="00BB621E">
              <w:rPr>
                <w:rFonts w:hint="eastAsia"/>
                <w:sz w:val="22"/>
                <w:szCs w:val="22"/>
              </w:rPr>
              <w:t>不带标</w:t>
            </w:r>
          </w:p>
        </w:tc>
      </w:tr>
      <w:tr w:rsidR="00CF1489" w14:paraId="14F9490F" w14:textId="77777777" w:rsidTr="00A35B2D">
        <w:tc>
          <w:tcPr>
            <w:tcW w:w="1576" w:type="dxa"/>
          </w:tcPr>
          <w:p w14:paraId="52F00C33" w14:textId="77777777" w:rsidR="00E604D8" w:rsidRDefault="00BB621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5E10D472" w14:textId="7ACAD486" w:rsidR="00E604D8" w:rsidRDefault="00BB621E">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A35B2D">
              <w:rPr>
                <w:rFonts w:hint="eastAsia"/>
                <w:sz w:val="22"/>
                <w:szCs w:val="22"/>
              </w:rPr>
              <w:t>8</w:t>
            </w:r>
            <w:r w:rsidR="00A35B2D">
              <w:rPr>
                <w:sz w:val="22"/>
                <w:szCs w:val="22"/>
              </w:rPr>
              <w:t>.3</w:t>
            </w:r>
            <w:r>
              <w:rPr>
                <w:rFonts w:hint="eastAsia"/>
                <w:sz w:val="22"/>
                <w:szCs w:val="22"/>
              </w:rPr>
              <w:t xml:space="preserve">  </w:t>
            </w:r>
            <w:r>
              <w:rPr>
                <w:rFonts w:hint="eastAsia"/>
                <w:sz w:val="22"/>
                <w:szCs w:val="22"/>
              </w:rPr>
              <w:t>条款</w:t>
            </w:r>
            <w:r>
              <w:rPr>
                <w:rFonts w:hint="eastAsia"/>
                <w:sz w:val="22"/>
                <w:szCs w:val="22"/>
              </w:rPr>
              <w:t>)</w:t>
            </w:r>
          </w:p>
          <w:p w14:paraId="46B30409" w14:textId="77777777" w:rsidR="00E604D8" w:rsidRDefault="00BB621E">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5CAEB951" w14:textId="77777777" w:rsidR="00E604D8" w:rsidRDefault="00BB621E">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36082F6B" w14:textId="77777777" w:rsidR="00E604D8" w:rsidRDefault="00BB621E">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730FF149" w14:textId="77777777" w:rsidR="00E604D8" w:rsidRDefault="00BB621E">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5A8806B" w14:textId="77777777" w:rsidR="00E604D8" w:rsidRDefault="00BB621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6C536F4C" w14:textId="77777777" w:rsidR="00E604D8" w:rsidRDefault="00BB621E">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57E19C10" w14:textId="77777777" w:rsidR="00E604D8" w:rsidRDefault="00BB621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41" w:type="dxa"/>
          </w:tcPr>
          <w:p w14:paraId="052CE98F" w14:textId="77777777" w:rsidR="00E604D8" w:rsidRDefault="00BB621E">
            <w:pPr>
              <w:snapToGrid w:val="0"/>
              <w:spacing w:line="0" w:lineRule="atLeast"/>
              <w:jc w:val="center"/>
              <w:rPr>
                <w:sz w:val="22"/>
                <w:szCs w:val="22"/>
              </w:rPr>
            </w:pPr>
            <w:r>
              <w:rPr>
                <w:rFonts w:hint="eastAsia"/>
                <w:sz w:val="22"/>
                <w:szCs w:val="22"/>
              </w:rPr>
              <w:t>企业体系有效人数</w:t>
            </w:r>
          </w:p>
        </w:tc>
        <w:tc>
          <w:tcPr>
            <w:tcW w:w="1976" w:type="dxa"/>
          </w:tcPr>
          <w:p w14:paraId="2708BAF6" w14:textId="77777777" w:rsidR="00E604D8" w:rsidRDefault="00BB621E">
            <w:pPr>
              <w:snapToGrid w:val="0"/>
              <w:spacing w:line="0" w:lineRule="atLeast"/>
              <w:jc w:val="center"/>
              <w:rPr>
                <w:sz w:val="22"/>
                <w:szCs w:val="22"/>
              </w:rPr>
            </w:pPr>
            <w:bookmarkStart w:id="12" w:name="体系人数"/>
            <w:r>
              <w:rPr>
                <w:sz w:val="22"/>
                <w:szCs w:val="22"/>
              </w:rPr>
              <w:t>52</w:t>
            </w:r>
            <w:bookmarkEnd w:id="12"/>
          </w:p>
        </w:tc>
      </w:tr>
      <w:tr w:rsidR="00CF1489" w14:paraId="4C53713B" w14:textId="77777777">
        <w:tc>
          <w:tcPr>
            <w:tcW w:w="1576" w:type="dxa"/>
          </w:tcPr>
          <w:p w14:paraId="3A74882F" w14:textId="77777777" w:rsidR="00E604D8" w:rsidRDefault="00BB621E">
            <w:pPr>
              <w:snapToGrid w:val="0"/>
              <w:spacing w:line="0" w:lineRule="atLeast"/>
              <w:jc w:val="center"/>
              <w:rPr>
                <w:sz w:val="22"/>
                <w:szCs w:val="22"/>
              </w:rPr>
            </w:pPr>
            <w:r>
              <w:rPr>
                <w:rFonts w:hint="eastAsia"/>
                <w:sz w:val="22"/>
                <w:szCs w:val="22"/>
              </w:rPr>
              <w:t>审核类型</w:t>
            </w:r>
          </w:p>
        </w:tc>
        <w:tc>
          <w:tcPr>
            <w:tcW w:w="8386" w:type="dxa"/>
            <w:gridSpan w:val="5"/>
          </w:tcPr>
          <w:p w14:paraId="239954B5" w14:textId="77777777" w:rsidR="00E604D8" w:rsidRDefault="00BB621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CF1489" w14:paraId="1205BE1E" w14:textId="77777777">
        <w:tc>
          <w:tcPr>
            <w:tcW w:w="1576" w:type="dxa"/>
          </w:tcPr>
          <w:p w14:paraId="382BB73B" w14:textId="77777777" w:rsidR="00E604D8" w:rsidRDefault="00BB621E">
            <w:pPr>
              <w:snapToGrid w:val="0"/>
              <w:spacing w:line="0" w:lineRule="atLeast"/>
              <w:jc w:val="center"/>
              <w:rPr>
                <w:sz w:val="22"/>
                <w:szCs w:val="22"/>
              </w:rPr>
            </w:pPr>
            <w:r>
              <w:rPr>
                <w:rFonts w:hint="eastAsia"/>
                <w:sz w:val="22"/>
                <w:szCs w:val="22"/>
              </w:rPr>
              <w:t>变更内容</w:t>
            </w:r>
          </w:p>
        </w:tc>
        <w:tc>
          <w:tcPr>
            <w:tcW w:w="8386" w:type="dxa"/>
            <w:gridSpan w:val="5"/>
          </w:tcPr>
          <w:p w14:paraId="00212143" w14:textId="77777777" w:rsidR="00E604D8" w:rsidRDefault="00BB621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F1489" w14:paraId="2249C988" w14:textId="77777777">
        <w:tc>
          <w:tcPr>
            <w:tcW w:w="9962" w:type="dxa"/>
            <w:gridSpan w:val="6"/>
            <w:shd w:val="clear" w:color="auto" w:fill="D8D8D8" w:themeFill="background1" w:themeFillShade="D8"/>
          </w:tcPr>
          <w:p w14:paraId="015B2FEA" w14:textId="77777777" w:rsidR="00E604D8" w:rsidRDefault="00BB621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F1489" w14:paraId="12F25234" w14:textId="77777777">
        <w:tc>
          <w:tcPr>
            <w:tcW w:w="1576" w:type="dxa"/>
          </w:tcPr>
          <w:p w14:paraId="03C521D0" w14:textId="77777777" w:rsidR="00E604D8" w:rsidRDefault="00BB621E">
            <w:pPr>
              <w:snapToGrid w:val="0"/>
              <w:spacing w:line="0" w:lineRule="atLeast"/>
              <w:jc w:val="left"/>
              <w:rPr>
                <w:sz w:val="22"/>
                <w:szCs w:val="22"/>
              </w:rPr>
            </w:pPr>
          </w:p>
        </w:tc>
        <w:tc>
          <w:tcPr>
            <w:tcW w:w="3373" w:type="dxa"/>
          </w:tcPr>
          <w:p w14:paraId="3CAECA95" w14:textId="77777777" w:rsidR="00E604D8" w:rsidRDefault="00BB621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189E7B71" w14:textId="77777777" w:rsidR="00E604D8" w:rsidRDefault="00BB621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F1489" w14:paraId="6F03810C" w14:textId="77777777">
        <w:trPr>
          <w:trHeight w:val="312"/>
        </w:trPr>
        <w:tc>
          <w:tcPr>
            <w:tcW w:w="1576" w:type="dxa"/>
          </w:tcPr>
          <w:p w14:paraId="7548588C" w14:textId="77777777" w:rsidR="00E604D8" w:rsidRDefault="00BB621E">
            <w:pPr>
              <w:snapToGrid w:val="0"/>
              <w:spacing w:line="0" w:lineRule="atLeast"/>
              <w:jc w:val="left"/>
              <w:rPr>
                <w:sz w:val="22"/>
                <w:szCs w:val="22"/>
              </w:rPr>
            </w:pPr>
            <w:r>
              <w:rPr>
                <w:rFonts w:hint="eastAsia"/>
                <w:sz w:val="22"/>
                <w:szCs w:val="22"/>
                <w:lang w:val="en-GB"/>
              </w:rPr>
              <w:t>公司名称</w:t>
            </w:r>
          </w:p>
        </w:tc>
        <w:tc>
          <w:tcPr>
            <w:tcW w:w="3373" w:type="dxa"/>
          </w:tcPr>
          <w:p w14:paraId="7379F3E2" w14:textId="77777777" w:rsidR="00E604D8" w:rsidRDefault="00BB621E">
            <w:pPr>
              <w:snapToGrid w:val="0"/>
              <w:spacing w:line="0" w:lineRule="atLeast"/>
              <w:jc w:val="left"/>
              <w:rPr>
                <w:sz w:val="22"/>
                <w:szCs w:val="22"/>
                <w:lang w:val="en-GB"/>
              </w:rPr>
            </w:pPr>
            <w:bookmarkStart w:id="17" w:name="组织名称Add1"/>
            <w:r>
              <w:rPr>
                <w:rFonts w:hint="eastAsia"/>
                <w:sz w:val="22"/>
                <w:szCs w:val="22"/>
              </w:rPr>
              <w:t>重庆市</w:t>
            </w:r>
            <w:proofErr w:type="gramStart"/>
            <w:r>
              <w:rPr>
                <w:rFonts w:hint="eastAsia"/>
                <w:sz w:val="22"/>
                <w:szCs w:val="22"/>
              </w:rPr>
              <w:t>聚泽汽车</w:t>
            </w:r>
            <w:proofErr w:type="gramEnd"/>
            <w:r>
              <w:rPr>
                <w:rFonts w:hint="eastAsia"/>
                <w:sz w:val="22"/>
                <w:szCs w:val="22"/>
              </w:rPr>
              <w:t>饰品有限公司</w:t>
            </w:r>
            <w:bookmarkEnd w:id="17"/>
          </w:p>
        </w:tc>
        <w:tc>
          <w:tcPr>
            <w:tcW w:w="5013" w:type="dxa"/>
            <w:gridSpan w:val="4"/>
            <w:vMerge w:val="restart"/>
          </w:tcPr>
          <w:p w14:paraId="288E1D37" w14:textId="77777777" w:rsidR="00E604D8" w:rsidRDefault="00BB621E">
            <w:pPr>
              <w:snapToGrid w:val="0"/>
              <w:spacing w:line="0" w:lineRule="atLeast"/>
              <w:jc w:val="left"/>
              <w:rPr>
                <w:sz w:val="22"/>
                <w:szCs w:val="22"/>
              </w:rPr>
            </w:pPr>
            <w:bookmarkStart w:id="18" w:name="审核范围"/>
            <w:r>
              <w:rPr>
                <w:sz w:val="22"/>
                <w:szCs w:val="22"/>
              </w:rPr>
              <w:t>汽车椅套、脚垫、内饰改装件的生产</w:t>
            </w:r>
            <w:r>
              <w:rPr>
                <w:sz w:val="22"/>
                <w:szCs w:val="22"/>
              </w:rPr>
              <w:t>,</w:t>
            </w:r>
            <w:r>
              <w:rPr>
                <w:sz w:val="22"/>
                <w:szCs w:val="22"/>
              </w:rPr>
              <w:t>座椅健康舒适系统的销售</w:t>
            </w:r>
            <w:bookmarkEnd w:id="18"/>
          </w:p>
        </w:tc>
      </w:tr>
      <w:tr w:rsidR="00CF1489" w14:paraId="4D6A1757" w14:textId="77777777">
        <w:trPr>
          <w:trHeight w:val="376"/>
        </w:trPr>
        <w:tc>
          <w:tcPr>
            <w:tcW w:w="1576" w:type="dxa"/>
          </w:tcPr>
          <w:p w14:paraId="747AA0CB" w14:textId="77777777" w:rsidR="00E604D8" w:rsidRDefault="00BB621E">
            <w:pPr>
              <w:snapToGrid w:val="0"/>
              <w:spacing w:line="0" w:lineRule="atLeast"/>
              <w:jc w:val="left"/>
              <w:rPr>
                <w:sz w:val="22"/>
                <w:szCs w:val="22"/>
              </w:rPr>
            </w:pPr>
            <w:r>
              <w:rPr>
                <w:rFonts w:hint="eastAsia"/>
                <w:sz w:val="22"/>
                <w:szCs w:val="22"/>
                <w:lang w:val="en-GB"/>
              </w:rPr>
              <w:t>注册地址</w:t>
            </w:r>
          </w:p>
        </w:tc>
        <w:tc>
          <w:tcPr>
            <w:tcW w:w="3373" w:type="dxa"/>
          </w:tcPr>
          <w:p w14:paraId="1F777A45" w14:textId="77777777" w:rsidR="00E604D8" w:rsidRDefault="00BB621E">
            <w:pPr>
              <w:snapToGrid w:val="0"/>
              <w:spacing w:line="0" w:lineRule="atLeast"/>
              <w:jc w:val="left"/>
              <w:rPr>
                <w:sz w:val="22"/>
                <w:szCs w:val="22"/>
              </w:rPr>
            </w:pPr>
            <w:bookmarkStart w:id="19" w:name="注册地址"/>
            <w:r>
              <w:rPr>
                <w:rFonts w:hint="eastAsia"/>
                <w:sz w:val="22"/>
                <w:szCs w:val="22"/>
                <w:lang w:val="en-GB"/>
              </w:rPr>
              <w:t>重庆市</w:t>
            </w:r>
            <w:proofErr w:type="gramStart"/>
            <w:r>
              <w:rPr>
                <w:rFonts w:hint="eastAsia"/>
                <w:sz w:val="22"/>
                <w:szCs w:val="22"/>
                <w:lang w:val="en-GB"/>
              </w:rPr>
              <w:t>渝</w:t>
            </w:r>
            <w:proofErr w:type="gramEnd"/>
            <w:r>
              <w:rPr>
                <w:rFonts w:hint="eastAsia"/>
                <w:sz w:val="22"/>
                <w:szCs w:val="22"/>
                <w:lang w:val="en-GB"/>
              </w:rPr>
              <w:t>北区回兴</w:t>
            </w:r>
            <w:proofErr w:type="gramStart"/>
            <w:r>
              <w:rPr>
                <w:rFonts w:hint="eastAsia"/>
                <w:sz w:val="22"/>
                <w:szCs w:val="22"/>
                <w:lang w:val="en-GB"/>
              </w:rPr>
              <w:t>街道金</w:t>
            </w:r>
            <w:proofErr w:type="gramEnd"/>
            <w:r>
              <w:rPr>
                <w:rFonts w:hint="eastAsia"/>
                <w:sz w:val="22"/>
                <w:szCs w:val="22"/>
                <w:lang w:val="en-GB"/>
              </w:rPr>
              <w:t>锦路</w:t>
            </w:r>
            <w:r>
              <w:rPr>
                <w:rFonts w:hint="eastAsia"/>
                <w:sz w:val="22"/>
                <w:szCs w:val="22"/>
                <w:lang w:val="en-GB"/>
              </w:rPr>
              <w:t>34</w:t>
            </w:r>
            <w:r>
              <w:rPr>
                <w:rFonts w:hint="eastAsia"/>
                <w:sz w:val="22"/>
                <w:szCs w:val="22"/>
                <w:lang w:val="en-GB"/>
              </w:rPr>
              <w:t>号</w:t>
            </w:r>
            <w:r>
              <w:rPr>
                <w:rFonts w:hint="eastAsia"/>
                <w:sz w:val="22"/>
                <w:szCs w:val="22"/>
                <w:lang w:val="en-GB"/>
              </w:rPr>
              <w:t>1</w:t>
            </w:r>
            <w:r>
              <w:rPr>
                <w:rFonts w:hint="eastAsia"/>
                <w:sz w:val="22"/>
                <w:szCs w:val="22"/>
                <w:lang w:val="en-GB"/>
              </w:rPr>
              <w:t>幢</w:t>
            </w:r>
            <w:bookmarkEnd w:id="19"/>
          </w:p>
        </w:tc>
        <w:tc>
          <w:tcPr>
            <w:tcW w:w="5013" w:type="dxa"/>
            <w:gridSpan w:val="4"/>
            <w:vMerge/>
          </w:tcPr>
          <w:p w14:paraId="459A598C" w14:textId="77777777" w:rsidR="00E604D8" w:rsidRDefault="00BB621E">
            <w:pPr>
              <w:snapToGrid w:val="0"/>
              <w:spacing w:line="0" w:lineRule="atLeast"/>
              <w:jc w:val="left"/>
              <w:rPr>
                <w:sz w:val="22"/>
                <w:szCs w:val="22"/>
              </w:rPr>
            </w:pPr>
          </w:p>
        </w:tc>
      </w:tr>
      <w:tr w:rsidR="00CF1489" w14:paraId="0AB9416F" w14:textId="77777777">
        <w:trPr>
          <w:trHeight w:val="437"/>
        </w:trPr>
        <w:tc>
          <w:tcPr>
            <w:tcW w:w="1576" w:type="dxa"/>
          </w:tcPr>
          <w:p w14:paraId="7A0E4961" w14:textId="77777777" w:rsidR="00E604D8" w:rsidRDefault="00BB621E">
            <w:pPr>
              <w:snapToGrid w:val="0"/>
              <w:spacing w:line="0" w:lineRule="atLeast"/>
              <w:jc w:val="left"/>
              <w:rPr>
                <w:sz w:val="22"/>
                <w:szCs w:val="22"/>
                <w:lang w:val="en-GB"/>
              </w:rPr>
            </w:pPr>
            <w:r>
              <w:rPr>
                <w:rFonts w:hint="eastAsia"/>
                <w:sz w:val="22"/>
                <w:szCs w:val="22"/>
                <w:lang w:val="en-GB"/>
              </w:rPr>
              <w:t>经营地址</w:t>
            </w:r>
          </w:p>
        </w:tc>
        <w:tc>
          <w:tcPr>
            <w:tcW w:w="3373" w:type="dxa"/>
          </w:tcPr>
          <w:p w14:paraId="11221A35" w14:textId="77777777" w:rsidR="00E604D8" w:rsidRDefault="00BB621E">
            <w:pPr>
              <w:snapToGrid w:val="0"/>
              <w:spacing w:line="0" w:lineRule="atLeast"/>
              <w:jc w:val="left"/>
              <w:rPr>
                <w:sz w:val="22"/>
                <w:szCs w:val="22"/>
              </w:rPr>
            </w:pPr>
            <w:bookmarkStart w:id="20" w:name="办公地址"/>
            <w:r>
              <w:rPr>
                <w:rFonts w:hint="eastAsia"/>
                <w:sz w:val="22"/>
                <w:szCs w:val="22"/>
                <w:lang w:val="en-GB"/>
              </w:rPr>
              <w:t>重庆市</w:t>
            </w:r>
            <w:proofErr w:type="gramStart"/>
            <w:r>
              <w:rPr>
                <w:rFonts w:hint="eastAsia"/>
                <w:sz w:val="22"/>
                <w:szCs w:val="22"/>
                <w:lang w:val="en-GB"/>
              </w:rPr>
              <w:t>渝</w:t>
            </w:r>
            <w:proofErr w:type="gramEnd"/>
            <w:r>
              <w:rPr>
                <w:rFonts w:hint="eastAsia"/>
                <w:sz w:val="22"/>
                <w:szCs w:val="22"/>
                <w:lang w:val="en-GB"/>
              </w:rPr>
              <w:t>北区回兴</w:t>
            </w:r>
            <w:proofErr w:type="gramStart"/>
            <w:r>
              <w:rPr>
                <w:rFonts w:hint="eastAsia"/>
                <w:sz w:val="22"/>
                <w:szCs w:val="22"/>
                <w:lang w:val="en-GB"/>
              </w:rPr>
              <w:t>街道金</w:t>
            </w:r>
            <w:proofErr w:type="gramEnd"/>
            <w:r>
              <w:rPr>
                <w:rFonts w:hint="eastAsia"/>
                <w:sz w:val="22"/>
                <w:szCs w:val="22"/>
                <w:lang w:val="en-GB"/>
              </w:rPr>
              <w:t>锦路</w:t>
            </w:r>
            <w:r>
              <w:rPr>
                <w:rFonts w:hint="eastAsia"/>
                <w:sz w:val="22"/>
                <w:szCs w:val="22"/>
                <w:lang w:val="en-GB"/>
              </w:rPr>
              <w:t>34</w:t>
            </w:r>
            <w:r>
              <w:rPr>
                <w:rFonts w:hint="eastAsia"/>
                <w:sz w:val="22"/>
                <w:szCs w:val="22"/>
                <w:lang w:val="en-GB"/>
              </w:rPr>
              <w:t>号</w:t>
            </w:r>
            <w:r>
              <w:rPr>
                <w:rFonts w:hint="eastAsia"/>
                <w:sz w:val="22"/>
                <w:szCs w:val="22"/>
                <w:lang w:val="en-GB"/>
              </w:rPr>
              <w:t>1</w:t>
            </w:r>
            <w:r>
              <w:rPr>
                <w:rFonts w:hint="eastAsia"/>
                <w:sz w:val="22"/>
                <w:szCs w:val="22"/>
                <w:lang w:val="en-GB"/>
              </w:rPr>
              <w:t>幢</w:t>
            </w:r>
            <w:bookmarkEnd w:id="20"/>
          </w:p>
        </w:tc>
        <w:tc>
          <w:tcPr>
            <w:tcW w:w="5013" w:type="dxa"/>
            <w:gridSpan w:val="4"/>
            <w:vMerge/>
          </w:tcPr>
          <w:p w14:paraId="6454226B" w14:textId="77777777" w:rsidR="00E604D8" w:rsidRDefault="00BB621E">
            <w:pPr>
              <w:snapToGrid w:val="0"/>
              <w:spacing w:line="0" w:lineRule="atLeast"/>
              <w:jc w:val="left"/>
              <w:rPr>
                <w:sz w:val="22"/>
                <w:szCs w:val="22"/>
              </w:rPr>
            </w:pPr>
          </w:p>
        </w:tc>
      </w:tr>
      <w:tr w:rsidR="00CF1489" w14:paraId="0035A4E3" w14:textId="77777777">
        <w:tc>
          <w:tcPr>
            <w:tcW w:w="9962" w:type="dxa"/>
            <w:gridSpan w:val="6"/>
            <w:shd w:val="clear" w:color="auto" w:fill="D8D8D8" w:themeFill="background1" w:themeFillShade="D8"/>
          </w:tcPr>
          <w:p w14:paraId="000FFBA5" w14:textId="77777777" w:rsidR="00E604D8" w:rsidRDefault="00BB621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F1489" w14:paraId="5DC8A720" w14:textId="77777777">
        <w:tc>
          <w:tcPr>
            <w:tcW w:w="1576" w:type="dxa"/>
          </w:tcPr>
          <w:p w14:paraId="250357EF" w14:textId="77777777" w:rsidR="00E604D8" w:rsidRDefault="00BB621E">
            <w:pPr>
              <w:snapToGrid w:val="0"/>
              <w:spacing w:line="0" w:lineRule="atLeast"/>
              <w:jc w:val="left"/>
              <w:rPr>
                <w:sz w:val="22"/>
                <w:szCs w:val="22"/>
              </w:rPr>
            </w:pPr>
          </w:p>
        </w:tc>
        <w:tc>
          <w:tcPr>
            <w:tcW w:w="3373" w:type="dxa"/>
          </w:tcPr>
          <w:p w14:paraId="0C512730" w14:textId="77777777" w:rsidR="00E604D8" w:rsidRDefault="00BB621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2059262B" w14:textId="77777777" w:rsidR="00E604D8" w:rsidRDefault="00BB621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171A0F46" w14:textId="77777777" w:rsidR="00E604D8" w:rsidRDefault="00BB621E">
            <w:pPr>
              <w:snapToGrid w:val="0"/>
              <w:spacing w:line="0" w:lineRule="atLeast"/>
              <w:jc w:val="left"/>
              <w:rPr>
                <w:sz w:val="22"/>
                <w:szCs w:val="22"/>
              </w:rPr>
            </w:pPr>
            <w:r>
              <w:rPr>
                <w:rFonts w:hint="eastAsia"/>
                <w:sz w:val="22"/>
                <w:szCs w:val="22"/>
                <w:lang w:val="en-GB"/>
              </w:rPr>
              <w:t>English Scope</w:t>
            </w:r>
          </w:p>
        </w:tc>
      </w:tr>
      <w:tr w:rsidR="00CF1489" w14:paraId="015A2FB6" w14:textId="77777777">
        <w:trPr>
          <w:trHeight w:val="387"/>
        </w:trPr>
        <w:tc>
          <w:tcPr>
            <w:tcW w:w="1576" w:type="dxa"/>
            <w:vMerge w:val="restart"/>
          </w:tcPr>
          <w:p w14:paraId="75C06764" w14:textId="77777777" w:rsidR="00E604D8" w:rsidRDefault="00BB621E">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714B4F53" w14:textId="5247FF55" w:rsidR="00E604D8" w:rsidRDefault="00BB621E">
            <w:pPr>
              <w:snapToGrid w:val="0"/>
              <w:spacing w:line="0" w:lineRule="atLeast"/>
              <w:jc w:val="left"/>
              <w:rPr>
                <w:sz w:val="22"/>
                <w:szCs w:val="22"/>
              </w:rPr>
            </w:pPr>
          </w:p>
        </w:tc>
        <w:tc>
          <w:tcPr>
            <w:tcW w:w="1337" w:type="dxa"/>
          </w:tcPr>
          <w:p w14:paraId="712F27D9" w14:textId="77777777" w:rsidR="00E604D8" w:rsidRDefault="00BB621E">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3918A40C" w14:textId="2F1B3406" w:rsidR="00E604D8" w:rsidRDefault="00BB621E">
            <w:pPr>
              <w:snapToGrid w:val="0"/>
              <w:spacing w:line="0" w:lineRule="atLeast"/>
              <w:jc w:val="left"/>
              <w:rPr>
                <w:sz w:val="21"/>
                <w:szCs w:val="16"/>
              </w:rPr>
            </w:pPr>
          </w:p>
        </w:tc>
      </w:tr>
      <w:tr w:rsidR="00CF1489" w14:paraId="0F00D060" w14:textId="77777777">
        <w:trPr>
          <w:trHeight w:val="446"/>
        </w:trPr>
        <w:tc>
          <w:tcPr>
            <w:tcW w:w="1576" w:type="dxa"/>
            <w:vMerge/>
          </w:tcPr>
          <w:p w14:paraId="7BE51A4D" w14:textId="77777777" w:rsidR="00E604D8" w:rsidRDefault="00BB621E">
            <w:pPr>
              <w:snapToGrid w:val="0"/>
              <w:spacing w:line="0" w:lineRule="atLeast"/>
              <w:jc w:val="left"/>
              <w:rPr>
                <w:rFonts w:cs="Arial"/>
                <w:b/>
                <w:bCs/>
                <w:sz w:val="22"/>
                <w:szCs w:val="16"/>
              </w:rPr>
            </w:pPr>
          </w:p>
        </w:tc>
        <w:tc>
          <w:tcPr>
            <w:tcW w:w="3373" w:type="dxa"/>
            <w:vMerge/>
          </w:tcPr>
          <w:p w14:paraId="1F2EFD3A" w14:textId="77777777" w:rsidR="00E604D8" w:rsidRDefault="00BB621E">
            <w:pPr>
              <w:snapToGrid w:val="0"/>
              <w:spacing w:line="0" w:lineRule="atLeast"/>
              <w:jc w:val="left"/>
              <w:rPr>
                <w:rFonts w:cs="Arial"/>
                <w:b/>
                <w:bCs/>
                <w:sz w:val="22"/>
                <w:szCs w:val="16"/>
              </w:rPr>
            </w:pPr>
          </w:p>
        </w:tc>
        <w:tc>
          <w:tcPr>
            <w:tcW w:w="1337" w:type="dxa"/>
          </w:tcPr>
          <w:p w14:paraId="68B565D2" w14:textId="77777777" w:rsidR="00E604D8" w:rsidRDefault="00BB621E">
            <w:pPr>
              <w:snapToGrid w:val="0"/>
              <w:spacing w:line="0" w:lineRule="atLeast"/>
              <w:jc w:val="left"/>
              <w:rPr>
                <w:sz w:val="22"/>
                <w:szCs w:val="22"/>
              </w:rPr>
            </w:pPr>
            <w:r>
              <w:rPr>
                <w:rFonts w:hint="eastAsia"/>
                <w:sz w:val="22"/>
                <w:szCs w:val="22"/>
              </w:rPr>
              <w:t>EMS</w:t>
            </w:r>
          </w:p>
        </w:tc>
        <w:tc>
          <w:tcPr>
            <w:tcW w:w="3676" w:type="dxa"/>
            <w:gridSpan w:val="3"/>
          </w:tcPr>
          <w:p w14:paraId="12101BA2" w14:textId="77777777" w:rsidR="00E604D8" w:rsidRDefault="00BB621E">
            <w:pPr>
              <w:snapToGrid w:val="0"/>
              <w:spacing w:line="0" w:lineRule="atLeast"/>
              <w:jc w:val="left"/>
              <w:rPr>
                <w:sz w:val="21"/>
                <w:szCs w:val="16"/>
              </w:rPr>
            </w:pPr>
          </w:p>
        </w:tc>
      </w:tr>
      <w:tr w:rsidR="00CF1489" w14:paraId="159498FB" w14:textId="77777777">
        <w:trPr>
          <w:trHeight w:val="412"/>
        </w:trPr>
        <w:tc>
          <w:tcPr>
            <w:tcW w:w="1576" w:type="dxa"/>
            <w:vMerge w:val="restart"/>
          </w:tcPr>
          <w:p w14:paraId="2D46A108" w14:textId="77777777" w:rsidR="00E604D8" w:rsidRDefault="00BB621E">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99C858E" w14:textId="41A7A358" w:rsidR="00E604D8" w:rsidRDefault="00BB621E">
            <w:pPr>
              <w:snapToGrid w:val="0"/>
              <w:spacing w:line="0" w:lineRule="atLeast"/>
              <w:jc w:val="left"/>
              <w:rPr>
                <w:sz w:val="22"/>
                <w:szCs w:val="22"/>
              </w:rPr>
            </w:pPr>
          </w:p>
        </w:tc>
        <w:tc>
          <w:tcPr>
            <w:tcW w:w="1337" w:type="dxa"/>
          </w:tcPr>
          <w:p w14:paraId="54BC3D4D" w14:textId="77777777" w:rsidR="00E604D8" w:rsidRDefault="00BB621E">
            <w:pPr>
              <w:snapToGrid w:val="0"/>
              <w:spacing w:line="0" w:lineRule="atLeast"/>
              <w:jc w:val="left"/>
              <w:rPr>
                <w:sz w:val="22"/>
                <w:szCs w:val="22"/>
              </w:rPr>
            </w:pPr>
            <w:r>
              <w:rPr>
                <w:rFonts w:hint="eastAsia"/>
                <w:sz w:val="22"/>
                <w:szCs w:val="22"/>
              </w:rPr>
              <w:t>OHSMS</w:t>
            </w:r>
          </w:p>
        </w:tc>
        <w:tc>
          <w:tcPr>
            <w:tcW w:w="3676" w:type="dxa"/>
            <w:gridSpan w:val="3"/>
          </w:tcPr>
          <w:p w14:paraId="54888CF6" w14:textId="77777777" w:rsidR="00E604D8" w:rsidRDefault="00BB621E">
            <w:pPr>
              <w:snapToGrid w:val="0"/>
              <w:spacing w:line="0" w:lineRule="atLeast"/>
              <w:jc w:val="left"/>
              <w:rPr>
                <w:sz w:val="22"/>
                <w:szCs w:val="22"/>
              </w:rPr>
            </w:pPr>
          </w:p>
        </w:tc>
      </w:tr>
      <w:tr w:rsidR="00CF1489" w14:paraId="3F846E03" w14:textId="77777777">
        <w:trPr>
          <w:trHeight w:val="421"/>
        </w:trPr>
        <w:tc>
          <w:tcPr>
            <w:tcW w:w="1576" w:type="dxa"/>
            <w:vMerge/>
          </w:tcPr>
          <w:p w14:paraId="00BD7FF9" w14:textId="77777777" w:rsidR="00E604D8" w:rsidRDefault="00BB621E">
            <w:pPr>
              <w:snapToGrid w:val="0"/>
              <w:spacing w:line="0" w:lineRule="atLeast"/>
              <w:jc w:val="left"/>
              <w:rPr>
                <w:sz w:val="22"/>
                <w:szCs w:val="16"/>
              </w:rPr>
            </w:pPr>
          </w:p>
        </w:tc>
        <w:tc>
          <w:tcPr>
            <w:tcW w:w="3373" w:type="dxa"/>
            <w:vMerge/>
          </w:tcPr>
          <w:p w14:paraId="00E31C13" w14:textId="77777777" w:rsidR="00E604D8" w:rsidRDefault="00BB621E">
            <w:pPr>
              <w:snapToGrid w:val="0"/>
              <w:spacing w:line="0" w:lineRule="atLeast"/>
              <w:jc w:val="left"/>
              <w:rPr>
                <w:rFonts w:cs="Arial"/>
                <w:b/>
                <w:bCs/>
                <w:sz w:val="22"/>
                <w:szCs w:val="16"/>
              </w:rPr>
            </w:pPr>
          </w:p>
        </w:tc>
        <w:tc>
          <w:tcPr>
            <w:tcW w:w="1337" w:type="dxa"/>
          </w:tcPr>
          <w:p w14:paraId="23B8A340" w14:textId="77777777" w:rsidR="00E604D8" w:rsidRDefault="00BB621E">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7D5BA2E0" w14:textId="77777777" w:rsidR="00E604D8" w:rsidRDefault="00BB621E">
            <w:pPr>
              <w:snapToGrid w:val="0"/>
              <w:spacing w:line="0" w:lineRule="atLeast"/>
              <w:jc w:val="left"/>
              <w:rPr>
                <w:sz w:val="22"/>
                <w:szCs w:val="22"/>
              </w:rPr>
            </w:pPr>
          </w:p>
        </w:tc>
      </w:tr>
      <w:tr w:rsidR="00CF1489" w14:paraId="50D8272A" w14:textId="77777777">
        <w:trPr>
          <w:trHeight w:val="459"/>
        </w:trPr>
        <w:tc>
          <w:tcPr>
            <w:tcW w:w="1576" w:type="dxa"/>
            <w:vMerge w:val="restart"/>
          </w:tcPr>
          <w:p w14:paraId="567D4A45" w14:textId="77777777" w:rsidR="00E604D8" w:rsidRDefault="00BB621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1F972976" w14:textId="573246A7" w:rsidR="00E604D8" w:rsidRDefault="00BB621E">
            <w:pPr>
              <w:snapToGrid w:val="0"/>
              <w:spacing w:line="0" w:lineRule="atLeast"/>
              <w:jc w:val="left"/>
              <w:rPr>
                <w:sz w:val="22"/>
                <w:szCs w:val="22"/>
              </w:rPr>
            </w:pPr>
          </w:p>
        </w:tc>
        <w:tc>
          <w:tcPr>
            <w:tcW w:w="1337" w:type="dxa"/>
          </w:tcPr>
          <w:p w14:paraId="051E5908" w14:textId="77777777" w:rsidR="00E604D8" w:rsidRDefault="00BB621E">
            <w:pPr>
              <w:snapToGrid w:val="0"/>
              <w:spacing w:line="0" w:lineRule="atLeast"/>
              <w:jc w:val="left"/>
              <w:rPr>
                <w:sz w:val="22"/>
                <w:szCs w:val="22"/>
              </w:rPr>
            </w:pPr>
            <w:r>
              <w:rPr>
                <w:rFonts w:hint="eastAsia"/>
                <w:sz w:val="22"/>
                <w:szCs w:val="22"/>
              </w:rPr>
              <w:t>FSMS</w:t>
            </w:r>
          </w:p>
        </w:tc>
        <w:tc>
          <w:tcPr>
            <w:tcW w:w="3676" w:type="dxa"/>
            <w:gridSpan w:val="3"/>
          </w:tcPr>
          <w:p w14:paraId="784A2E1E" w14:textId="77777777" w:rsidR="00E604D8" w:rsidRDefault="00BB621E">
            <w:pPr>
              <w:snapToGrid w:val="0"/>
              <w:spacing w:line="0" w:lineRule="atLeast"/>
              <w:jc w:val="left"/>
              <w:rPr>
                <w:sz w:val="22"/>
                <w:szCs w:val="22"/>
              </w:rPr>
            </w:pPr>
          </w:p>
        </w:tc>
      </w:tr>
      <w:tr w:rsidR="00CF1489" w14:paraId="1A8750B8" w14:textId="77777777">
        <w:trPr>
          <w:trHeight w:val="374"/>
        </w:trPr>
        <w:tc>
          <w:tcPr>
            <w:tcW w:w="1576" w:type="dxa"/>
            <w:vMerge/>
          </w:tcPr>
          <w:p w14:paraId="0F635040" w14:textId="77777777" w:rsidR="00E604D8" w:rsidRDefault="00BB621E">
            <w:pPr>
              <w:snapToGrid w:val="0"/>
              <w:spacing w:line="0" w:lineRule="atLeast"/>
              <w:jc w:val="left"/>
              <w:rPr>
                <w:rFonts w:cs="Arial"/>
                <w:b/>
                <w:bCs/>
                <w:sz w:val="22"/>
                <w:szCs w:val="16"/>
              </w:rPr>
            </w:pPr>
          </w:p>
        </w:tc>
        <w:tc>
          <w:tcPr>
            <w:tcW w:w="3373" w:type="dxa"/>
            <w:vMerge/>
          </w:tcPr>
          <w:p w14:paraId="700A607E" w14:textId="77777777" w:rsidR="00E604D8" w:rsidRDefault="00BB621E">
            <w:pPr>
              <w:snapToGrid w:val="0"/>
              <w:spacing w:line="0" w:lineRule="atLeast"/>
              <w:jc w:val="left"/>
              <w:rPr>
                <w:rFonts w:cs="Arial"/>
                <w:b/>
                <w:bCs/>
                <w:sz w:val="22"/>
                <w:szCs w:val="16"/>
              </w:rPr>
            </w:pPr>
          </w:p>
        </w:tc>
        <w:tc>
          <w:tcPr>
            <w:tcW w:w="1337" w:type="dxa"/>
          </w:tcPr>
          <w:p w14:paraId="5924B948" w14:textId="77777777" w:rsidR="00E604D8" w:rsidRDefault="00BB621E">
            <w:pPr>
              <w:snapToGrid w:val="0"/>
              <w:spacing w:line="0" w:lineRule="atLeast"/>
              <w:jc w:val="left"/>
              <w:rPr>
                <w:sz w:val="22"/>
                <w:szCs w:val="22"/>
              </w:rPr>
            </w:pPr>
            <w:r>
              <w:rPr>
                <w:rFonts w:hint="eastAsia"/>
                <w:sz w:val="22"/>
                <w:szCs w:val="22"/>
              </w:rPr>
              <w:t>HACCP</w:t>
            </w:r>
          </w:p>
        </w:tc>
        <w:tc>
          <w:tcPr>
            <w:tcW w:w="3676" w:type="dxa"/>
            <w:gridSpan w:val="3"/>
          </w:tcPr>
          <w:p w14:paraId="70E4F491" w14:textId="77777777" w:rsidR="00E604D8" w:rsidRDefault="00BB621E">
            <w:pPr>
              <w:snapToGrid w:val="0"/>
              <w:spacing w:line="0" w:lineRule="atLeast"/>
              <w:jc w:val="left"/>
              <w:rPr>
                <w:sz w:val="22"/>
                <w:szCs w:val="22"/>
              </w:rPr>
            </w:pPr>
          </w:p>
        </w:tc>
      </w:tr>
      <w:tr w:rsidR="00CF1489" w14:paraId="6012BAF0" w14:textId="77777777">
        <w:trPr>
          <w:trHeight w:val="90"/>
        </w:trPr>
        <w:tc>
          <w:tcPr>
            <w:tcW w:w="9962" w:type="dxa"/>
            <w:gridSpan w:val="6"/>
          </w:tcPr>
          <w:p w14:paraId="54306800" w14:textId="77777777" w:rsidR="00E604D8" w:rsidRDefault="00BB621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F1489" w14:paraId="467EEB0E" w14:textId="77777777">
        <w:tc>
          <w:tcPr>
            <w:tcW w:w="9962" w:type="dxa"/>
            <w:gridSpan w:val="6"/>
          </w:tcPr>
          <w:p w14:paraId="499A7B74" w14:textId="77777777" w:rsidR="00E604D8" w:rsidRDefault="00BB621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F1489" w14:paraId="08C03A15" w14:textId="77777777" w:rsidTr="00A35B2D">
        <w:trPr>
          <w:trHeight w:val="862"/>
        </w:trPr>
        <w:tc>
          <w:tcPr>
            <w:tcW w:w="1576" w:type="dxa"/>
          </w:tcPr>
          <w:p w14:paraId="0E0C50BB" w14:textId="77777777" w:rsidR="00E604D8" w:rsidRDefault="00BB621E">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0981C4D8" w14:textId="77777777" w:rsidR="00E604D8" w:rsidRDefault="00BB621E">
            <w:pPr>
              <w:snapToGrid w:val="0"/>
              <w:spacing w:line="0" w:lineRule="atLeast"/>
              <w:jc w:val="left"/>
              <w:rPr>
                <w:rFonts w:cs="Arial"/>
                <w:b/>
                <w:bCs/>
                <w:sz w:val="22"/>
                <w:szCs w:val="16"/>
              </w:rPr>
            </w:pPr>
          </w:p>
          <w:p w14:paraId="52693AB4" w14:textId="77777777" w:rsidR="00E604D8" w:rsidRDefault="00BB621E">
            <w:pPr>
              <w:snapToGrid w:val="0"/>
              <w:spacing w:line="0" w:lineRule="atLeast"/>
              <w:jc w:val="left"/>
              <w:rPr>
                <w:rFonts w:cs="Arial"/>
                <w:b/>
                <w:bCs/>
                <w:sz w:val="22"/>
                <w:szCs w:val="16"/>
              </w:rPr>
            </w:pPr>
          </w:p>
          <w:p w14:paraId="29FDF9FD" w14:textId="77777777" w:rsidR="00E604D8" w:rsidRDefault="00BB621E">
            <w:pPr>
              <w:snapToGrid w:val="0"/>
              <w:spacing w:line="0" w:lineRule="atLeast"/>
              <w:jc w:val="left"/>
              <w:rPr>
                <w:rFonts w:cs="Arial"/>
                <w:b/>
                <w:bCs/>
                <w:sz w:val="22"/>
                <w:szCs w:val="16"/>
              </w:rPr>
            </w:pPr>
          </w:p>
          <w:p w14:paraId="0F6C1649" w14:textId="77777777" w:rsidR="00E604D8" w:rsidRDefault="00BB621E">
            <w:pPr>
              <w:snapToGrid w:val="0"/>
              <w:spacing w:line="0" w:lineRule="atLeast"/>
              <w:jc w:val="left"/>
              <w:rPr>
                <w:rFonts w:cs="Arial"/>
                <w:b/>
                <w:bCs/>
                <w:sz w:val="22"/>
                <w:szCs w:val="16"/>
              </w:rPr>
            </w:pPr>
          </w:p>
        </w:tc>
        <w:tc>
          <w:tcPr>
            <w:tcW w:w="1641" w:type="dxa"/>
          </w:tcPr>
          <w:p w14:paraId="409FAAE9" w14:textId="77777777" w:rsidR="00E604D8" w:rsidRDefault="00BB621E">
            <w:pPr>
              <w:snapToGrid w:val="0"/>
              <w:spacing w:line="0" w:lineRule="atLeast"/>
              <w:jc w:val="left"/>
              <w:rPr>
                <w:sz w:val="22"/>
                <w:szCs w:val="22"/>
              </w:rPr>
            </w:pPr>
            <w:r>
              <w:rPr>
                <w:rFonts w:hint="eastAsia"/>
                <w:sz w:val="22"/>
                <w:szCs w:val="18"/>
              </w:rPr>
              <w:t>审核组长签字</w:t>
            </w:r>
          </w:p>
        </w:tc>
        <w:tc>
          <w:tcPr>
            <w:tcW w:w="1976" w:type="dxa"/>
          </w:tcPr>
          <w:p w14:paraId="486C95EB" w14:textId="77777777" w:rsidR="00E604D8" w:rsidRDefault="00BB621E">
            <w:pPr>
              <w:snapToGrid w:val="0"/>
              <w:spacing w:line="0" w:lineRule="atLeast"/>
              <w:jc w:val="left"/>
              <w:rPr>
                <w:sz w:val="22"/>
                <w:szCs w:val="22"/>
              </w:rPr>
            </w:pPr>
          </w:p>
        </w:tc>
      </w:tr>
    </w:tbl>
    <w:p w14:paraId="5180E5B6" w14:textId="77777777" w:rsidR="00E604D8" w:rsidRDefault="00BB621E">
      <w:pPr>
        <w:snapToGrid w:val="0"/>
        <w:spacing w:line="0" w:lineRule="atLeast"/>
        <w:jc w:val="center"/>
        <w:rPr>
          <w:szCs w:val="24"/>
        </w:rPr>
      </w:pPr>
    </w:p>
    <w:p w14:paraId="6F917E2C" w14:textId="0A2D5668" w:rsidR="00E604D8" w:rsidRDefault="00BB621E">
      <w:pPr>
        <w:snapToGrid w:val="0"/>
        <w:spacing w:line="0" w:lineRule="atLeast"/>
      </w:pPr>
    </w:p>
    <w:p w14:paraId="0858957F" w14:textId="496BE814" w:rsidR="00A35B2D" w:rsidRDefault="00A35B2D">
      <w:pPr>
        <w:snapToGrid w:val="0"/>
        <w:spacing w:line="0" w:lineRule="atLeast"/>
      </w:pPr>
    </w:p>
    <w:p w14:paraId="4BB310EB" w14:textId="77777777" w:rsidR="00A35B2D" w:rsidRDefault="00A35B2D">
      <w:pPr>
        <w:snapToGrid w:val="0"/>
        <w:spacing w:line="0" w:lineRule="atLeast"/>
        <w:rPr>
          <w:rFonts w:hint="eastAsia"/>
        </w:rPr>
      </w:pPr>
    </w:p>
    <w:p w14:paraId="3BA25B7D" w14:textId="77777777" w:rsidR="00E604D8" w:rsidRDefault="00BB621E">
      <w:pPr>
        <w:snapToGrid w:val="0"/>
        <w:spacing w:line="0" w:lineRule="atLeast"/>
      </w:pPr>
      <w:r>
        <w:rPr>
          <w:rFonts w:hint="eastAsia"/>
        </w:rPr>
        <w:lastRenderedPageBreak/>
        <w:t>注：</w:t>
      </w:r>
    </w:p>
    <w:p w14:paraId="5E9CADD7" w14:textId="77777777" w:rsidR="00E604D8" w:rsidRDefault="00BB621E">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3BC5EC5E" w14:textId="77777777" w:rsidR="00E604D8" w:rsidRDefault="00BB621E">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3309B521" w14:textId="77777777" w:rsidR="00E604D8" w:rsidRDefault="00BB621E">
      <w:pPr>
        <w:snapToGrid w:val="0"/>
        <w:spacing w:line="0" w:lineRule="atLeast"/>
      </w:pPr>
      <w:r>
        <w:rPr>
          <w:rFonts w:hint="eastAsia"/>
        </w:rPr>
        <w:t>3</w:t>
      </w:r>
      <w:r>
        <w:rPr>
          <w:rFonts w:hint="eastAsia"/>
        </w:rPr>
        <w:t>、请在申请认证组织名称处加盖公章；</w:t>
      </w:r>
    </w:p>
    <w:p w14:paraId="16768ACF" w14:textId="77777777" w:rsidR="00E604D8" w:rsidRDefault="00BB621E">
      <w:pPr>
        <w:snapToGrid w:val="0"/>
        <w:spacing w:line="0" w:lineRule="atLeast"/>
      </w:pPr>
      <w:r>
        <w:rPr>
          <w:rFonts w:hint="eastAsia"/>
        </w:rPr>
        <w:t>4</w:t>
      </w:r>
      <w:r>
        <w:rPr>
          <w:rFonts w:hint="eastAsia"/>
        </w:rPr>
        <w:t>、组织三个地址一致时只需填写一个，其余填“同上”，不同时分别填写；</w:t>
      </w:r>
    </w:p>
    <w:p w14:paraId="5CB7D62E" w14:textId="77777777" w:rsidR="00E604D8" w:rsidRDefault="00BB621E">
      <w:pPr>
        <w:snapToGrid w:val="0"/>
        <w:spacing w:line="0" w:lineRule="atLeast"/>
      </w:pPr>
      <w:r>
        <w:rPr>
          <w:rFonts w:hint="eastAsia"/>
        </w:rPr>
        <w:t>5</w:t>
      </w:r>
      <w:r>
        <w:rPr>
          <w:rFonts w:hint="eastAsia"/>
        </w:rPr>
        <w:t>、组织需自行提供英文版认证证书信息。</w:t>
      </w:r>
    </w:p>
    <w:p w14:paraId="13A07848" w14:textId="77777777" w:rsidR="00E604D8" w:rsidRDefault="00BB621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0E332645" w14:textId="77777777" w:rsidR="00E604D8" w:rsidRDefault="00BB621E">
      <w:pPr>
        <w:snapToGrid w:val="0"/>
        <w:spacing w:line="0" w:lineRule="atLeast"/>
      </w:pPr>
      <w:r>
        <w:rPr>
          <w:rFonts w:hint="eastAsia"/>
        </w:rPr>
        <w:t>7</w:t>
      </w:r>
      <w:r>
        <w:rPr>
          <w:rFonts w:hint="eastAsia"/>
        </w:rPr>
        <w:t>、翻译费用可直接与审核费用一同汇入我公司账户或由审核组长从现场带回。</w:t>
      </w:r>
    </w:p>
    <w:p w14:paraId="5B4FDCD0" w14:textId="77777777" w:rsidR="00E604D8" w:rsidRDefault="00BB621E">
      <w:pPr>
        <w:snapToGrid w:val="0"/>
        <w:spacing w:line="0" w:lineRule="atLeast"/>
      </w:pPr>
    </w:p>
    <w:p w14:paraId="21D6F6CC" w14:textId="77777777" w:rsidR="00E604D8" w:rsidRDefault="00BB621E">
      <w:pPr>
        <w:snapToGrid w:val="0"/>
        <w:spacing w:line="0" w:lineRule="atLeast"/>
      </w:pPr>
    </w:p>
    <w:p w14:paraId="4EC6C4C7" w14:textId="77777777" w:rsidR="00E604D8" w:rsidRDefault="00BB621E">
      <w:pPr>
        <w:snapToGrid w:val="0"/>
        <w:spacing w:line="0" w:lineRule="atLeast"/>
      </w:pPr>
    </w:p>
    <w:p w14:paraId="3A77E9E0" w14:textId="77777777" w:rsidR="00E604D8" w:rsidRDefault="00BB621E">
      <w:pPr>
        <w:snapToGrid w:val="0"/>
        <w:spacing w:line="0" w:lineRule="atLeast"/>
      </w:pPr>
    </w:p>
    <w:p w14:paraId="2553F937" w14:textId="77777777" w:rsidR="00E604D8" w:rsidRDefault="00BB621E">
      <w:pPr>
        <w:snapToGrid w:val="0"/>
        <w:spacing w:line="0" w:lineRule="atLeast"/>
      </w:pPr>
    </w:p>
    <w:p w14:paraId="44E5DE33" w14:textId="2F9CF66B" w:rsidR="00E604D8" w:rsidRDefault="00BB621E">
      <w:pPr>
        <w:pStyle w:val="a3"/>
        <w:spacing w:line="400" w:lineRule="exact"/>
        <w:ind w:firstLineChars="700" w:firstLine="1546"/>
        <w:rPr>
          <w:b/>
          <w:color w:val="000000" w:themeColor="text1"/>
          <w:sz w:val="22"/>
          <w:szCs w:val="22"/>
        </w:rPr>
      </w:pPr>
    </w:p>
    <w:p w14:paraId="37C8FAD0" w14:textId="77777777" w:rsidR="00E604D8" w:rsidRDefault="00BB621E">
      <w:pPr>
        <w:pStyle w:val="a3"/>
        <w:spacing w:line="0" w:lineRule="atLeast"/>
        <w:ind w:firstLine="0"/>
        <w:rPr>
          <w:b/>
          <w:color w:val="000000" w:themeColor="text1"/>
          <w:sz w:val="18"/>
          <w:szCs w:val="18"/>
          <w:lang w:val="en-GB"/>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BDF1" w14:textId="77777777" w:rsidR="00BB621E" w:rsidRDefault="00BB621E">
      <w:r>
        <w:separator/>
      </w:r>
    </w:p>
  </w:endnote>
  <w:endnote w:type="continuationSeparator" w:id="0">
    <w:p w14:paraId="1662ABDD" w14:textId="77777777" w:rsidR="00BB621E" w:rsidRDefault="00BB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7A12" w14:textId="77777777" w:rsidR="00BB621E" w:rsidRDefault="00BB621E">
      <w:r>
        <w:separator/>
      </w:r>
    </w:p>
  </w:footnote>
  <w:footnote w:type="continuationSeparator" w:id="0">
    <w:p w14:paraId="533D6695" w14:textId="77777777" w:rsidR="00BB621E" w:rsidRDefault="00BB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9E0B" w14:textId="77777777" w:rsidR="00E604D8" w:rsidRDefault="00BB621E">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6E081DE" wp14:editId="2DE2FBCA">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77E23B90">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3D13F295" w14:textId="77777777" w:rsidR="00E604D8" w:rsidRDefault="00BB621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D49DD5E" w14:textId="77777777" w:rsidR="00E604D8" w:rsidRDefault="00BB621E"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1489"/>
    <w:rsid w:val="00A35B2D"/>
    <w:rsid w:val="00BB621E"/>
    <w:rsid w:val="00CF1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6E37846"/>
  <w15:docId w15:val="{D9E56A1A-6F53-4E8D-8CF5-A6B81181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192</Words>
  <Characters>1096</Characters>
  <Application>Microsoft Office Word</Application>
  <DocSecurity>0</DocSecurity>
  <Lines>9</Lines>
  <Paragraphs>2</Paragraphs>
  <ScaleCrop>false</ScaleCrop>
  <Company>微软中国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2019-05-13T03:13:00Z</cp:lastPrinted>
  <dcterms:created xsi:type="dcterms:W3CDTF">2016-02-16T02:49:00Z</dcterms:created>
  <dcterms:modified xsi:type="dcterms:W3CDTF">2022-05-21T13:46:00Z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