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7FB" w:rsidRDefault="008767FB">
      <w:pPr>
        <w:jc w:val="center"/>
        <w:rPr>
          <w:b/>
          <w:sz w:val="48"/>
          <w:szCs w:val="48"/>
        </w:rPr>
      </w:pPr>
    </w:p>
    <w:p w:rsidR="008767FB" w:rsidRDefault="0028509B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8767FB" w:rsidRDefault="008767FB">
      <w:pPr>
        <w:jc w:val="center"/>
        <w:rPr>
          <w:b/>
          <w:sz w:val="48"/>
          <w:szCs w:val="48"/>
        </w:rPr>
      </w:pPr>
    </w:p>
    <w:p w:rsidR="008767FB" w:rsidRDefault="008767FB">
      <w:pPr>
        <w:jc w:val="center"/>
        <w:rPr>
          <w:b/>
          <w:sz w:val="48"/>
          <w:szCs w:val="48"/>
        </w:rPr>
      </w:pPr>
    </w:p>
    <w:p w:rsidR="008767FB" w:rsidRDefault="0028509B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962BC4" w:rsidRPr="00962BC4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四川伊索利科技有限公司</w:t>
      </w:r>
      <w:bookmarkEnd w:id="0"/>
      <w:r>
        <w:rPr>
          <w:rFonts w:hint="eastAsia"/>
          <w:b/>
          <w:sz w:val="36"/>
          <w:szCs w:val="36"/>
        </w:rPr>
        <w:t>提供</w:t>
      </w:r>
      <w:bookmarkStart w:id="1" w:name="_GoBack"/>
      <w:bookmarkEnd w:id="1"/>
      <w:r>
        <w:rPr>
          <w:rFonts w:hint="eastAsia"/>
          <w:b/>
          <w:sz w:val="36"/>
          <w:szCs w:val="36"/>
        </w:rPr>
        <w:t>的</w:t>
      </w:r>
      <w:r w:rsidR="00962BC4" w:rsidRPr="00962BC4">
        <w:rPr>
          <w:rFonts w:ascii="宋体" w:hAnsi="宋体" w:cs="宋体"/>
          <w:color w:val="000000"/>
          <w:kern w:val="0"/>
          <w:sz w:val="30"/>
          <w:szCs w:val="30"/>
        </w:rPr>
        <w:t>通风设备（风机、阀件、风口、消声器〉通风管道、防火包裹、U型钢走线架销售</w:t>
      </w:r>
      <w:r>
        <w:rPr>
          <w:rFonts w:hint="eastAsia"/>
          <w:b/>
          <w:sz w:val="36"/>
          <w:szCs w:val="36"/>
        </w:rPr>
        <w:t>符合</w:t>
      </w:r>
      <w:r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8767FB" w:rsidRDefault="0028509B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宋体" w:eastAsia="宋体" w:hAnsi="宋体" w:cs="宋体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8767FB" w:rsidRDefault="008767FB">
      <w:pPr>
        <w:ind w:firstLine="945"/>
        <w:jc w:val="left"/>
        <w:rPr>
          <w:b/>
          <w:sz w:val="36"/>
          <w:szCs w:val="36"/>
        </w:rPr>
      </w:pPr>
    </w:p>
    <w:p w:rsidR="008767FB" w:rsidRDefault="0028509B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8767FB" w:rsidRDefault="008767FB">
      <w:pPr>
        <w:ind w:firstLineChars="750" w:firstLine="2711"/>
        <w:jc w:val="left"/>
        <w:rPr>
          <w:b/>
          <w:sz w:val="36"/>
          <w:szCs w:val="36"/>
        </w:rPr>
      </w:pPr>
    </w:p>
    <w:p w:rsidR="008767FB" w:rsidRDefault="008767FB">
      <w:pPr>
        <w:ind w:firstLine="945"/>
        <w:jc w:val="left"/>
        <w:rPr>
          <w:b/>
          <w:sz w:val="36"/>
          <w:szCs w:val="36"/>
        </w:rPr>
      </w:pPr>
    </w:p>
    <w:p w:rsidR="008767FB" w:rsidRDefault="008767FB">
      <w:pPr>
        <w:ind w:firstLine="945"/>
        <w:jc w:val="left"/>
        <w:rPr>
          <w:b/>
          <w:sz w:val="36"/>
          <w:szCs w:val="36"/>
        </w:rPr>
      </w:pPr>
    </w:p>
    <w:p w:rsidR="008767FB" w:rsidRDefault="00962BC4">
      <w:pPr>
        <w:ind w:firstLine="945"/>
        <w:jc w:val="right"/>
        <w:rPr>
          <w:b/>
          <w:sz w:val="36"/>
          <w:szCs w:val="36"/>
        </w:rPr>
      </w:pPr>
      <w:r w:rsidRPr="00962BC4">
        <w:rPr>
          <w:rFonts w:ascii="宋体" w:hAnsi="宋体" w:cs="宋体" w:hint="eastAsia"/>
          <w:color w:val="000000"/>
          <w:kern w:val="0"/>
          <w:sz w:val="36"/>
          <w:szCs w:val="36"/>
        </w:rPr>
        <w:t>四川伊索利科技有限公司</w:t>
      </w:r>
      <w:r w:rsidR="0028509B">
        <w:rPr>
          <w:rFonts w:hint="eastAsia"/>
          <w:b/>
          <w:sz w:val="36"/>
          <w:szCs w:val="36"/>
        </w:rPr>
        <w:t>（盖章）</w:t>
      </w:r>
    </w:p>
    <w:p w:rsidR="008767FB" w:rsidRDefault="008767FB">
      <w:pPr>
        <w:ind w:firstLine="945"/>
        <w:jc w:val="left"/>
        <w:rPr>
          <w:b/>
          <w:sz w:val="36"/>
          <w:szCs w:val="36"/>
        </w:rPr>
      </w:pPr>
    </w:p>
    <w:p w:rsidR="008767FB" w:rsidRDefault="0028509B">
      <w:pPr>
        <w:ind w:firstLineChars="1150" w:firstLine="4156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 w:rsidR="00962BC4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月</w:t>
      </w:r>
      <w:r w:rsidR="00962BC4">
        <w:rPr>
          <w:rFonts w:hint="eastAsia"/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日</w:t>
      </w:r>
    </w:p>
    <w:sectPr w:rsidR="008767FB" w:rsidSect="008767F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09B" w:rsidRDefault="0028509B" w:rsidP="008767FB">
      <w:r>
        <w:separator/>
      </w:r>
    </w:p>
  </w:endnote>
  <w:endnote w:type="continuationSeparator" w:id="0">
    <w:p w:rsidR="0028509B" w:rsidRDefault="0028509B" w:rsidP="00876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09B" w:rsidRDefault="0028509B" w:rsidP="008767FB">
      <w:r>
        <w:separator/>
      </w:r>
    </w:p>
  </w:footnote>
  <w:footnote w:type="continuationSeparator" w:id="0">
    <w:p w:rsidR="0028509B" w:rsidRDefault="0028509B" w:rsidP="008767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7FB" w:rsidRDefault="0028509B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67FB" w:rsidRPr="008767FB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9264;mso-position-horizontal-relative:text;mso-position-vertical-relative:text" stroked="f">
          <v:textbox>
            <w:txbxContent>
              <w:p w:rsidR="008767FB" w:rsidRDefault="0028509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67FB" w:rsidRDefault="0028509B" w:rsidP="00962BC4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67FB"/>
    <w:rsid w:val="0028509B"/>
    <w:rsid w:val="008767FB"/>
    <w:rsid w:val="00962BC4"/>
    <w:rsid w:val="7067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7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8767FB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876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876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8767F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8767FB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8767F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19</cp:revision>
  <cp:lastPrinted>2019-04-22T01:40:00Z</cp:lastPrinted>
  <dcterms:created xsi:type="dcterms:W3CDTF">2017-03-09T01:11:00Z</dcterms:created>
  <dcterms:modified xsi:type="dcterms:W3CDTF">2022-05-21T13:28:00Z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