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1250-2021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中钞油墨有限公司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2025年11月27日上午至2025年11月28日下午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255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