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成都可远建材有限公司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0493-2022-Q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四川省成都经济技术开发区(龙泉驿区)南一路999号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盛子英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生产地：四川省成都市青白江区创新路818号/销售经营地：四川省成都市新都区文家一巷188号2栋1506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盛子英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声测管、塑料波纹管、预应力金属波纹管的生产；钢筋网片、土工材料、建筑材料销售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14.02.01;17.02.00;29.12.00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