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可远建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0日 下午至2022年05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