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0474-2022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认证审核资料清单（再认证）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170"/>
        <w:gridCol w:w="247"/>
        <w:gridCol w:w="37"/>
        <w:gridCol w:w="3118"/>
        <w:gridCol w:w="1465"/>
        <w:gridCol w:w="1335"/>
        <w:gridCol w:w="2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西派集团有限公司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2022年05月</w:t>
            </w:r>
            <w:r>
              <w:rPr>
                <w:rFonts w:hint="eastAsia"/>
                <w:lang w:val="en-US" w:eastAsia="zh-CN"/>
              </w:rPr>
              <w:t>23</w:t>
            </w:r>
            <w:r>
              <w:rPr>
                <w:rFonts w:hint="eastAsia"/>
              </w:rPr>
              <w:t>日 上午至2022年05月2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试验室认可证书1+1附件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>
              <w:rPr>
                <w:rFonts w:hint="eastAsia" w:asciiTheme="minorEastAsia" w:hAnsiTheme="minorEastAsia"/>
                <w:color w:val="FF0000"/>
                <w:sz w:val="22"/>
              </w:rPr>
              <w:t>3至8项，如企业</w:t>
            </w:r>
            <w:r>
              <w:rPr>
                <w:rFonts w:hint="eastAsia"/>
                <w:color w:val="FF0000"/>
              </w:rPr>
              <w:t>有变化需提供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65" w:type="dxa"/>
            <w:vAlign w:val="center"/>
          </w:tcPr>
          <w:p>
            <w:r>
              <w:t>AAA  AA  A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65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65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65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65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65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ISC-A-14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335" w:type="dxa"/>
            <w:vAlign w:val="center"/>
          </w:tcPr>
          <w:p>
            <w:pPr>
              <w:jc w:val="left"/>
            </w:pPr>
          </w:p>
        </w:tc>
        <w:tc>
          <w:tcPr>
            <w:tcW w:w="2445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远程审核申请书</w:t>
            </w:r>
            <w:r>
              <w:rPr>
                <w:rFonts w:hint="eastAsia"/>
                <w:color w:val="000000" w:themeColor="text1"/>
                <w:lang w:val="en-US" w:eastAsia="zh-CN"/>
              </w:rPr>
              <w:t>+远程审核补充协议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</w:pPr>
          </w:p>
        </w:tc>
        <w:tc>
          <w:tcPr>
            <w:tcW w:w="1335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1+1</w:t>
            </w:r>
            <w:bookmarkStart w:id="3" w:name="_GoBack"/>
            <w:bookmarkEnd w:id="3"/>
          </w:p>
        </w:tc>
        <w:tc>
          <w:tcPr>
            <w:tcW w:w="2445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④凡企业提供的资质均需企业盖章。⑤企业营业执照、法律法规要求的相关资质证明等有变化需提供。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303.9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ISC-A-01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-16.3pt;margin-top:6.9pt;height:0pt;width:518.9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242BB9"/>
    <w:rsid w:val="46CB2149"/>
    <w:rsid w:val="605974DC"/>
    <w:rsid w:val="6C2B0F69"/>
    <w:rsid w:val="7DB77B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240</Words>
  <Characters>1369</Characters>
  <Lines>11</Lines>
  <Paragraphs>3</Paragraphs>
  <TotalTime>18</TotalTime>
  <ScaleCrop>false</ScaleCrop>
  <LinksUpToDate>false</LinksUpToDate>
  <CharactersWithSpaces>1606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cp:lastPrinted>2018-07-23T06:08:00Z</cp:lastPrinted>
  <dcterms:modified xsi:type="dcterms:W3CDTF">2022-05-25T08:37:22Z</dcterms:modified>
  <cp:revision>223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AFDC45C0524342EF8BAC715250F83A7E</vt:lpwstr>
  </property>
</Properties>
</file>