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0221-2019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</w:p>
    <w:tbl>
      <w:tblPr>
        <w:tblStyle w:val="6"/>
        <w:tblW w:w="9255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134"/>
        <w:gridCol w:w="1276"/>
        <w:gridCol w:w="1237"/>
        <w:gridCol w:w="1543"/>
        <w:gridCol w:w="15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主要不符合数量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不符合项01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《计量法》第二章第九条强制检定的要求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hint="eastAsia"/>
              </w:rPr>
              <w:t>汇总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冷校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日期：2</w:t>
      </w:r>
      <w:r>
        <w:rPr>
          <w:rFonts w:ascii="宋体" w:hAnsi="宋体" w:cs="宋体"/>
          <w:kern w:val="0"/>
          <w:szCs w:val="21"/>
        </w:rPr>
        <w:t>019.12.16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3073" o:spid="_x0000_s3073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1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D5B"/>
    <w:rsid w:val="00663C82"/>
    <w:rsid w:val="00A1021B"/>
    <w:rsid w:val="00CB5D5B"/>
    <w:rsid w:val="00EA71F7"/>
    <w:rsid w:val="00F41638"/>
    <w:rsid w:val="0B116537"/>
    <w:rsid w:val="277C3F2C"/>
    <w:rsid w:val="2C1B2FAD"/>
    <w:rsid w:val="4BE151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2</Pages>
  <Words>125</Words>
  <Characters>719</Characters>
  <Lines>5</Lines>
  <Paragraphs>1</Paragraphs>
  <TotalTime>1</TotalTime>
  <ScaleCrop>false</ScaleCrop>
  <LinksUpToDate>false</LinksUpToDate>
  <CharactersWithSpaces>843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2019-12-18T12:46:05Z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