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r>
              <w:rPr>
                <w:rFonts w:hint="eastAsia"/>
                <w:b/>
                <w:szCs w:val="21"/>
              </w:rPr>
              <w:t>一</w:t>
            </w:r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青岛环绿废弃物处置有限公司第一分公司</w:t>
            </w:r>
            <w:bookmarkEnd w:id="9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胡清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ind w:firstLine="632" w:firstLineChars="3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现场查看车间左侧第1部消防栓已被分类处理好的打包袋遮挡。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0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0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24001-2016 idt ISO 14001:2015标准 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45001-2020 idt ISO45001：2018标准 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  <w:bookmarkStart w:id="11" w:name="F勾选Add1"/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2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bookmarkStart w:id="14" w:name="_GoBack"/>
            <w:bookmarkEnd w:id="14"/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0431202E"/>
    <w:rsid w:val="0A956CC5"/>
    <w:rsid w:val="0AC21C32"/>
    <w:rsid w:val="0F41020A"/>
    <w:rsid w:val="0F92449E"/>
    <w:rsid w:val="10303AE2"/>
    <w:rsid w:val="124675EC"/>
    <w:rsid w:val="14AA3E63"/>
    <w:rsid w:val="1A450CCB"/>
    <w:rsid w:val="24203F54"/>
    <w:rsid w:val="24FD7FDE"/>
    <w:rsid w:val="33512BA4"/>
    <w:rsid w:val="406D3E12"/>
    <w:rsid w:val="47907717"/>
    <w:rsid w:val="53065A01"/>
    <w:rsid w:val="5A3966BC"/>
    <w:rsid w:val="5FA61935"/>
    <w:rsid w:val="634F448C"/>
    <w:rsid w:val="65041EC5"/>
    <w:rsid w:val="68FB5AC5"/>
    <w:rsid w:val="6B7A10F8"/>
    <w:rsid w:val="6C180827"/>
    <w:rsid w:val="6DEC3D19"/>
    <w:rsid w:val="6E826170"/>
    <w:rsid w:val="73EE3A0D"/>
    <w:rsid w:val="7C6759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419</Words>
  <Characters>617</Characters>
  <Lines>6</Lines>
  <Paragraphs>1</Paragraphs>
  <TotalTime>1</TotalTime>
  <ScaleCrop>false</ScaleCrop>
  <LinksUpToDate>false</LinksUpToDate>
  <CharactersWithSpaces>913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付正</cp:lastModifiedBy>
  <cp:lastPrinted>2019-05-13T03:02:00Z</cp:lastPrinted>
  <dcterms:modified xsi:type="dcterms:W3CDTF">2022-05-22T01:57:20Z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