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王虹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盈德利</w:t>
    </w:r>
    <w:r>
      <w:rPr>
        <w:rFonts w:hint="eastAsia"/>
        <w:b/>
        <w:bCs/>
        <w:sz w:val="28"/>
        <w:szCs w:val="44"/>
        <w:lang w:val="en-US" w:eastAsia="zh-CN"/>
      </w:rPr>
      <w:t xml:space="preserve">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2018.09.01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:2018.09.01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sz w:val="21"/>
        <w:szCs w:val="21"/>
        <w:lang w:eastAsia="zh-CN"/>
      </w:rPr>
    </w:pPr>
    <w:bookmarkStart w:id="0" w:name="组织名称"/>
    <w:r>
      <w:rPr>
        <w:rFonts w:hAnsi="宋体" w:cs="Tahoma"/>
        <w:sz w:val="32"/>
        <w:szCs w:val="32"/>
      </w:rPr>
      <w:t>苏州创图家具有限公司</w:t>
    </w:r>
    <w:bookmarkEnd w:id="0"/>
    <w:r>
      <w:rPr>
        <w:rFonts w:hint="eastAsia" w:hAnsi="宋体" w:cs="Tahoma"/>
        <w:sz w:val="32"/>
        <w:szCs w:val="32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DlmMTJiMTgwMWRkZjJlMzI0MDJmNzdkNTI1MzE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0DB94F61"/>
    <w:rsid w:val="110C209D"/>
    <w:rsid w:val="1A8B4E4D"/>
    <w:rsid w:val="272C746C"/>
    <w:rsid w:val="2B9C05E9"/>
    <w:rsid w:val="2C710B40"/>
    <w:rsid w:val="2EB1318C"/>
    <w:rsid w:val="3080601C"/>
    <w:rsid w:val="347A2E7F"/>
    <w:rsid w:val="35694C40"/>
    <w:rsid w:val="3A616873"/>
    <w:rsid w:val="3BBB1813"/>
    <w:rsid w:val="3F6656B4"/>
    <w:rsid w:val="421616B0"/>
    <w:rsid w:val="46351439"/>
    <w:rsid w:val="4EBD2BE6"/>
    <w:rsid w:val="4F6259C8"/>
    <w:rsid w:val="4FF323CE"/>
    <w:rsid w:val="5144385B"/>
    <w:rsid w:val="59140FEB"/>
    <w:rsid w:val="5B4624A8"/>
    <w:rsid w:val="5CD661C8"/>
    <w:rsid w:val="64304E1B"/>
    <w:rsid w:val="678A4A99"/>
    <w:rsid w:val="6C493404"/>
    <w:rsid w:val="712A1690"/>
    <w:rsid w:val="72584DF1"/>
    <w:rsid w:val="73334A0D"/>
    <w:rsid w:val="793B07B3"/>
    <w:rsid w:val="7BA06B4F"/>
    <w:rsid w:val="7CA47EA6"/>
    <w:rsid w:val="7D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2022-05-12T02:28:35Z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8AF1F3D96975404394B64CE1F1021995</vt:lpwstr>
  </property>
</Properties>
</file>