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135C0F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4B7206">
        <w:trPr>
          <w:cantSplit/>
          <w:trHeight w:val="915"/>
        </w:trPr>
        <w:tc>
          <w:tcPr>
            <w:tcW w:w="1368" w:type="dxa"/>
          </w:tcPr>
          <w:p w:rsidR="00CE7DF8" w:rsidRDefault="00135C0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135C0F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135C0F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■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4B7206">
        <w:trPr>
          <w:cantSplit/>
        </w:trPr>
        <w:tc>
          <w:tcPr>
            <w:tcW w:w="1368" w:type="dxa"/>
          </w:tcPr>
          <w:p w:rsidR="00CE7DF8" w:rsidRDefault="00135C0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135C0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涞水县镇海商品混凝土有限公司</w:t>
            </w:r>
            <w:bookmarkEnd w:id="11"/>
          </w:p>
        </w:tc>
        <w:tc>
          <w:tcPr>
            <w:tcW w:w="1290" w:type="dxa"/>
          </w:tcPr>
          <w:p w:rsidR="00CE7DF8" w:rsidRDefault="00135C0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DD060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杨光</w:t>
            </w:r>
          </w:p>
        </w:tc>
      </w:tr>
      <w:tr w:rsidR="004B7206">
        <w:trPr>
          <w:cantSplit/>
        </w:trPr>
        <w:tc>
          <w:tcPr>
            <w:tcW w:w="1368" w:type="dxa"/>
          </w:tcPr>
          <w:p w:rsidR="00CE7DF8" w:rsidRDefault="00135C0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DD060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办公室</w:t>
            </w:r>
          </w:p>
          <w:p w:rsidR="00CE7DF8" w:rsidRPr="007B682A" w:rsidRDefault="00486872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135C0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DD0600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2022.5.30</w:t>
            </w:r>
          </w:p>
        </w:tc>
      </w:tr>
      <w:tr w:rsidR="004B7206">
        <w:trPr>
          <w:trHeight w:val="4138"/>
        </w:trPr>
        <w:tc>
          <w:tcPr>
            <w:tcW w:w="10035" w:type="dxa"/>
            <w:gridSpan w:val="4"/>
          </w:tcPr>
          <w:p w:rsidR="00CE7DF8" w:rsidRDefault="00135C0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CE7DF8" w:rsidRDefault="0048687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DD0600" w:rsidP="006700A1">
            <w:pPr>
              <w:spacing w:before="120" w:line="360" w:lineRule="auto"/>
              <w:ind w:firstLineChars="200" w:firstLine="422"/>
              <w:rPr>
                <w:rFonts w:ascii="方正仿宋简体" w:eastAsia="方正仿宋简体"/>
                <w:b/>
              </w:rPr>
            </w:pPr>
            <w:proofErr w:type="gramStart"/>
            <w:r>
              <w:rPr>
                <w:rFonts w:ascii="方正仿宋简体" w:eastAsia="方正仿宋简体"/>
                <w:b/>
              </w:rPr>
              <w:t>查公司</w:t>
            </w:r>
            <w:proofErr w:type="gramEnd"/>
            <w:r>
              <w:rPr>
                <w:rFonts w:ascii="方正仿宋简体" w:eastAsia="方正仿宋简体"/>
                <w:b/>
              </w:rPr>
              <w:t>的</w:t>
            </w:r>
            <w:r>
              <w:rPr>
                <w:rFonts w:ascii="方正仿宋简体" w:eastAsia="方正仿宋简体" w:hint="eastAsia"/>
                <w:b/>
              </w:rPr>
              <w:t>“</w:t>
            </w:r>
            <w:r w:rsidRPr="00DD0600">
              <w:rPr>
                <w:rFonts w:ascii="方正仿宋简体" w:eastAsia="方正仿宋简体" w:hint="eastAsia"/>
                <w:b/>
              </w:rPr>
              <w:t>法律法规及其他要求清单</w:t>
            </w:r>
            <w:r>
              <w:rPr>
                <w:rFonts w:ascii="方正仿宋简体" w:eastAsia="方正仿宋简体" w:hint="eastAsia"/>
                <w:b/>
              </w:rPr>
              <w:t>”、“</w:t>
            </w:r>
            <w:r w:rsidRPr="00DD0600">
              <w:rPr>
                <w:rFonts w:ascii="方正仿宋简体" w:eastAsia="方正仿宋简体" w:hint="eastAsia"/>
                <w:b/>
              </w:rPr>
              <w:t>合</w:t>
            </w:r>
            <w:proofErr w:type="gramStart"/>
            <w:r w:rsidRPr="00DD0600">
              <w:rPr>
                <w:rFonts w:ascii="方正仿宋简体" w:eastAsia="方正仿宋简体" w:hint="eastAsia"/>
                <w:b/>
              </w:rPr>
              <w:t>规</w:t>
            </w:r>
            <w:proofErr w:type="gramEnd"/>
            <w:r w:rsidRPr="00DD0600">
              <w:rPr>
                <w:rFonts w:ascii="方正仿宋简体" w:eastAsia="方正仿宋简体" w:hint="eastAsia"/>
                <w:b/>
              </w:rPr>
              <w:t>性评价记录</w:t>
            </w:r>
            <w:r>
              <w:rPr>
                <w:rFonts w:ascii="方正仿宋简体" w:eastAsia="方正仿宋简体" w:hint="eastAsia"/>
                <w:b/>
              </w:rPr>
              <w:t>”，未见</w:t>
            </w:r>
            <w:r w:rsidR="006700A1">
              <w:rPr>
                <w:rFonts w:ascii="方正仿宋简体" w:eastAsia="方正仿宋简体" w:hint="eastAsia"/>
                <w:b/>
              </w:rPr>
              <w:t>识别</w:t>
            </w:r>
            <w:r>
              <w:rPr>
                <w:rFonts w:ascii="方正仿宋简体" w:eastAsia="方正仿宋简体" w:hint="eastAsia"/>
                <w:b/>
              </w:rPr>
              <w:t>保定市当地法规要求及对其评价的证据，</w:t>
            </w:r>
            <w:r w:rsidR="006700A1">
              <w:rPr>
                <w:rFonts w:ascii="方正仿宋简体" w:eastAsia="方正仿宋简体" w:hint="eastAsia"/>
                <w:b/>
              </w:rPr>
              <w:t>不符合</w:t>
            </w:r>
            <w:r w:rsidR="006700A1" w:rsidRPr="006700A1">
              <w:rPr>
                <w:rFonts w:ascii="方正仿宋简体" w:eastAsia="方正仿宋简体" w:hint="eastAsia"/>
                <w:b/>
              </w:rPr>
              <w:t>法律法规和其他要求管理程序和绩效与合</w:t>
            </w:r>
            <w:proofErr w:type="gramStart"/>
            <w:r w:rsidR="006700A1" w:rsidRPr="006700A1">
              <w:rPr>
                <w:rFonts w:ascii="方正仿宋简体" w:eastAsia="方正仿宋简体" w:hint="eastAsia"/>
                <w:b/>
              </w:rPr>
              <w:t>规</w:t>
            </w:r>
            <w:proofErr w:type="gramEnd"/>
            <w:r w:rsidR="006700A1" w:rsidRPr="006700A1">
              <w:rPr>
                <w:rFonts w:ascii="方正仿宋简体" w:eastAsia="方正仿宋简体" w:hint="eastAsia"/>
                <w:b/>
              </w:rPr>
              <w:t>性评价程序的要求。</w:t>
            </w:r>
          </w:p>
          <w:p w:rsidR="00CE7DF8" w:rsidRDefault="0048687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48687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135C0F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 w:rsidR="006700A1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条款 </w:t>
            </w:r>
          </w:p>
          <w:p w:rsidR="00CE7DF8" w:rsidRDefault="00135C0F" w:rsidP="00DD0600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2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CE7DF8" w:rsidRDefault="00135C0F" w:rsidP="00DD0600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</w:t>
            </w:r>
            <w:r w:rsidR="006700A1">
              <w:rPr>
                <w:rFonts w:ascii="宋体" w:hAnsi="宋体" w:hint="eastAsia"/>
                <w:b/>
                <w:sz w:val="22"/>
                <w:szCs w:val="22"/>
              </w:rPr>
              <w:t xml:space="preserve">6.1.3、9.1.2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条款</w:t>
            </w:r>
          </w:p>
          <w:p w:rsidR="00CE7DF8" w:rsidRDefault="00135C0F" w:rsidP="00DD0600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</w:t>
            </w:r>
            <w:r w:rsidR="006700A1">
              <w:rPr>
                <w:rFonts w:ascii="宋体" w:hAnsi="宋体" w:hint="eastAsia"/>
                <w:b/>
                <w:sz w:val="22"/>
                <w:szCs w:val="22"/>
              </w:rPr>
              <w:t xml:space="preserve">6.1.3、9.1.2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条款相关要求 </w:t>
            </w:r>
          </w:p>
          <w:p w:rsidR="00CE7DF8" w:rsidRDefault="00135C0F" w:rsidP="00DD0600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5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CE7DF8" w:rsidRDefault="00135C0F" w:rsidP="00DD0600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6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CE7DF8" w:rsidRDefault="00135C0F" w:rsidP="00DD0600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CE7DF8" w:rsidRDefault="00135C0F" w:rsidP="00DD0600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7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CE7DF8" w:rsidRDefault="00135C0F" w:rsidP="00DD0600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CE7DF8" w:rsidRDefault="00135C0F" w:rsidP="00DD0600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CE7DF8" w:rsidRDefault="00486872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CE7DF8" w:rsidRDefault="00135C0F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6700A1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CE7DF8" w:rsidRDefault="0062081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C70A8A3" wp14:editId="49025174">
                  <wp:simplePos x="0" y="0"/>
                  <wp:positionH relativeFrom="column">
                    <wp:posOffset>4929505</wp:posOffset>
                  </wp:positionH>
                  <wp:positionV relativeFrom="paragraph">
                    <wp:posOffset>40640</wp:posOffset>
                  </wp:positionV>
                  <wp:extent cx="914400" cy="590550"/>
                  <wp:effectExtent l="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56025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0A00ED9" wp14:editId="276676C5">
                  <wp:simplePos x="0" y="0"/>
                  <wp:positionH relativeFrom="column">
                    <wp:posOffset>2451100</wp:posOffset>
                  </wp:positionH>
                  <wp:positionV relativeFrom="paragraph">
                    <wp:posOffset>11430</wp:posOffset>
                  </wp:positionV>
                  <wp:extent cx="1083310" cy="581025"/>
                  <wp:effectExtent l="0" t="0" r="0" b="0"/>
                  <wp:wrapNone/>
                  <wp:docPr id="1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/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-24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6025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0E7388A" wp14:editId="6170B8DC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43180</wp:posOffset>
                  </wp:positionV>
                  <wp:extent cx="1083310" cy="581025"/>
                  <wp:effectExtent l="0" t="0" r="0" b="0"/>
                  <wp:wrapNone/>
                  <wp:docPr id="4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/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-24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7DF8" w:rsidRDefault="00135C0F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 w:rsidR="006700A1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</w:t>
            </w:r>
            <w:r w:rsidR="006700A1"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>审核组长：</w:t>
            </w:r>
            <w:r w:rsidR="006700A1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受审核方代表：</w:t>
            </w:r>
          </w:p>
          <w:p w:rsidR="00CE7DF8" w:rsidRDefault="00135C0F" w:rsidP="006700A1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  期：</w:t>
            </w:r>
            <w:r w:rsidR="006700A1">
              <w:rPr>
                <w:rFonts w:ascii="方正仿宋简体" w:eastAsia="方正仿宋简体" w:hint="eastAsia"/>
                <w:b/>
                <w:sz w:val="24"/>
              </w:rPr>
              <w:t>2022.5.18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</w:t>
            </w:r>
            <w:r w:rsidR="006700A1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日  期：</w:t>
            </w:r>
            <w:r w:rsidR="006700A1">
              <w:rPr>
                <w:rFonts w:ascii="方正仿宋简体" w:eastAsia="方正仿宋简体" w:hint="eastAsia"/>
                <w:b/>
                <w:sz w:val="24"/>
              </w:rPr>
              <w:t>2022.5.18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</w:t>
            </w:r>
            <w:r w:rsidR="006700A1">
              <w:rPr>
                <w:rFonts w:ascii="方正仿宋简体" w:eastAsia="方正仿宋简体" w:hint="eastAsia"/>
                <w:b/>
                <w:sz w:val="24"/>
              </w:rPr>
              <w:t xml:space="preserve">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日  期：</w:t>
            </w:r>
            <w:r w:rsidR="006700A1">
              <w:rPr>
                <w:rFonts w:ascii="方正仿宋简体" w:eastAsia="方正仿宋简体" w:hint="eastAsia"/>
                <w:b/>
                <w:sz w:val="24"/>
              </w:rPr>
              <w:t>2022.5.18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</w:p>
        </w:tc>
      </w:tr>
      <w:tr w:rsidR="004B7206">
        <w:trPr>
          <w:trHeight w:val="3768"/>
        </w:trPr>
        <w:tc>
          <w:tcPr>
            <w:tcW w:w="10035" w:type="dxa"/>
            <w:gridSpan w:val="4"/>
          </w:tcPr>
          <w:p w:rsidR="00CE7DF8" w:rsidRDefault="00135C0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CE7DF8" w:rsidRDefault="00D6236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验证了不符合纠正措施及附件：新的</w:t>
            </w:r>
            <w:r w:rsidRPr="00DD0600">
              <w:rPr>
                <w:rFonts w:ascii="方正仿宋简体" w:eastAsia="方正仿宋简体" w:hint="eastAsia"/>
                <w:b/>
              </w:rPr>
              <w:t>法律法规及其他要求清单</w:t>
            </w:r>
            <w:r>
              <w:rPr>
                <w:rFonts w:ascii="方正仿宋简体" w:eastAsia="方正仿宋简体" w:hint="eastAsia"/>
                <w:b/>
              </w:rPr>
              <w:t>、</w:t>
            </w:r>
            <w:r w:rsidRPr="00DD0600">
              <w:rPr>
                <w:rFonts w:ascii="方正仿宋简体" w:eastAsia="方正仿宋简体" w:hint="eastAsia"/>
                <w:b/>
              </w:rPr>
              <w:t>合</w:t>
            </w:r>
            <w:proofErr w:type="gramStart"/>
            <w:r w:rsidRPr="00DD0600">
              <w:rPr>
                <w:rFonts w:ascii="方正仿宋简体" w:eastAsia="方正仿宋简体" w:hint="eastAsia"/>
                <w:b/>
              </w:rPr>
              <w:t>规</w:t>
            </w:r>
            <w:proofErr w:type="gramEnd"/>
            <w:r w:rsidRPr="00DD0600">
              <w:rPr>
                <w:rFonts w:ascii="方正仿宋简体" w:eastAsia="方正仿宋简体" w:hint="eastAsia"/>
                <w:b/>
              </w:rPr>
              <w:t>性评价记录</w:t>
            </w:r>
            <w:r>
              <w:rPr>
                <w:rFonts w:ascii="方正仿宋简体" w:eastAsia="方正仿宋简体" w:hint="eastAsia"/>
                <w:b/>
              </w:rPr>
              <w:t>、培训记录，实施有效。</w:t>
            </w:r>
          </w:p>
          <w:p w:rsidR="00CE7DF8" w:rsidRDefault="0048687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48687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D6236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843D43F" wp14:editId="6D325218">
                  <wp:simplePos x="0" y="0"/>
                  <wp:positionH relativeFrom="column">
                    <wp:posOffset>3619500</wp:posOffset>
                  </wp:positionH>
                  <wp:positionV relativeFrom="paragraph">
                    <wp:posOffset>267970</wp:posOffset>
                  </wp:positionV>
                  <wp:extent cx="1083310" cy="581025"/>
                  <wp:effectExtent l="0" t="0" r="0" b="0"/>
                  <wp:wrapNone/>
                  <wp:docPr id="3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/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-24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7DF8" w:rsidRDefault="00135C0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</w:t>
            </w:r>
            <w:r w:rsidR="00D6236A">
              <w:rPr>
                <w:rFonts w:ascii="方正仿宋简体" w:eastAsia="方正仿宋简体" w:hint="eastAsia"/>
                <w:b/>
              </w:rPr>
              <w:t>2022.6.7</w:t>
            </w:r>
            <w:r>
              <w:rPr>
                <w:rFonts w:ascii="方正仿宋简体" w:eastAsia="方正仿宋简体" w:hint="eastAsia"/>
                <w:b/>
              </w:rPr>
              <w:t xml:space="preserve">      </w:t>
            </w:r>
          </w:p>
        </w:tc>
      </w:tr>
    </w:tbl>
    <w:p w:rsidR="00CE7DF8" w:rsidRDefault="00135C0F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4B7206">
        <w:trPr>
          <w:trHeight w:val="1702"/>
        </w:trPr>
        <w:tc>
          <w:tcPr>
            <w:tcW w:w="10028" w:type="dxa"/>
          </w:tcPr>
          <w:p w:rsidR="00CE7DF8" w:rsidRDefault="00765A2B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7456" behindDoc="0" locked="0" layoutInCell="1" allowOverlap="1" wp14:anchorId="31D87226" wp14:editId="579FE1F0">
                  <wp:simplePos x="0" y="0"/>
                  <wp:positionH relativeFrom="column">
                    <wp:posOffset>-508000</wp:posOffset>
                  </wp:positionH>
                  <wp:positionV relativeFrom="paragraph">
                    <wp:posOffset>-760730</wp:posOffset>
                  </wp:positionV>
                  <wp:extent cx="7200000" cy="10256037"/>
                  <wp:effectExtent l="0" t="0" r="0" b="0"/>
                  <wp:wrapNone/>
                  <wp:docPr id="5" name="图片 5" descr="E:\360安全云盘同步版\国标联合审核\202205\涞水县镇海商品混凝土有限公司\新建文件夹 (2)\纠正措施报告\132979189098675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60安全云盘同步版\国标联合审核\202205\涞水县镇海商品混凝土有限公司\新建文件夹 (2)\纠正措施报告\132979189098675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10256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5C0F">
              <w:rPr>
                <w:rFonts w:eastAsia="方正仿宋简体" w:hint="eastAsia"/>
                <w:b/>
              </w:rPr>
              <w:t>不符合项事实摘要：</w:t>
            </w:r>
          </w:p>
          <w:p w:rsidR="00CE7DF8" w:rsidRDefault="00486872">
            <w:pPr>
              <w:rPr>
                <w:rFonts w:eastAsia="方正仿宋简体"/>
                <w:b/>
              </w:rPr>
            </w:pPr>
          </w:p>
          <w:p w:rsidR="00CE7DF8" w:rsidRDefault="006700A1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未见识别保定市当地法规要求及对其评价的证据，不符合</w:t>
            </w:r>
            <w:r w:rsidRPr="006700A1">
              <w:rPr>
                <w:rFonts w:ascii="方正仿宋简体" w:eastAsia="方正仿宋简体" w:hint="eastAsia"/>
                <w:b/>
              </w:rPr>
              <w:t>法律法规和其他要求管理程序和绩效与合</w:t>
            </w:r>
            <w:proofErr w:type="gramStart"/>
            <w:r w:rsidRPr="006700A1">
              <w:rPr>
                <w:rFonts w:ascii="方正仿宋简体" w:eastAsia="方正仿宋简体" w:hint="eastAsia"/>
                <w:b/>
              </w:rPr>
              <w:t>规</w:t>
            </w:r>
            <w:proofErr w:type="gramEnd"/>
            <w:r w:rsidRPr="006700A1">
              <w:rPr>
                <w:rFonts w:ascii="方正仿宋简体" w:eastAsia="方正仿宋简体" w:hint="eastAsia"/>
                <w:b/>
              </w:rPr>
              <w:t>性评价程序的要求</w:t>
            </w:r>
            <w:r>
              <w:rPr>
                <w:rFonts w:ascii="方正仿宋简体" w:eastAsia="方正仿宋简体" w:hint="eastAsia"/>
                <w:b/>
              </w:rPr>
              <w:t>。</w:t>
            </w:r>
          </w:p>
          <w:p w:rsidR="00CE7DF8" w:rsidRDefault="00486872">
            <w:pPr>
              <w:rPr>
                <w:rFonts w:eastAsia="方正仿宋简体"/>
                <w:b/>
              </w:rPr>
            </w:pPr>
          </w:p>
          <w:p w:rsidR="00CE7DF8" w:rsidRDefault="00486872">
            <w:pPr>
              <w:rPr>
                <w:rFonts w:eastAsia="方正仿宋简体"/>
                <w:b/>
              </w:rPr>
            </w:pPr>
          </w:p>
        </w:tc>
      </w:tr>
      <w:tr w:rsidR="004B7206">
        <w:trPr>
          <w:trHeight w:val="1393"/>
        </w:trPr>
        <w:tc>
          <w:tcPr>
            <w:tcW w:w="10028" w:type="dxa"/>
          </w:tcPr>
          <w:p w:rsidR="00CE7DF8" w:rsidRDefault="00135C0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CE7DF8" w:rsidRDefault="00486872">
            <w:pPr>
              <w:rPr>
                <w:rFonts w:eastAsia="方正仿宋简体"/>
                <w:b/>
              </w:rPr>
            </w:pPr>
          </w:p>
          <w:p w:rsidR="00CE7DF8" w:rsidRDefault="00486872">
            <w:pPr>
              <w:rPr>
                <w:rFonts w:eastAsia="方正仿宋简体"/>
                <w:b/>
              </w:rPr>
            </w:pPr>
          </w:p>
          <w:p w:rsidR="00CE7DF8" w:rsidRDefault="00486872">
            <w:pPr>
              <w:rPr>
                <w:rFonts w:eastAsia="方正仿宋简体"/>
                <w:b/>
              </w:rPr>
            </w:pPr>
          </w:p>
          <w:p w:rsidR="00CE7DF8" w:rsidRDefault="00486872">
            <w:pPr>
              <w:rPr>
                <w:rFonts w:eastAsia="方正仿宋简体"/>
                <w:b/>
              </w:rPr>
            </w:pPr>
          </w:p>
          <w:p w:rsidR="00CE7DF8" w:rsidRDefault="00486872">
            <w:pPr>
              <w:rPr>
                <w:rFonts w:eastAsia="方正仿宋简体"/>
                <w:b/>
              </w:rPr>
            </w:pPr>
          </w:p>
        </w:tc>
      </w:tr>
      <w:tr w:rsidR="004B7206">
        <w:trPr>
          <w:trHeight w:val="1854"/>
        </w:trPr>
        <w:tc>
          <w:tcPr>
            <w:tcW w:w="10028" w:type="dxa"/>
          </w:tcPr>
          <w:p w:rsidR="00CE7DF8" w:rsidRDefault="00135C0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CE7DF8" w:rsidRDefault="00486872">
            <w:pPr>
              <w:rPr>
                <w:rFonts w:eastAsia="方正仿宋简体"/>
                <w:b/>
              </w:rPr>
            </w:pPr>
          </w:p>
          <w:p w:rsidR="00CE7DF8" w:rsidRDefault="00486872">
            <w:pPr>
              <w:rPr>
                <w:rFonts w:eastAsia="方正仿宋简体"/>
                <w:b/>
              </w:rPr>
            </w:pPr>
          </w:p>
          <w:p w:rsidR="00CE7DF8" w:rsidRDefault="00486872">
            <w:pPr>
              <w:rPr>
                <w:rFonts w:eastAsia="方正仿宋简体"/>
                <w:b/>
              </w:rPr>
            </w:pPr>
          </w:p>
          <w:p w:rsidR="00CE7DF8" w:rsidRDefault="00486872">
            <w:pPr>
              <w:rPr>
                <w:rFonts w:eastAsia="方正仿宋简体"/>
                <w:b/>
              </w:rPr>
            </w:pPr>
          </w:p>
          <w:p w:rsidR="00CE7DF8" w:rsidRDefault="00486872">
            <w:pPr>
              <w:rPr>
                <w:rFonts w:eastAsia="方正仿宋简体"/>
                <w:b/>
              </w:rPr>
            </w:pPr>
          </w:p>
        </w:tc>
      </w:tr>
      <w:tr w:rsidR="004B7206">
        <w:trPr>
          <w:trHeight w:val="1537"/>
        </w:trPr>
        <w:tc>
          <w:tcPr>
            <w:tcW w:w="10028" w:type="dxa"/>
          </w:tcPr>
          <w:p w:rsidR="00CE7DF8" w:rsidRDefault="00135C0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CE7DF8" w:rsidRDefault="00486872">
            <w:pPr>
              <w:rPr>
                <w:rFonts w:eastAsia="方正仿宋简体"/>
                <w:b/>
              </w:rPr>
            </w:pPr>
          </w:p>
          <w:p w:rsidR="00CE7DF8" w:rsidRDefault="00486872">
            <w:pPr>
              <w:rPr>
                <w:rFonts w:eastAsia="方正仿宋简体"/>
                <w:b/>
              </w:rPr>
            </w:pPr>
          </w:p>
          <w:p w:rsidR="00CE7DF8" w:rsidRDefault="00486872">
            <w:pPr>
              <w:rPr>
                <w:rFonts w:eastAsia="方正仿宋简体"/>
                <w:b/>
              </w:rPr>
            </w:pPr>
          </w:p>
          <w:p w:rsidR="00CE7DF8" w:rsidRDefault="00486872">
            <w:pPr>
              <w:rPr>
                <w:rFonts w:eastAsia="方正仿宋简体"/>
                <w:b/>
              </w:rPr>
            </w:pPr>
          </w:p>
          <w:p w:rsidR="00CE7DF8" w:rsidRDefault="00135C0F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4B7206">
        <w:trPr>
          <w:trHeight w:val="1699"/>
        </w:trPr>
        <w:tc>
          <w:tcPr>
            <w:tcW w:w="10028" w:type="dxa"/>
          </w:tcPr>
          <w:p w:rsidR="00CE7DF8" w:rsidRDefault="00135C0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CE7DF8" w:rsidRDefault="00486872">
            <w:pPr>
              <w:rPr>
                <w:rFonts w:eastAsia="方正仿宋简体"/>
                <w:b/>
              </w:rPr>
            </w:pPr>
          </w:p>
          <w:p w:rsidR="00CE7DF8" w:rsidRDefault="00486872">
            <w:pPr>
              <w:rPr>
                <w:rFonts w:eastAsia="方正仿宋简体"/>
                <w:b/>
              </w:rPr>
            </w:pPr>
          </w:p>
          <w:p w:rsidR="00CE7DF8" w:rsidRDefault="00486872">
            <w:pPr>
              <w:rPr>
                <w:rFonts w:eastAsia="方正仿宋简体"/>
                <w:b/>
              </w:rPr>
            </w:pPr>
          </w:p>
          <w:p w:rsidR="00CE7DF8" w:rsidRDefault="00486872">
            <w:pPr>
              <w:rPr>
                <w:rFonts w:eastAsia="方正仿宋简体"/>
                <w:b/>
              </w:rPr>
            </w:pPr>
          </w:p>
          <w:p w:rsidR="00CE7DF8" w:rsidRDefault="00486872">
            <w:pPr>
              <w:rPr>
                <w:rFonts w:eastAsia="方正仿宋简体"/>
                <w:b/>
              </w:rPr>
            </w:pPr>
          </w:p>
        </w:tc>
      </w:tr>
      <w:tr w:rsidR="004B7206">
        <w:trPr>
          <w:trHeight w:val="2485"/>
        </w:trPr>
        <w:tc>
          <w:tcPr>
            <w:tcW w:w="10028" w:type="dxa"/>
          </w:tcPr>
          <w:p w:rsidR="00CE7DF8" w:rsidRDefault="00135C0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CE7DF8" w:rsidRDefault="00486872">
            <w:pPr>
              <w:rPr>
                <w:rFonts w:eastAsia="方正仿宋简体"/>
                <w:b/>
              </w:rPr>
            </w:pPr>
          </w:p>
          <w:p w:rsidR="00CE7DF8" w:rsidRDefault="00486872">
            <w:pPr>
              <w:rPr>
                <w:rFonts w:eastAsia="方正仿宋简体"/>
                <w:b/>
              </w:rPr>
            </w:pPr>
          </w:p>
          <w:p w:rsidR="00CE7DF8" w:rsidRDefault="00486872">
            <w:pPr>
              <w:rPr>
                <w:rFonts w:eastAsia="方正仿宋简体"/>
                <w:b/>
              </w:rPr>
            </w:pPr>
          </w:p>
          <w:p w:rsidR="00CE7DF8" w:rsidRDefault="00486872">
            <w:pPr>
              <w:rPr>
                <w:rFonts w:eastAsia="方正仿宋简体"/>
                <w:b/>
              </w:rPr>
            </w:pPr>
          </w:p>
          <w:p w:rsidR="00CE7DF8" w:rsidRDefault="00486872">
            <w:pPr>
              <w:rPr>
                <w:rFonts w:eastAsia="方正仿宋简体"/>
                <w:b/>
              </w:rPr>
            </w:pPr>
          </w:p>
          <w:p w:rsidR="00CE7DF8" w:rsidRDefault="00135C0F" w:rsidP="006700A1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 w:rsidR="006700A1">
              <w:rPr>
                <w:rFonts w:eastAsia="方正仿宋简体" w:hint="eastAsia"/>
                <w:b/>
              </w:rPr>
              <w:t xml:space="preserve">        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6700A1" w:rsidRDefault="006700A1">
      <w:pPr>
        <w:rPr>
          <w:rFonts w:eastAsia="方正仿宋简体"/>
          <w:b/>
        </w:rPr>
      </w:pPr>
    </w:p>
    <w:p w:rsidR="00CE7DF8" w:rsidRDefault="00135C0F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6700A1">
        <w:rPr>
          <w:rFonts w:eastAsia="方正仿宋简体" w:hint="eastAsia"/>
          <w:b/>
        </w:rPr>
        <w:t xml:space="preserve">  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-1197610</wp:posOffset>
            </wp:positionV>
            <wp:extent cx="7200000" cy="10395370"/>
            <wp:effectExtent l="0" t="0" r="0" b="0"/>
            <wp:wrapNone/>
            <wp:docPr id="6" name="图片 6" descr="E:\360安全云盘同步版\国标联合审核\202205\涞水县镇海商品混凝土有限公司\新建文件夹 (2)\纠正措施报告\132979189098535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205\涞水县镇海商品混凝土有限公司\新建文件夹 (2)\纠正措施报告\1329791890985357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3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-999490</wp:posOffset>
            </wp:positionV>
            <wp:extent cx="7200000" cy="10319305"/>
            <wp:effectExtent l="0" t="0" r="0" b="0"/>
            <wp:wrapNone/>
            <wp:docPr id="7" name="图片 7" descr="E:\360安全云盘同步版\国标联合审核\202205\涞水县镇海商品混凝土有限公司\涞水县镇海商品混凝土有限公司2\Z其它文件\法律法规清单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205\涞水县镇海商品混凝土有限公司\涞水县镇海商品混凝土有限公司2\Z其它文件\法律法规清单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31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-801370</wp:posOffset>
            </wp:positionV>
            <wp:extent cx="7200000" cy="10870934"/>
            <wp:effectExtent l="0" t="0" r="0" b="0"/>
            <wp:wrapNone/>
            <wp:docPr id="9" name="图片 9" descr="E:\360安全云盘同步版\国标联合审核\202205\涞水县镇海商品混凝土有限公司\涞水县镇海商品混凝土有限公司2\Z其它文件\法律法规清单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60安全云盘同步版\国标联合审核\202205\涞水县镇海商品混凝土有限公司\涞水县镇海商品混凝土有限公司2\Z其它文件\法律法规清单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87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-1395730</wp:posOffset>
            </wp:positionV>
            <wp:extent cx="7200000" cy="10366632"/>
            <wp:effectExtent l="0" t="0" r="0" b="0"/>
            <wp:wrapNone/>
            <wp:docPr id="10" name="图片 10" descr="E:\360安全云盘同步版\国标联合审核\202205\涞水县镇海商品混凝土有限公司\涞水县镇海商品混凝土有限公司2\Z其它文件\合规性评价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360安全云盘同步版\国标联合审核\202205\涞水县镇海商品混凝土有限公司\涞水县镇海商品混凝土有限公司2\Z其它文件\合规性评价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36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-1791970</wp:posOffset>
            </wp:positionV>
            <wp:extent cx="7200000" cy="10385546"/>
            <wp:effectExtent l="0" t="0" r="0" b="0"/>
            <wp:wrapNone/>
            <wp:docPr id="12" name="图片 12" descr="E:\360安全云盘同步版\国标联合审核\202205\涞水县镇海商品混凝土有限公司\涞水县镇海商品混凝土有限公司2\Z其它文件\合规性评价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360安全云盘同步版\国标联合审核\202205\涞水县镇海商品混凝土有限公司\涞水县镇海商品混凝土有限公司2\Z其它文件\合规性评价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38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  <w:bookmarkStart w:id="18" w:name="_GoBack"/>
      <w:r>
        <w:rPr>
          <w:rFonts w:eastAsia="方正仿宋简体"/>
          <w:b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-999490</wp:posOffset>
            </wp:positionV>
            <wp:extent cx="7200000" cy="10390169"/>
            <wp:effectExtent l="0" t="0" r="0" b="0"/>
            <wp:wrapNone/>
            <wp:docPr id="11" name="图片 11" descr="E:\360安全云盘同步版\国标联合审核\202205\涞水县镇海商品混凝土有限公司\涞水县镇海商品混凝土有限公司2\Z其它文件\合规性评价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360安全云盘同步版\国标联合审核\202205\涞水县镇海商品混凝土有限公司\涞水县镇海商品混凝土有限公司2\Z其它文件\合规性评价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39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8"/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 w:hint="eastAsia"/>
          <w:b/>
        </w:rPr>
      </w:pPr>
    </w:p>
    <w:p w:rsidR="00765A2B" w:rsidRDefault="00765A2B">
      <w:pPr>
        <w:rPr>
          <w:rFonts w:eastAsia="方正仿宋简体"/>
          <w:b/>
        </w:rPr>
      </w:pPr>
    </w:p>
    <w:sectPr w:rsidR="00765A2B" w:rsidSect="00CE7DF8">
      <w:headerReference w:type="default" r:id="rId19"/>
      <w:footerReference w:type="default" r:id="rId20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6872" w:rsidRDefault="00486872">
      <w:r>
        <w:separator/>
      </w:r>
    </w:p>
  </w:endnote>
  <w:endnote w:type="continuationSeparator" w:id="0">
    <w:p w:rsidR="00486872" w:rsidRDefault="00486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135C0F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6872" w:rsidRDefault="00486872">
      <w:r>
        <w:separator/>
      </w:r>
    </w:p>
  </w:footnote>
  <w:footnote w:type="continuationSeparator" w:id="0">
    <w:p w:rsidR="00486872" w:rsidRDefault="004868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135C0F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86872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135C0F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135C0F" w:rsidP="00DD0600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B7206"/>
    <w:rsid w:val="00135C0F"/>
    <w:rsid w:val="00486872"/>
    <w:rsid w:val="004B7206"/>
    <w:rsid w:val="00620812"/>
    <w:rsid w:val="006700A1"/>
    <w:rsid w:val="00765A2B"/>
    <w:rsid w:val="00D56025"/>
    <w:rsid w:val="00D6236A"/>
    <w:rsid w:val="00DD06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8</Pages>
  <Words>218</Words>
  <Characters>1246</Characters>
  <Application>Microsoft Office Word</Application>
  <DocSecurity>0</DocSecurity>
  <Lines>10</Lines>
  <Paragraphs>2</Paragraphs>
  <ScaleCrop>false</ScaleCrop>
  <Company>微软中国</Company>
  <LinksUpToDate>false</LinksUpToDate>
  <CharactersWithSpaces>1462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33</cp:revision>
  <cp:lastPrinted>2019-05-13T03:02:00Z</cp:lastPrinted>
  <dcterms:created xsi:type="dcterms:W3CDTF">2015-06-17T14:39:00Z</dcterms:created>
  <dcterms:modified xsi:type="dcterms:W3CDTF">2022-06-07T11:43:00Z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