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0017-2018-2022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3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F3B1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2022-05-12T08:26:28Z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201C6AED37954EE695F5BB875022AEA3</vt:lpwstr>
  </property>
</Properties>
</file>