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31751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2379D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B441D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1B44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2379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1751D"/>
        </w:tc>
        <w:tc>
          <w:tcPr>
            <w:tcW w:w="415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1751D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2379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2379D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2379D">
        <w:trPr>
          <w:trHeight w:val="652"/>
        </w:trPr>
        <w:tc>
          <w:tcPr>
            <w:tcW w:w="1776" w:type="dxa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苏州阿土绿色食品有限公司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92379D">
        <w:trPr>
          <w:trHeight w:val="402"/>
        </w:trPr>
        <w:tc>
          <w:tcPr>
            <w:tcW w:w="1776" w:type="dxa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31751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2379D">
        <w:tc>
          <w:tcPr>
            <w:tcW w:w="1776" w:type="dxa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2379D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258"/>
        </w:trPr>
        <w:tc>
          <w:tcPr>
            <w:tcW w:w="1776" w:type="dxa"/>
            <w:vAlign w:val="center"/>
          </w:tcPr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B441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31751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175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1751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379D">
        <w:trPr>
          <w:trHeight w:val="931"/>
        </w:trPr>
        <w:tc>
          <w:tcPr>
            <w:tcW w:w="1776" w:type="dxa"/>
            <w:vMerge/>
          </w:tcPr>
          <w:p w:rsidR="00D42113" w:rsidRDefault="0031751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31751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2379D">
        <w:trPr>
          <w:trHeight w:val="515"/>
        </w:trPr>
        <w:tc>
          <w:tcPr>
            <w:tcW w:w="1776" w:type="dxa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1B441D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11FD82E9" wp14:editId="4593E575">
                  <wp:extent cx="1028700" cy="37787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78" cy="38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31751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1B441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2022.5.24</w:t>
            </w:r>
          </w:p>
        </w:tc>
      </w:tr>
    </w:tbl>
    <w:p w:rsidR="00D42113" w:rsidRDefault="0031751D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1D" w:rsidRDefault="0031751D">
      <w:r>
        <w:separator/>
      </w:r>
    </w:p>
  </w:endnote>
  <w:endnote w:type="continuationSeparator" w:id="0">
    <w:p w:rsidR="0031751D" w:rsidRDefault="0031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1D" w:rsidRDefault="0031751D">
      <w:r>
        <w:separator/>
      </w:r>
    </w:p>
  </w:footnote>
  <w:footnote w:type="continuationSeparator" w:id="0">
    <w:p w:rsidR="0031751D" w:rsidRDefault="0031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31751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31751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1751D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79D"/>
    <w:rsid w:val="001B441D"/>
    <w:rsid w:val="0031751D"/>
    <w:rsid w:val="0092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BEFDB7"/>
  <w15:docId w15:val="{6D69FDD5-353D-492B-A953-ED0708A3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2022-05-28T02:17:00Z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