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亮风台(云南)人工智能有限公司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0300-2020-QE-2022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李林</w:t>
            </w:r>
          </w:p>
        </w:tc>
        <w:tc>
          <w:tcPr>
            <w:tcW w:w="1184" w:type="dxa"/>
            <w:vAlign w:val="center"/>
          </w:tcPr>
          <w:p>
            <w:pPr>
              <w:ind w:left="70" w:leftChars="29"/>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组长</w:t>
            </w:r>
          </w:p>
        </w:tc>
        <w:tc>
          <w:tcPr>
            <w:tcW w:w="5595" w:type="dxa"/>
            <w:gridSpan w:val="3"/>
            <w:vAlign w:val="center"/>
          </w:tcPr>
          <w:p>
            <w:pPr>
              <w:ind w:left="70" w:leftChars="29"/>
              <w:jc w:val="center"/>
              <w:rPr>
                <w:rFonts w:hint="eastAsia" w:ascii="Times New Roman" w:hAnsi="Times New Roman" w:cs="Times New Roman"/>
                <w:sz w:val="22"/>
                <w:szCs w:val="22"/>
                <w:lang w:val="de-DE"/>
              </w:rPr>
            </w:pPr>
            <w:r>
              <w:rPr>
                <w:rFonts w:hint="eastAsia" w:ascii="Times New Roman" w:hAnsi="Times New Roman" w:cs="Times New Roman"/>
                <w:sz w:val="22"/>
                <w:szCs w:val="22"/>
                <w:lang w:val="de-DE"/>
              </w:rPr>
              <w:t>2019-N1QMS-1242345</w:t>
            </w:r>
          </w:p>
          <w:p>
            <w:pPr>
              <w:ind w:left="70" w:leftChars="29"/>
              <w:jc w:val="center"/>
              <w:rPr>
                <w:rFonts w:hint="eastAsia" w:ascii="Times New Roman" w:hAnsi="Times New Roman" w:cs="Times New Roman"/>
                <w:sz w:val="22"/>
                <w:szCs w:val="22"/>
              </w:rPr>
            </w:pPr>
            <w:r>
              <w:rPr>
                <w:rFonts w:hint="eastAsia" w:ascii="Times New Roman" w:hAnsi="Times New Roman" w:cs="Times New Roman"/>
                <w:sz w:val="22"/>
                <w:szCs w:val="22"/>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2022年05月11日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2022年05月12日</w:t>
            </w:r>
            <w:r>
              <w:rPr>
                <w:rFonts w:hint="eastAsia"/>
                <w:b/>
                <w:sz w:val="20"/>
                <w:lang w:val="en-US" w:eastAsia="zh-CN"/>
              </w:rPr>
              <w:t xml:space="preserve">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r>
              <w:rPr>
                <w:rFonts w:hint="eastAsia"/>
                <w:b/>
                <w:sz w:val="20"/>
              </w:rPr>
              <w:t>2022年05月12日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1F993672"/>
    <w:rsid w:val="64276B83"/>
    <w:rsid w:val="66AF3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543</Words>
  <Characters>720</Characters>
  <Lines>5</Lines>
  <Paragraphs>1</Paragraphs>
  <TotalTime>0</TotalTime>
  <ScaleCrop>false</ScaleCrop>
  <LinksUpToDate>false</LinksUpToDate>
  <CharactersWithSpaces>747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2022-05-19T04:02:56Z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