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8D" w:rsidRDefault="00CD486F" w:rsidP="00AD3B7E">
      <w:pPr>
        <w:spacing w:afterLines="50" w:line="240" w:lineRule="exact"/>
        <w:ind w:firstLineChars="3110" w:firstLine="6557"/>
        <w:rPr>
          <w:szCs w:val="44"/>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color w:val="000000" w:themeColor="text1"/>
          <w:sz w:val="21"/>
          <w:szCs w:val="21"/>
        </w:rPr>
        <w:t>0650-2019-EO</w:t>
      </w:r>
      <w:bookmarkEnd w:id="0"/>
    </w:p>
    <w:p w:rsidR="00366A8D" w:rsidRDefault="00366A8D" w:rsidP="00AD3B7E">
      <w:pPr>
        <w:spacing w:afterLines="50" w:line="240" w:lineRule="exact"/>
        <w:ind w:firstLineChars="3110" w:firstLine="9366"/>
        <w:rPr>
          <w:rFonts w:eastAsia="隶书"/>
          <w:b/>
          <w:color w:val="000000" w:themeColor="text1"/>
          <w:sz w:val="30"/>
          <w:szCs w:val="30"/>
        </w:rPr>
      </w:pPr>
    </w:p>
    <w:p w:rsidR="00366A8D" w:rsidRDefault="00CD486F" w:rsidP="00AD3B7E">
      <w:pPr>
        <w:spacing w:afterLines="50" w:line="24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66A8D" w:rsidRDefault="00CD486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66A8D" w:rsidRDefault="00CD486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重庆乐乐环保科技有限公司</w:t>
      </w:r>
      <w:bookmarkEnd w:id="1"/>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366A8D" w:rsidRDefault="00CD486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重庆市江北区港城东路</w:t>
      </w:r>
      <w:r>
        <w:rPr>
          <w:rFonts w:hint="eastAsia"/>
          <w:b/>
          <w:color w:val="000000" w:themeColor="text1"/>
          <w:sz w:val="22"/>
          <w:szCs w:val="22"/>
        </w:rPr>
        <w:t>8</w:t>
      </w:r>
      <w:r>
        <w:rPr>
          <w:rFonts w:hint="eastAsia"/>
          <w:b/>
          <w:color w:val="000000" w:themeColor="text1"/>
          <w:sz w:val="22"/>
          <w:szCs w:val="22"/>
        </w:rPr>
        <w:t>号</w:t>
      </w:r>
      <w:r>
        <w:rPr>
          <w:rFonts w:hint="eastAsia"/>
          <w:b/>
          <w:color w:val="000000" w:themeColor="text1"/>
          <w:sz w:val="22"/>
          <w:szCs w:val="22"/>
        </w:rPr>
        <w:t>5</w:t>
      </w:r>
      <w:r>
        <w:rPr>
          <w:rFonts w:hint="eastAsia"/>
          <w:b/>
          <w:color w:val="000000" w:themeColor="text1"/>
          <w:sz w:val="22"/>
          <w:szCs w:val="22"/>
        </w:rPr>
        <w:t>幢</w:t>
      </w:r>
      <w:r>
        <w:rPr>
          <w:rFonts w:hint="eastAsia"/>
          <w:b/>
          <w:color w:val="000000" w:themeColor="text1"/>
          <w:sz w:val="22"/>
          <w:szCs w:val="22"/>
        </w:rPr>
        <w:t>5-1</w:t>
      </w:r>
      <w:bookmarkEnd w:id="3"/>
      <w:r>
        <w:rPr>
          <w:rFonts w:hint="eastAsia"/>
          <w:b/>
          <w:color w:val="000000" w:themeColor="text1"/>
          <w:sz w:val="22"/>
          <w:szCs w:val="22"/>
        </w:rPr>
        <w:t xml:space="preserve"> </w:t>
      </w:r>
      <w:r w:rsidR="00AD3B7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6A8D" w:rsidRDefault="00CD486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重庆市江北区港城东路</w:t>
      </w:r>
      <w:r>
        <w:rPr>
          <w:rFonts w:hint="eastAsia"/>
          <w:b/>
          <w:color w:val="000000" w:themeColor="text1"/>
          <w:sz w:val="22"/>
          <w:szCs w:val="22"/>
        </w:rPr>
        <w:t>8</w:t>
      </w:r>
      <w:r>
        <w:rPr>
          <w:rFonts w:hint="eastAsia"/>
          <w:b/>
          <w:color w:val="000000" w:themeColor="text1"/>
          <w:sz w:val="22"/>
          <w:szCs w:val="22"/>
        </w:rPr>
        <w:t>号</w:t>
      </w:r>
      <w:r>
        <w:rPr>
          <w:rFonts w:hint="eastAsia"/>
          <w:b/>
          <w:color w:val="000000" w:themeColor="text1"/>
          <w:sz w:val="22"/>
          <w:szCs w:val="22"/>
        </w:rPr>
        <w:t>5</w:t>
      </w:r>
      <w:r>
        <w:rPr>
          <w:rFonts w:hint="eastAsia"/>
          <w:b/>
          <w:color w:val="000000" w:themeColor="text1"/>
          <w:sz w:val="22"/>
          <w:szCs w:val="22"/>
        </w:rPr>
        <w:t>幢</w:t>
      </w:r>
      <w:r>
        <w:rPr>
          <w:rFonts w:hint="eastAsia"/>
          <w:b/>
          <w:color w:val="000000" w:themeColor="text1"/>
          <w:sz w:val="22"/>
          <w:szCs w:val="22"/>
        </w:rPr>
        <w:t>5-1</w:t>
      </w:r>
      <w:bookmarkEnd w:id="5"/>
      <w:r>
        <w:rPr>
          <w:rFonts w:hint="eastAsia"/>
          <w:b/>
          <w:color w:val="000000" w:themeColor="text1"/>
          <w:sz w:val="22"/>
          <w:szCs w:val="22"/>
        </w:rPr>
        <w:t xml:space="preserve"> </w:t>
      </w:r>
      <w:r w:rsidR="00AD3B7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6A8D" w:rsidRDefault="00CD486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6A8D" w:rsidRDefault="00CD486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91500105MA605AJP8G</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13368128461</w:t>
      </w:r>
      <w:bookmarkEnd w:id="9"/>
    </w:p>
    <w:p w:rsidR="00366A8D" w:rsidRDefault="00CD486F" w:rsidP="00AD3B7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谢勇</w:t>
      </w:r>
      <w:bookmarkEnd w:id="10"/>
      <w:r w:rsidR="00AD3B7E">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邓久俊</w:t>
      </w:r>
      <w:bookmarkEnd w:id="11"/>
      <w:r w:rsidR="00AD3B7E">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366A8D" w:rsidRDefault="00CD486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366A8D" w:rsidRDefault="00CD486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66A8D" w:rsidRDefault="00CD486F">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w:t>
      </w:r>
      <w:r>
        <w:rPr>
          <w:rFonts w:hint="eastAsia"/>
          <w:b/>
          <w:color w:val="000000" w:themeColor="text1"/>
          <w:sz w:val="22"/>
          <w:szCs w:val="22"/>
        </w:rPr>
        <w:t>：许可范围内的生活垃圾分类收集及其所涉及的相关环境管理活动</w:t>
      </w:r>
      <w:r>
        <w:rPr>
          <w:rFonts w:hint="eastAsia"/>
          <w:b/>
          <w:color w:val="000000" w:themeColor="text1"/>
          <w:sz w:val="22"/>
          <w:szCs w:val="22"/>
        </w:rPr>
        <w:t>。</w:t>
      </w:r>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6A8D" w:rsidRDefault="00366A8D">
      <w:pPr>
        <w:pStyle w:val="a3"/>
        <w:spacing w:line="240" w:lineRule="auto"/>
        <w:ind w:firstLine="0"/>
        <w:rPr>
          <w:b/>
          <w:color w:val="000000" w:themeColor="text1"/>
          <w:sz w:val="22"/>
          <w:szCs w:val="22"/>
        </w:rPr>
      </w:pPr>
    </w:p>
    <w:p w:rsidR="00366A8D" w:rsidRDefault="00CD486F">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：许可范围内的生活垃圾分类收集及其所涉及的相关职业健康安全管理活动。</w:t>
      </w:r>
      <w:bookmarkEnd w:id="15"/>
    </w:p>
    <w:p w:rsidR="00366A8D" w:rsidRDefault="00CD4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66A8D" w:rsidRDefault="00366A8D">
      <w:pPr>
        <w:pStyle w:val="a3"/>
        <w:spacing w:line="240" w:lineRule="auto"/>
        <w:ind w:firstLine="0"/>
        <w:rPr>
          <w:b/>
          <w:color w:val="000000" w:themeColor="text1"/>
          <w:sz w:val="22"/>
          <w:szCs w:val="22"/>
        </w:rPr>
      </w:pPr>
    </w:p>
    <w:p w:rsidR="00366A8D" w:rsidRDefault="00CD486F">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366A8D" w:rsidRDefault="00CD486F">
      <w:pPr>
        <w:pStyle w:val="a3"/>
        <w:spacing w:line="360" w:lineRule="exact"/>
        <w:ind w:firstLine="0"/>
        <w:rPr>
          <w:b/>
          <w:color w:val="000000" w:themeColor="text1"/>
          <w:sz w:val="22"/>
          <w:szCs w:val="22"/>
        </w:rPr>
      </w:pPr>
      <w:r>
        <w:rPr>
          <w:rFonts w:hint="eastAsia"/>
          <w:b/>
          <w:color w:val="000000" w:themeColor="text1"/>
          <w:sz w:val="22"/>
          <w:szCs w:val="22"/>
        </w:rPr>
        <w:t>备注：</w:t>
      </w:r>
    </w:p>
    <w:p w:rsidR="00366A8D" w:rsidRDefault="00CD486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D3B7E">
        <w:rPr>
          <w:rFonts w:hint="eastAsia"/>
          <w:b/>
          <w:color w:val="000000" w:themeColor="text1"/>
          <w:sz w:val="22"/>
          <w:szCs w:val="22"/>
        </w:rPr>
        <w:t xml:space="preserve">                </w:t>
      </w:r>
      <w:r>
        <w:rPr>
          <w:rFonts w:hint="eastAsia"/>
          <w:b/>
          <w:color w:val="000000" w:themeColor="text1"/>
          <w:sz w:val="22"/>
          <w:szCs w:val="22"/>
        </w:rPr>
        <w:t>组长确认：</w:t>
      </w:r>
    </w:p>
    <w:p w:rsidR="00366A8D" w:rsidRDefault="00CD486F">
      <w:pPr>
        <w:pStyle w:val="a3"/>
        <w:spacing w:line="360" w:lineRule="exact"/>
        <w:ind w:firstLine="0"/>
        <w:rPr>
          <w:b/>
          <w:color w:val="000000" w:themeColor="text1"/>
          <w:sz w:val="22"/>
          <w:szCs w:val="22"/>
        </w:rPr>
      </w:pPr>
      <w:r>
        <w:rPr>
          <w:rFonts w:hint="eastAsia"/>
          <w:b/>
          <w:color w:val="000000" w:themeColor="text1"/>
          <w:sz w:val="22"/>
          <w:szCs w:val="22"/>
        </w:rPr>
        <w:t>日期：</w:t>
      </w:r>
      <w:bookmarkStart w:id="16" w:name="_GoBack"/>
      <w:bookmarkEnd w:id="16"/>
      <w:r w:rsidR="00AD3B7E">
        <w:rPr>
          <w:rFonts w:hint="eastAsia"/>
          <w:b/>
          <w:color w:val="000000" w:themeColor="text1"/>
          <w:sz w:val="22"/>
          <w:szCs w:val="22"/>
        </w:rPr>
        <w:t xml:space="preserve">                                  </w:t>
      </w:r>
      <w:r>
        <w:rPr>
          <w:rFonts w:hint="eastAsia"/>
          <w:b/>
          <w:color w:val="000000" w:themeColor="text1"/>
          <w:sz w:val="22"/>
          <w:szCs w:val="22"/>
        </w:rPr>
        <w:t>日期：</w:t>
      </w:r>
    </w:p>
    <w:p w:rsidR="00366A8D" w:rsidRDefault="00CD486F">
      <w:pPr>
        <w:pStyle w:val="a3"/>
        <w:spacing w:line="0" w:lineRule="atLeast"/>
        <w:ind w:firstLine="0"/>
        <w:rPr>
          <w:b/>
          <w:color w:val="000000" w:themeColor="text1"/>
          <w:sz w:val="18"/>
          <w:szCs w:val="18"/>
        </w:rPr>
      </w:pPr>
      <w:r>
        <w:rPr>
          <w:b/>
          <w:color w:val="000000" w:themeColor="text1"/>
          <w:sz w:val="18"/>
          <w:szCs w:val="18"/>
        </w:rPr>
        <w:t>注：</w:t>
      </w:r>
    </w:p>
    <w:p w:rsidR="00366A8D" w:rsidRDefault="00CD486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366A8D" w:rsidSect="00366A8D">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86F" w:rsidRDefault="00CD486F" w:rsidP="00366A8D">
      <w:r>
        <w:separator/>
      </w:r>
    </w:p>
  </w:endnote>
  <w:endnote w:type="continuationSeparator" w:id="1">
    <w:p w:rsidR="00CD486F" w:rsidRDefault="00CD486F" w:rsidP="00366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86F" w:rsidRDefault="00CD486F" w:rsidP="00366A8D">
      <w:r>
        <w:separator/>
      </w:r>
    </w:p>
  </w:footnote>
  <w:footnote w:type="continuationSeparator" w:id="1">
    <w:p w:rsidR="00CD486F" w:rsidRDefault="00CD486F" w:rsidP="00366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8D" w:rsidRDefault="00CD486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66A8D" w:rsidRDefault="00366A8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366A8D" w:rsidRDefault="00CD486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D486F">
      <w:rPr>
        <w:rStyle w:val="CharChar1"/>
        <w:rFonts w:hint="default"/>
        <w:w w:val="90"/>
      </w:rPr>
      <w:t>Beijing International Standard united Certification Co.,Ltd.</w:t>
    </w:r>
  </w:p>
  <w:p w:rsidR="00366A8D" w:rsidRDefault="00366A8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A8D"/>
    <w:rsid w:val="00366A8D"/>
    <w:rsid w:val="00AD3B7E"/>
    <w:rsid w:val="00CD486F"/>
    <w:rsid w:val="738560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8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66A8D"/>
    <w:pPr>
      <w:snapToGrid w:val="0"/>
      <w:spacing w:line="336" w:lineRule="auto"/>
      <w:ind w:firstLine="630"/>
    </w:pPr>
    <w:rPr>
      <w:sz w:val="32"/>
    </w:rPr>
  </w:style>
  <w:style w:type="paragraph" w:styleId="a4">
    <w:name w:val="footer"/>
    <w:basedOn w:val="a"/>
    <w:link w:val="Char0"/>
    <w:uiPriority w:val="99"/>
    <w:unhideWhenUsed/>
    <w:rsid w:val="00366A8D"/>
    <w:pPr>
      <w:tabs>
        <w:tab w:val="center" w:pos="4153"/>
        <w:tab w:val="right" w:pos="8306"/>
      </w:tabs>
      <w:snapToGrid w:val="0"/>
      <w:jc w:val="left"/>
    </w:pPr>
    <w:rPr>
      <w:sz w:val="18"/>
      <w:szCs w:val="18"/>
    </w:rPr>
  </w:style>
  <w:style w:type="paragraph" w:styleId="a5">
    <w:name w:val="header"/>
    <w:basedOn w:val="a"/>
    <w:link w:val="Char1"/>
    <w:unhideWhenUsed/>
    <w:rsid w:val="00366A8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366A8D"/>
    <w:rPr>
      <w:rFonts w:ascii="Times New Roman" w:eastAsia="宋体" w:hAnsi="Times New Roman" w:cs="Times New Roman"/>
      <w:sz w:val="32"/>
      <w:szCs w:val="20"/>
    </w:rPr>
  </w:style>
  <w:style w:type="character" w:customStyle="1" w:styleId="Char1">
    <w:name w:val="页眉 Char"/>
    <w:basedOn w:val="a0"/>
    <w:link w:val="a5"/>
    <w:uiPriority w:val="99"/>
    <w:qFormat/>
    <w:rsid w:val="00366A8D"/>
    <w:rPr>
      <w:rFonts w:ascii="Times New Roman" w:eastAsia="宋体" w:hAnsi="Times New Roman" w:cs="Times New Roman"/>
      <w:sz w:val="18"/>
      <w:szCs w:val="18"/>
    </w:rPr>
  </w:style>
  <w:style w:type="character" w:customStyle="1" w:styleId="Char0">
    <w:name w:val="页脚 Char"/>
    <w:basedOn w:val="a0"/>
    <w:link w:val="a4"/>
    <w:uiPriority w:val="99"/>
    <w:rsid w:val="00366A8D"/>
    <w:rPr>
      <w:rFonts w:ascii="Times New Roman" w:eastAsia="宋体" w:hAnsi="Times New Roman" w:cs="Times New Roman"/>
      <w:sz w:val="18"/>
      <w:szCs w:val="18"/>
    </w:rPr>
  </w:style>
  <w:style w:type="character" w:customStyle="1" w:styleId="CharChar1">
    <w:name w:val="Char Char1"/>
    <w:qFormat/>
    <w:locked/>
    <w:rsid w:val="00366A8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Company>微软中国</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2019-12-18T07:43:00Z</cp:lastPrinted>
  <dcterms:created xsi:type="dcterms:W3CDTF">2016-02-16T02:49:00Z</dcterms:created>
  <dcterms:modified xsi:type="dcterms:W3CDTF">2019-12-18T07:43:00Z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