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2150745</wp:posOffset>
                  </wp:positionH>
                  <wp:positionV relativeFrom="paragraph">
                    <wp:posOffset>322580</wp:posOffset>
                  </wp:positionV>
                  <wp:extent cx="1115060" cy="347345"/>
                  <wp:effectExtent l="0" t="0" r="0" b="14605"/>
                  <wp:wrapSquare wrapText="bothSides"/>
                  <wp:docPr id="2" name="图片 2" descr="2fc5fd812558b45e8e3b04a1ad3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c5fd812558b45e8e3b04a1ad30126"/>
                          <pic:cNvPicPr>
                            <a:picLocks noChangeAspect="1"/>
                          </pic:cNvPicPr>
                        </pic:nvPicPr>
                        <pic:blipFill>
                          <a:blip r:embed="rId10"/>
                          <a:stretch>
                            <a:fillRect/>
                          </a:stretch>
                        </pic:blipFill>
                        <pic:spPr>
                          <a:xfrm>
                            <a:off x="0" y="0"/>
                            <a:ext cx="1115060" cy="347345"/>
                          </a:xfrm>
                          <a:prstGeom prst="rect">
                            <a:avLst/>
                          </a:prstGeom>
                        </pic:spPr>
                      </pic:pic>
                    </a:graphicData>
                  </a:graphic>
                </wp:anchor>
              </w:drawing>
            </w:r>
          </w:p>
          <w:p>
            <w:pPr>
              <w:snapToGrid w:val="0"/>
              <w:spacing w:beforeLines="50" w:line="360" w:lineRule="auto"/>
              <w:rPr>
                <w:sz w:val="22"/>
                <w:szCs w:val="22"/>
              </w:rPr>
            </w:pP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anchor distT="0" distB="0" distL="114300" distR="114300" simplePos="0" relativeHeight="251660288" behindDoc="0" locked="0" layoutInCell="1" allowOverlap="1">
                  <wp:simplePos x="0" y="0"/>
                  <wp:positionH relativeFrom="column">
                    <wp:posOffset>1417320</wp:posOffset>
                  </wp:positionH>
                  <wp:positionV relativeFrom="paragraph">
                    <wp:posOffset>17780</wp:posOffset>
                  </wp:positionV>
                  <wp:extent cx="648335" cy="317500"/>
                  <wp:effectExtent l="0" t="0" r="18415" b="5715"/>
                  <wp:wrapSquare wrapText="bothSides"/>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1"/>
                          <a:srcRect l="25728" t="31554" r="59242" b="58646"/>
                          <a:stretch>
                            <a:fillRect/>
                          </a:stretch>
                        </pic:blipFill>
                        <pic:spPr>
                          <a:xfrm>
                            <a:off x="0" y="0"/>
                            <a:ext cx="648335" cy="317500"/>
                          </a:xfrm>
                          <a:prstGeom prst="rect">
                            <a:avLst/>
                          </a:prstGeom>
                          <a:noFill/>
                          <a:ln>
                            <a:noFill/>
                          </a:ln>
                        </pic:spPr>
                      </pic:pic>
                    </a:graphicData>
                  </a:graphic>
                </wp:anchor>
              </w:drawing>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bookmarkStart w:id="0" w:name="_GoBack"/>
            <w:bookmarkEnd w:id="0"/>
          </w:p>
          <w:p>
            <w:pPr>
              <w:snapToGrid w:val="0"/>
              <w:spacing w:beforeLines="50" w:line="360" w:lineRule="auto"/>
              <w:rPr>
                <w:b/>
                <w:szCs w:val="24"/>
              </w:rPr>
            </w:pPr>
            <w:r>
              <w:rPr>
                <w:rFonts w:hint="eastAsia"/>
                <w:b/>
                <w:szCs w:val="24"/>
              </w:rPr>
              <w:t>北京国标联合认证有限公司审查组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0288"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E4NDM5N2NhOWRiMzQ0NzA4MzQ3Y2UyNmI4MDJmYTgifQ=="/>
  </w:docVars>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3B01187B"/>
    <w:rsid w:val="46E30BD6"/>
    <w:rsid w:val="4E4752CA"/>
    <w:rsid w:val="52616F31"/>
    <w:rsid w:val="55690E66"/>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2022-05-06T13:46:57Z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0B4811F875524BE58A670C409394A485</vt:lpwstr>
  </property>
</Properties>
</file>